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 Р Е Ш Е Н И Е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 «</w:t>
      </w:r>
      <w:r>
        <w:rPr>
          <w:rStyle w:val="a4"/>
          <w:color w:val="182B2F"/>
          <w:sz w:val="36"/>
          <w:szCs w:val="36"/>
          <w:u w:val="single"/>
        </w:rPr>
        <w:t>27</w:t>
      </w:r>
      <w:r>
        <w:rPr>
          <w:rStyle w:val="a4"/>
          <w:color w:val="182B2F"/>
          <w:sz w:val="36"/>
          <w:szCs w:val="36"/>
        </w:rPr>
        <w:t>» </w:t>
      </w:r>
      <w:r>
        <w:rPr>
          <w:rStyle w:val="a4"/>
          <w:color w:val="182B2F"/>
          <w:sz w:val="36"/>
          <w:szCs w:val="36"/>
          <w:u w:val="single"/>
        </w:rPr>
        <w:t>августа</w:t>
      </w:r>
      <w:r>
        <w:rPr>
          <w:rStyle w:val="a4"/>
          <w:color w:val="182B2F"/>
          <w:sz w:val="36"/>
          <w:szCs w:val="36"/>
        </w:rPr>
        <w:t> 2015г.                                                 № </w:t>
      </w:r>
      <w:r>
        <w:rPr>
          <w:rStyle w:val="a4"/>
          <w:color w:val="182B2F"/>
          <w:sz w:val="36"/>
          <w:szCs w:val="36"/>
          <w:u w:val="single"/>
        </w:rPr>
        <w:t>15/120-б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  <w:r>
        <w:rPr>
          <w:rFonts w:ascii="Verdana" w:hAnsi="Verdana" w:cs="Tahoma"/>
          <w:color w:val="182B2F"/>
        </w:rPr>
        <w:t> О создании конкурсной комиссии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 по проведению конкурса на замещение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 должности главы администрации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 Фроловского муниципального района</w:t>
      </w:r>
    </w:p>
    <w:p w:rsidR="00886265" w:rsidRDefault="00886265" w:rsidP="00886265">
      <w:pPr>
        <w:pStyle w:val="consnormal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886265" w:rsidRDefault="00886265" w:rsidP="00886265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Руководствуясь частью 5 статьи 37 Федерального закона от 06.10.2003 года № 131-ФЗ «Об общих принципах организации местного самоуправления в Российской Федерации» (в редакции ФЗ от 27.05.2014 г. № 136-ФЗ), статьей 34.1. Устава муниципального образования Фроловский район Волгоградской области, Положением о порядке проведения конкурса на замещение должности главы администрации Фроловского муниципального района,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886265" w:rsidRDefault="00886265" w:rsidP="00886265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Tahoma" w:hAnsi="Tahoma" w:cs="Tahoma"/>
          <w:color w:val="182B2F"/>
          <w:sz w:val="21"/>
          <w:szCs w:val="21"/>
        </w:rPr>
        <w:t>                                                 </w:t>
      </w:r>
      <w:r>
        <w:rPr>
          <w:rStyle w:val="a4"/>
          <w:color w:val="182B2F"/>
          <w:sz w:val="36"/>
          <w:szCs w:val="36"/>
        </w:rPr>
        <w:t xml:space="preserve"> Р Е Ш И Л </w:t>
      </w:r>
      <w:proofErr w:type="gramStart"/>
      <w:r>
        <w:rPr>
          <w:rStyle w:val="a4"/>
          <w:color w:val="182B2F"/>
          <w:sz w:val="36"/>
          <w:szCs w:val="36"/>
        </w:rPr>
        <w:t>А :</w:t>
      </w:r>
      <w:proofErr w:type="gramEnd"/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Tahoma" w:hAnsi="Tahoma" w:cs="Tahoma"/>
          <w:color w:val="182B2F"/>
          <w:sz w:val="21"/>
          <w:szCs w:val="21"/>
        </w:rPr>
        <w:t> </w:t>
      </w:r>
    </w:p>
    <w:p w:rsidR="00886265" w:rsidRDefault="00886265" w:rsidP="00886265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Создать конкурсную комиссию по проведению конкурса на замещение должности главы администрации Фроловского муниципального района состоящую из 10 человек.</w:t>
      </w:r>
    </w:p>
    <w:p w:rsidR="00886265" w:rsidRDefault="00886265" w:rsidP="00886265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Назначить членами конкурсной комиссии по проведению конкурса на замещение должности главы администрации Фроловского муниципального района Волгоградской области следующих 5 депутатов Фроловской районной Думы Волгоградской области: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Жидков Александр Анатольевич;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Кобченко Сергей Борисович;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3) Гребнев Игорь Александрович;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4) Шевцов Вячеслав Евгеньевич;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5) Кругляков Андрей Михайлович.</w:t>
      </w:r>
    </w:p>
    <w:p w:rsidR="00886265" w:rsidRDefault="00886265" w:rsidP="00886265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Направить Губернатору Волгоградской области обращение по вопросу назначения 5 человек в состав комиссии по проведению конкурса на замещение должности главы администрации Фроловского муниципального района Волгоградской области.</w:t>
      </w:r>
    </w:p>
    <w:p w:rsidR="00886265" w:rsidRDefault="00886265" w:rsidP="00886265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Поручить главе Фроловского муниципального района — председателю Фроловской районной Думы обеспечить возможность участия в работе конкурсной комиссии специалистов в области права и ведения делопроизводства.</w:t>
      </w:r>
    </w:p>
    <w:p w:rsidR="00886265" w:rsidRDefault="00886265" w:rsidP="00886265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5. Опубликовать настоящее решение в газете «Фроловского вести».</w:t>
      </w:r>
    </w:p>
    <w:p w:rsidR="00886265" w:rsidRDefault="00886265" w:rsidP="00886265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6.  Решение вступает в силу с момента его официального опубликования.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proofErr w:type="gramStart"/>
      <w:r>
        <w:rPr>
          <w:rFonts w:ascii="Verdana" w:hAnsi="Verdana" w:cs="Tahoma"/>
          <w:color w:val="182B2F"/>
        </w:rPr>
        <w:t>Глава  Фроловского</w:t>
      </w:r>
      <w:proofErr w:type="gramEnd"/>
      <w:r>
        <w:rPr>
          <w:rFonts w:ascii="Verdana" w:hAnsi="Verdana" w:cs="Tahoma"/>
          <w:color w:val="182B2F"/>
        </w:rPr>
        <w:t xml:space="preserve"> муниципального  района -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     ___________ А.М. Кругляков</w:t>
      </w:r>
    </w:p>
    <w:p w:rsidR="00886265" w:rsidRDefault="00886265" w:rsidP="0088626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A6212E" w:rsidRDefault="00A6212E">
      <w:bookmarkStart w:id="0" w:name="_GoBack"/>
      <w:bookmarkEnd w:id="0"/>
    </w:p>
    <w:sectPr w:rsidR="00A6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52"/>
    <w:rsid w:val="00886265"/>
    <w:rsid w:val="00983B52"/>
    <w:rsid w:val="00A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84D3-D16D-4B7B-BDE5-9272D97D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265"/>
    <w:rPr>
      <w:b/>
      <w:bCs/>
    </w:rPr>
  </w:style>
  <w:style w:type="paragraph" w:customStyle="1" w:styleId="consnormal">
    <w:name w:val="consnormal"/>
    <w:basedOn w:val="a"/>
    <w:rsid w:val="0088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2020-05-11T20:59:00Z</dcterms:created>
  <dcterms:modified xsi:type="dcterms:W3CDTF">2020-05-11T20:59:00Z</dcterms:modified>
</cp:coreProperties>
</file>