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8" w:rsidRDefault="002C7E08" w:rsidP="002C7E08">
      <w:pPr>
        <w:jc w:val="center"/>
        <w:rPr>
          <w:rFonts w:cs="Times New Roman"/>
          <w:b/>
        </w:rPr>
      </w:pPr>
      <w:r>
        <w:rPr>
          <w:rFonts w:ascii="Arial" w:hAnsi="Arial" w:cs="Arial"/>
          <w:b/>
          <w:noProof/>
          <w:lang w:eastAsia="ru-RU" w:bidi="ar-SA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08" w:rsidRPr="00755F5A" w:rsidRDefault="002C7E08" w:rsidP="002C7E08">
      <w:pPr>
        <w:jc w:val="center"/>
        <w:rPr>
          <w:rFonts w:cs="Times New Roman"/>
          <w:b/>
        </w:rPr>
      </w:pPr>
      <w:r w:rsidRPr="00755F5A">
        <w:rPr>
          <w:rFonts w:cs="Times New Roman"/>
          <w:b/>
        </w:rPr>
        <w:t>Российская  Федерация</w:t>
      </w:r>
    </w:p>
    <w:p w:rsidR="002C7E08" w:rsidRPr="00755F5A" w:rsidRDefault="002C7E08" w:rsidP="002C7E08">
      <w:pPr>
        <w:jc w:val="center"/>
        <w:rPr>
          <w:rFonts w:eastAsia="Arial" w:cs="Times New Roman"/>
          <w:b/>
        </w:rPr>
      </w:pPr>
      <w:proofErr w:type="spellStart"/>
      <w:r w:rsidRPr="00755F5A">
        <w:rPr>
          <w:rFonts w:cs="Times New Roman"/>
          <w:b/>
        </w:rPr>
        <w:t>Фроловская</w:t>
      </w:r>
      <w:proofErr w:type="spellEnd"/>
      <w:r w:rsidRPr="00755F5A">
        <w:rPr>
          <w:rFonts w:cs="Times New Roman"/>
          <w:b/>
        </w:rPr>
        <w:t xml:space="preserve"> районная Дума</w:t>
      </w:r>
    </w:p>
    <w:p w:rsidR="002C7E08" w:rsidRDefault="002C7E08" w:rsidP="002C7E08">
      <w:pPr>
        <w:jc w:val="center"/>
        <w:rPr>
          <w:rFonts w:ascii="Arial" w:hAnsi="Arial" w:cs="Arial"/>
        </w:rPr>
      </w:pPr>
      <w:r w:rsidRPr="00755F5A">
        <w:rPr>
          <w:rFonts w:eastAsia="Arial" w:cs="Times New Roman"/>
          <w:b/>
        </w:rPr>
        <w:t xml:space="preserve"> </w:t>
      </w:r>
      <w:r w:rsidRPr="00755F5A">
        <w:rPr>
          <w:rFonts w:cs="Times New Roman"/>
          <w:b/>
        </w:rPr>
        <w:t>Волгоградской области</w:t>
      </w:r>
    </w:p>
    <w:p w:rsidR="002C7E08" w:rsidRPr="0018417D" w:rsidRDefault="002C7E08" w:rsidP="002C7E08">
      <w:pPr>
        <w:ind w:left="-567"/>
        <w:jc w:val="both"/>
        <w:rPr>
          <w:rFonts w:cs="Times New Roman"/>
        </w:rPr>
      </w:pPr>
    </w:p>
    <w:p w:rsidR="002C7E08" w:rsidRDefault="002C7E08" w:rsidP="00E67354">
      <w:pPr>
        <w:pStyle w:val="31"/>
        <w:ind w:left="-567" w:right="-567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18417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 </w:t>
      </w:r>
      <w:r w:rsidRPr="0018417D">
        <w:rPr>
          <w:rFonts w:ascii="Times New Roman" w:eastAsia="Times New Roman" w:hAnsi="Times New Roman" w:cs="Times New Roman"/>
          <w:bCs w:val="0"/>
          <w:sz w:val="22"/>
          <w:szCs w:val="22"/>
          <w:u w:val="single"/>
        </w:rPr>
        <w:t xml:space="preserve">403518 </w:t>
      </w:r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Волгоградская   обл., </w:t>
      </w:r>
      <w:proofErr w:type="spellStart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Фроловский</w:t>
      </w:r>
      <w:proofErr w:type="spellEnd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 р-н. п</w:t>
      </w:r>
      <w:proofErr w:type="gramStart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.П</w:t>
      </w:r>
      <w:proofErr w:type="gramEnd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ригородный, ул. 40 лет Октября, д.336/3 телефон : 4-03-68</w:t>
      </w:r>
    </w:p>
    <w:p w:rsidR="002C7E08" w:rsidRDefault="002C7E08" w:rsidP="002C7E08">
      <w:pPr>
        <w:pStyle w:val="31"/>
        <w:ind w:left="-567" w:right="-44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F11E4" w:rsidRPr="006A57B8" w:rsidRDefault="00DF11E4" w:rsidP="00DF11E4">
      <w:pPr>
        <w:pStyle w:val="31"/>
        <w:ind w:left="-567" w:right="-44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ascii="Times New Roman" w:hAnsi="Times New Roman" w:cs="Times New Roman"/>
          <w:b/>
          <w:bCs w:val="0"/>
          <w:sz w:val="26"/>
          <w:szCs w:val="26"/>
        </w:rPr>
        <w:t>РАСПОРЯЖЕНИЕ</w:t>
      </w:r>
    </w:p>
    <w:p w:rsidR="002C7E08" w:rsidRPr="006A57B8" w:rsidRDefault="002C7E08" w:rsidP="002C7E08">
      <w:pPr>
        <w:pStyle w:val="31"/>
        <w:ind w:left="-567" w:right="-44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229F2" w:rsidRPr="006A57B8" w:rsidRDefault="003B44EA" w:rsidP="002229F2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О</w:t>
      </w:r>
      <w:r w:rsidR="002229F2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т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 </w:t>
      </w:r>
      <w:r w:rsidR="002B1CD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27»  июля  2020 </w:t>
      </w:r>
      <w:r w:rsidR="002229F2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г.                                                                           </w:t>
      </w:r>
      <w:r w:rsidR="002B1CD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</w:t>
      </w:r>
      <w:r w:rsidR="002229F2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</w:t>
      </w:r>
      <w:r w:rsidR="002B1CD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22</w:t>
      </w:r>
    </w:p>
    <w:p w:rsid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E6735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 признании </w:t>
      </w:r>
      <w:proofErr w:type="gram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утратившим</w:t>
      </w:r>
      <w:proofErr w:type="gramEnd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силу</w:t>
      </w:r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Распоряжение Главы </w:t>
      </w:r>
      <w:proofErr w:type="spell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Фроловского</w:t>
      </w:r>
      <w:proofErr w:type="spellEnd"/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района-</w:t>
      </w:r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председателя </w:t>
      </w:r>
      <w:proofErr w:type="spell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районной</w:t>
      </w:r>
      <w:proofErr w:type="gramEnd"/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Думы от 05.09.2013 г. № 26 «</w:t>
      </w:r>
      <w:proofErr w:type="gram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Об</w:t>
      </w:r>
      <w:proofErr w:type="gramEnd"/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утверждении Порядка размещения </w:t>
      </w:r>
      <w:proofErr w:type="gramStart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в</w:t>
      </w:r>
      <w:proofErr w:type="gramEnd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сети Интернет сведений о доходах, 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расходах</w:t>
      </w:r>
      <w:proofErr w:type="gramEnd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, имуществе и обязательствах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имущественного характера лиц,</w:t>
      </w:r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замещающих</w:t>
      </w:r>
      <w:proofErr w:type="gramEnd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муниципальные должности</w:t>
      </w:r>
    </w:p>
    <w:p w:rsidR="00DF11E4" w:rsidRPr="006A57B8" w:rsidRDefault="00DF11E4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во </w:t>
      </w:r>
      <w:proofErr w:type="spell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Волгоградской области, </w:t>
      </w:r>
      <w:proofErr w:type="gramStart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муниципальных</w:t>
      </w:r>
      <w:proofErr w:type="gramEnd"/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служащих во </w:t>
      </w:r>
      <w:proofErr w:type="spellStart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Волгоградской области и членов их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с</w:t>
      </w:r>
      <w:r w:rsidR="00DF11E4"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емей и предоставления этих сведений</w:t>
      </w:r>
    </w:p>
    <w:p w:rsidR="00DF11E4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средствам массовой информации </w:t>
      </w:r>
      <w:proofErr w:type="gramStart"/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для</w:t>
      </w:r>
      <w:proofErr w:type="gramEnd"/>
    </w:p>
    <w:p w:rsidR="006A57B8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опубликования»</w:t>
      </w:r>
    </w:p>
    <w:p w:rsidR="00DF11E4" w:rsidRPr="002229F2" w:rsidRDefault="00DF11E4" w:rsidP="00DF11E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A57B8" w:rsidRPr="005203F3" w:rsidRDefault="006A57B8" w:rsidP="006A57B8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5203F3">
        <w:rPr>
          <w:iCs/>
          <w:sz w:val="26"/>
          <w:szCs w:val="26"/>
        </w:rPr>
        <w:t xml:space="preserve">В соответствии с федеральными законами от 6 октября 2003 года </w:t>
      </w:r>
      <w:r w:rsidRPr="005203F3">
        <w:rPr>
          <w:iCs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5203F3">
        <w:rPr>
          <w:iCs/>
          <w:sz w:val="26"/>
          <w:szCs w:val="26"/>
        </w:rPr>
        <w:br/>
        <w:t xml:space="preserve">в Российской Федерации», </w:t>
      </w:r>
      <w:r w:rsidRPr="005203F3">
        <w:rPr>
          <w:rFonts w:eastAsia="Times New Roman"/>
          <w:sz w:val="26"/>
          <w:szCs w:val="26"/>
          <w:lang w:eastAsia="ru-RU"/>
        </w:rPr>
        <w:t>от 2 марта 2007 года № 25-ФЗ</w:t>
      </w:r>
      <w:r w:rsidRPr="005203F3">
        <w:rPr>
          <w:iCs/>
          <w:sz w:val="26"/>
          <w:szCs w:val="26"/>
        </w:rPr>
        <w:t xml:space="preserve"> </w:t>
      </w:r>
      <w:r w:rsidRPr="005203F3">
        <w:rPr>
          <w:rFonts w:eastAsia="Times New Roman"/>
          <w:sz w:val="26"/>
          <w:szCs w:val="26"/>
          <w:lang w:eastAsia="ru-RU"/>
        </w:rPr>
        <w:t>«О муниципальной службе в Российской Федерации»</w:t>
      </w:r>
      <w:r w:rsidRPr="005203F3">
        <w:rPr>
          <w:iCs/>
          <w:sz w:val="26"/>
          <w:szCs w:val="26"/>
        </w:rPr>
        <w:t xml:space="preserve">, от 25 декабря 2008 года № 273-ФЗ </w:t>
      </w:r>
      <w:r w:rsidRPr="005203F3">
        <w:rPr>
          <w:iCs/>
          <w:sz w:val="26"/>
          <w:szCs w:val="26"/>
        </w:rPr>
        <w:br/>
        <w:t xml:space="preserve">«О противодействии коррупции», от 3 декабря 2012 года № 230-ФЗ </w:t>
      </w:r>
      <w:r w:rsidRPr="005203F3">
        <w:rPr>
          <w:iCs/>
          <w:sz w:val="26"/>
          <w:szCs w:val="26"/>
        </w:rPr>
        <w:br/>
        <w:t>«О контроле за соответствием расходов лиц, замещающих государственные до</w:t>
      </w:r>
      <w:r w:rsidR="00F02F27">
        <w:rPr>
          <w:iCs/>
          <w:sz w:val="26"/>
          <w:szCs w:val="26"/>
        </w:rPr>
        <w:t xml:space="preserve">лжности, и иных лиц их доходам», </w:t>
      </w:r>
      <w:r>
        <w:rPr>
          <w:sz w:val="26"/>
          <w:szCs w:val="26"/>
        </w:rPr>
        <w:t>пунктом 13</w:t>
      </w:r>
      <w:r w:rsidRPr="005203F3">
        <w:rPr>
          <w:sz w:val="26"/>
          <w:szCs w:val="26"/>
        </w:rPr>
        <w:t xml:space="preserve"> </w:t>
      </w:r>
      <w:r w:rsidRPr="00CB02C7">
        <w:rPr>
          <w:sz w:val="26"/>
          <w:szCs w:val="26"/>
        </w:rPr>
        <w:t>статьи 16</w:t>
      </w:r>
      <w:r w:rsidRPr="005203F3">
        <w:rPr>
          <w:sz w:val="26"/>
          <w:szCs w:val="26"/>
        </w:rPr>
        <w:t xml:space="preserve"> Устава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Решением </w:t>
      </w:r>
      <w:proofErr w:type="spellStart"/>
      <w:r>
        <w:rPr>
          <w:sz w:val="26"/>
          <w:szCs w:val="26"/>
        </w:rPr>
        <w:t>Ф</w:t>
      </w:r>
      <w:r w:rsidR="00F02F27">
        <w:rPr>
          <w:sz w:val="26"/>
          <w:szCs w:val="26"/>
        </w:rPr>
        <w:t>роловской</w:t>
      </w:r>
      <w:proofErr w:type="spellEnd"/>
      <w:r w:rsidR="00F02F27">
        <w:rPr>
          <w:sz w:val="26"/>
          <w:szCs w:val="26"/>
        </w:rPr>
        <w:t xml:space="preserve"> районной Думы от 27 июля </w:t>
      </w:r>
      <w:r>
        <w:rPr>
          <w:sz w:val="26"/>
          <w:szCs w:val="26"/>
        </w:rPr>
        <w:t xml:space="preserve">2020 г. № </w:t>
      </w:r>
      <w:r w:rsidR="00F02F27">
        <w:rPr>
          <w:sz w:val="26"/>
          <w:szCs w:val="26"/>
        </w:rPr>
        <w:t>91/653</w:t>
      </w:r>
    </w:p>
    <w:p w:rsidR="006A57B8" w:rsidRDefault="006A57B8" w:rsidP="000E7ED2">
      <w:pPr>
        <w:widowControl/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2229F2" w:rsidRPr="002229F2" w:rsidRDefault="002229F2" w:rsidP="000E7ED2">
      <w:pPr>
        <w:widowControl/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proofErr w:type="gram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</w:t>
      </w:r>
      <w:proofErr w:type="spellEnd"/>
      <w:proofErr w:type="gramEnd"/>
      <w:r w:rsidRPr="002229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 с т а н о в л я ю :</w:t>
      </w:r>
    </w:p>
    <w:p w:rsidR="002229F2" w:rsidRPr="002229F2" w:rsidRDefault="002229F2" w:rsidP="002229F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A57B8" w:rsidRPr="0085713F" w:rsidRDefault="006A57B8" w:rsidP="0085713F">
      <w:pPr>
        <w:pStyle w:val="a5"/>
        <w:widowControl/>
        <w:numPr>
          <w:ilvl w:val="0"/>
          <w:numId w:val="3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Признать утратившим силу распоряжение Главы </w:t>
      </w:r>
      <w:proofErr w:type="spellStart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Фроловского</w:t>
      </w:r>
      <w:proofErr w:type="spellEnd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85713F"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муниципального района - председателя </w:t>
      </w:r>
      <w:proofErr w:type="spellStart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 от 05.09.2013 г. № 26 «Об утверждении Порядка размещения в  сети Интернет сведений о доходах,  расходах, имуществе и обязательствах имущественного характера лиц, </w:t>
      </w:r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замещающих муниципальные должности во </w:t>
      </w:r>
      <w:proofErr w:type="spellStart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 Волгоградской области, муниципальных служащих во </w:t>
      </w:r>
      <w:proofErr w:type="spellStart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85713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</w:t>
      </w:r>
    </w:p>
    <w:p w:rsidR="002229F2" w:rsidRPr="006A57B8" w:rsidRDefault="006A57B8" w:rsidP="006A57B8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Волгоградской области и членов их семей и предоставления этих сведений средствам массовой информации для опубликования»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2229F2" w:rsidRPr="006A57B8" w:rsidRDefault="002229F2" w:rsidP="006A57B8">
      <w:pPr>
        <w:pStyle w:val="a5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Настоящее распоряжение</w:t>
      </w:r>
      <w:r w:rsidRPr="006A57B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Pr="006A57B8">
        <w:rPr>
          <w:rFonts w:eastAsia="Times New Roman" w:cs="Times New Roman"/>
          <w:kern w:val="0"/>
          <w:sz w:val="26"/>
          <w:szCs w:val="26"/>
          <w:lang w:eastAsia="ru-RU" w:bidi="ar-SA"/>
        </w:rPr>
        <w:t>вступает в силу с момента подписания.</w:t>
      </w:r>
    </w:p>
    <w:p w:rsidR="0015322B" w:rsidRPr="006A57B8" w:rsidRDefault="0015322B" w:rsidP="0015322B">
      <w:pPr>
        <w:pStyle w:val="31"/>
        <w:ind w:left="-207" w:right="-440"/>
        <w:rPr>
          <w:rFonts w:ascii="Times New Roman" w:hAnsi="Times New Roman" w:cs="Times New Roman"/>
          <w:sz w:val="26"/>
          <w:szCs w:val="26"/>
        </w:rPr>
      </w:pPr>
    </w:p>
    <w:p w:rsidR="003647E7" w:rsidRDefault="003647E7" w:rsidP="003647E7">
      <w:pPr>
        <w:pStyle w:val="31"/>
        <w:ind w:right="-440"/>
        <w:jc w:val="left"/>
        <w:rPr>
          <w:rFonts w:ascii="Times New Roman" w:hAnsi="Times New Roman" w:cs="Times New Roman"/>
          <w:sz w:val="28"/>
          <w:szCs w:val="28"/>
        </w:rPr>
      </w:pPr>
    </w:p>
    <w:p w:rsidR="00E80F03" w:rsidRPr="006A57B8" w:rsidRDefault="0015322B" w:rsidP="003647E7">
      <w:pPr>
        <w:pStyle w:val="31"/>
        <w:ind w:right="-440"/>
        <w:jc w:val="left"/>
        <w:rPr>
          <w:sz w:val="26"/>
          <w:szCs w:val="26"/>
        </w:rPr>
      </w:pPr>
      <w:r w:rsidRPr="006A57B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6A57B8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6A57B8">
        <w:rPr>
          <w:rFonts w:ascii="Times New Roman" w:hAnsi="Times New Roman" w:cs="Times New Roman"/>
          <w:sz w:val="26"/>
          <w:szCs w:val="26"/>
        </w:rPr>
        <w:t xml:space="preserve"> районной Думы</w:t>
      </w:r>
      <w:r w:rsidR="009D5BAF" w:rsidRPr="006A57B8">
        <w:rPr>
          <w:rFonts w:ascii="Times New Roman" w:hAnsi="Times New Roman" w:cs="Times New Roman"/>
          <w:sz w:val="26"/>
          <w:szCs w:val="26"/>
        </w:rPr>
        <w:t xml:space="preserve"> </w:t>
      </w:r>
      <w:r w:rsidR="008571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A57B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647E7">
        <w:rPr>
          <w:rFonts w:ascii="Times New Roman" w:hAnsi="Times New Roman" w:cs="Times New Roman"/>
          <w:sz w:val="26"/>
          <w:szCs w:val="26"/>
        </w:rPr>
        <w:t xml:space="preserve">    </w:t>
      </w:r>
      <w:r w:rsidRPr="006A57B8">
        <w:rPr>
          <w:rFonts w:ascii="Times New Roman" w:hAnsi="Times New Roman" w:cs="Times New Roman"/>
          <w:sz w:val="26"/>
          <w:szCs w:val="26"/>
        </w:rPr>
        <w:t xml:space="preserve">            М.Е. </w:t>
      </w:r>
      <w:proofErr w:type="spellStart"/>
      <w:r w:rsidRPr="006A57B8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</w:p>
    <w:sectPr w:rsidR="00E80F03" w:rsidRPr="006A57B8" w:rsidSect="006A57B8">
      <w:pgSz w:w="11906" w:h="16838"/>
      <w:pgMar w:top="993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771"/>
    <w:multiLevelType w:val="hybridMultilevel"/>
    <w:tmpl w:val="8E54A76E"/>
    <w:lvl w:ilvl="0" w:tplc="01822D0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C0C77"/>
    <w:multiLevelType w:val="hybridMultilevel"/>
    <w:tmpl w:val="819CC3DC"/>
    <w:lvl w:ilvl="0" w:tplc="33B63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A6D"/>
    <w:multiLevelType w:val="hybridMultilevel"/>
    <w:tmpl w:val="6548D4FA"/>
    <w:lvl w:ilvl="0" w:tplc="68B8E77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6FBD"/>
    <w:rsid w:val="000B3E7F"/>
    <w:rsid w:val="000E7ED2"/>
    <w:rsid w:val="0015322B"/>
    <w:rsid w:val="002229F2"/>
    <w:rsid w:val="002B1CD5"/>
    <w:rsid w:val="002C7E08"/>
    <w:rsid w:val="00336672"/>
    <w:rsid w:val="003647E7"/>
    <w:rsid w:val="003724CF"/>
    <w:rsid w:val="003B44EA"/>
    <w:rsid w:val="003D79D2"/>
    <w:rsid w:val="006A57B8"/>
    <w:rsid w:val="007275EA"/>
    <w:rsid w:val="00746143"/>
    <w:rsid w:val="0085713F"/>
    <w:rsid w:val="008F2194"/>
    <w:rsid w:val="00956FBD"/>
    <w:rsid w:val="009D5BAF"/>
    <w:rsid w:val="00DF11E4"/>
    <w:rsid w:val="00E67354"/>
    <w:rsid w:val="00E80F03"/>
    <w:rsid w:val="00F0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C7E08"/>
    <w:pPr>
      <w:jc w:val="both"/>
    </w:pPr>
    <w:rPr>
      <w:rFonts w:ascii="Arial" w:hAnsi="Arial" w:cs="Arial"/>
      <w:bCs/>
    </w:rPr>
  </w:style>
  <w:style w:type="paragraph" w:styleId="a5">
    <w:name w:val="List Paragraph"/>
    <w:basedOn w:val="a"/>
    <w:uiPriority w:val="34"/>
    <w:qFormat/>
    <w:rsid w:val="006A57B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C7E08"/>
    <w:pPr>
      <w:jc w:val="both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2020-07-27T04:25:00Z</cp:lastPrinted>
  <dcterms:created xsi:type="dcterms:W3CDTF">2020-07-13T10:16:00Z</dcterms:created>
  <dcterms:modified xsi:type="dcterms:W3CDTF">2020-07-29T06:56:00Z</dcterms:modified>
</cp:coreProperties>
</file>