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B8" w:rsidRPr="007B19CC" w:rsidRDefault="00CA359E" w:rsidP="00531AB8">
      <w:pPr>
        <w:pStyle w:val="af"/>
        <w:spacing w:before="240" w:after="120"/>
        <w:jc w:val="center"/>
        <w:rPr>
          <w:sz w:val="26"/>
          <w:lang w:val="en-US"/>
        </w:rPr>
      </w:pPr>
      <w:bookmarkStart w:id="0" w:name="_GoBack"/>
      <w:bookmarkEnd w:id="0"/>
      <w:r>
        <w:rPr>
          <w:noProof/>
          <w:lang w:eastAsia="ru-RU" w:bidi="ar-SA"/>
        </w:rPr>
        <w:drawing>
          <wp:anchor distT="0" distB="0" distL="0" distR="0" simplePos="0" relativeHeight="251657728" behindDoc="0" locked="0" layoutInCell="1" allowOverlap="1">
            <wp:simplePos x="0" y="0"/>
            <wp:positionH relativeFrom="column">
              <wp:posOffset>2747010</wp:posOffset>
            </wp:positionH>
            <wp:positionV relativeFrom="paragraph">
              <wp:posOffset>28575</wp:posOffset>
            </wp:positionV>
            <wp:extent cx="592455" cy="681990"/>
            <wp:effectExtent l="19050" t="0" r="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2455" cy="681990"/>
                    </a:xfrm>
                    <a:prstGeom prst="rect">
                      <a:avLst/>
                    </a:prstGeom>
                    <a:solidFill>
                      <a:srgbClr val="FFFFFF"/>
                    </a:solidFill>
                    <a:ln w="9525">
                      <a:noFill/>
                      <a:miter lim="800000"/>
                      <a:headEnd/>
                      <a:tailEnd/>
                    </a:ln>
                  </pic:spPr>
                </pic:pic>
              </a:graphicData>
            </a:graphic>
          </wp:anchor>
        </w:drawing>
      </w:r>
    </w:p>
    <w:p w:rsidR="00531AB8" w:rsidRDefault="00531AB8" w:rsidP="00531AB8">
      <w:pPr>
        <w:pStyle w:val="a6"/>
        <w:rPr>
          <w:sz w:val="26"/>
        </w:rPr>
      </w:pPr>
    </w:p>
    <w:p w:rsidR="00531AB8" w:rsidRDefault="00531AB8" w:rsidP="00531AB8">
      <w:pPr>
        <w:jc w:val="both"/>
        <w:rPr>
          <w:sz w:val="26"/>
        </w:rPr>
      </w:pPr>
    </w:p>
    <w:p w:rsidR="00531AB8" w:rsidRDefault="00531AB8" w:rsidP="00531AB8">
      <w:pPr>
        <w:pStyle w:val="21"/>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531AB8" w:rsidRDefault="00531AB8" w:rsidP="00531AB8">
      <w:pPr>
        <w:pStyle w:val="a9"/>
        <w:rPr>
          <w:sz w:val="26"/>
          <w:szCs w:val="26"/>
        </w:rPr>
      </w:pPr>
      <w:proofErr w:type="spellStart"/>
      <w:r>
        <w:rPr>
          <w:rFonts w:ascii="Times New Roman" w:hAnsi="Times New Roman" w:cs="Times New Roman"/>
          <w:i w:val="0"/>
          <w:iCs w:val="0"/>
          <w:sz w:val="26"/>
          <w:szCs w:val="26"/>
        </w:rPr>
        <w:t>Фроловская</w:t>
      </w:r>
      <w:proofErr w:type="spellEnd"/>
      <w:r>
        <w:rPr>
          <w:rFonts w:ascii="Times New Roman" w:hAnsi="Times New Roman" w:cs="Times New Roman"/>
          <w:i w:val="0"/>
          <w:iCs w:val="0"/>
          <w:sz w:val="26"/>
          <w:szCs w:val="26"/>
        </w:rPr>
        <w:t xml:space="preserve"> районная Дума</w:t>
      </w:r>
    </w:p>
    <w:p w:rsidR="00531AB8" w:rsidRDefault="00531AB8" w:rsidP="00531AB8">
      <w:pPr>
        <w:jc w:val="center"/>
      </w:pPr>
      <w:r>
        <w:rPr>
          <w:b/>
          <w:bCs/>
          <w:sz w:val="26"/>
          <w:szCs w:val="26"/>
        </w:rPr>
        <w:t>Волгоградской области</w:t>
      </w:r>
    </w:p>
    <w:p w:rsidR="00531AB8" w:rsidRDefault="00531AB8" w:rsidP="00531AB8">
      <w:pPr>
        <w:jc w:val="center"/>
      </w:pPr>
    </w:p>
    <w:p w:rsidR="00531AB8" w:rsidRDefault="009A0506" w:rsidP="009A0506">
      <w:r>
        <w:rPr>
          <w:b/>
          <w:bCs/>
          <w:sz w:val="26"/>
          <w:szCs w:val="26"/>
        </w:rPr>
        <w:t xml:space="preserve">                                                            </w:t>
      </w:r>
      <w:proofErr w:type="gramStart"/>
      <w:r w:rsidR="00531AB8">
        <w:rPr>
          <w:b/>
          <w:bCs/>
          <w:sz w:val="26"/>
          <w:szCs w:val="26"/>
        </w:rPr>
        <w:t>Р</w:t>
      </w:r>
      <w:proofErr w:type="gramEnd"/>
      <w:r w:rsidR="00531AB8">
        <w:rPr>
          <w:b/>
          <w:bCs/>
          <w:sz w:val="26"/>
          <w:szCs w:val="26"/>
        </w:rPr>
        <w:t xml:space="preserve"> Е Ш Е Н И Е</w:t>
      </w:r>
    </w:p>
    <w:p w:rsidR="00531AB8" w:rsidRDefault="00531AB8" w:rsidP="00531AB8">
      <w:pPr>
        <w:jc w:val="center"/>
      </w:pPr>
    </w:p>
    <w:p w:rsidR="00531AB8" w:rsidRPr="007F7563" w:rsidRDefault="003C20AE" w:rsidP="00531AB8">
      <w:pPr>
        <w:ind w:left="-135"/>
        <w:rPr>
          <w:bCs/>
          <w:sz w:val="26"/>
          <w:szCs w:val="26"/>
          <w:u w:val="single"/>
        </w:rPr>
      </w:pPr>
      <w:r>
        <w:rPr>
          <w:bCs/>
          <w:sz w:val="26"/>
          <w:szCs w:val="26"/>
        </w:rPr>
        <w:t>о</w:t>
      </w:r>
      <w:r w:rsidR="005C5057" w:rsidRPr="003C20AE">
        <w:rPr>
          <w:bCs/>
          <w:sz w:val="26"/>
          <w:szCs w:val="26"/>
        </w:rPr>
        <w:t xml:space="preserve">т </w:t>
      </w:r>
      <w:r w:rsidR="00572C81">
        <w:rPr>
          <w:bCs/>
          <w:sz w:val="26"/>
          <w:szCs w:val="26"/>
        </w:rPr>
        <w:t xml:space="preserve"> </w:t>
      </w:r>
      <w:r w:rsidR="00A128A3" w:rsidRPr="003C20AE">
        <w:rPr>
          <w:bCs/>
          <w:sz w:val="26"/>
          <w:szCs w:val="26"/>
        </w:rPr>
        <w:t>«</w:t>
      </w:r>
      <w:r w:rsidR="00572C81">
        <w:rPr>
          <w:bCs/>
          <w:sz w:val="26"/>
          <w:szCs w:val="26"/>
        </w:rPr>
        <w:t xml:space="preserve"> 31</w:t>
      </w:r>
      <w:r w:rsidR="0023719C" w:rsidRPr="003C20AE">
        <w:rPr>
          <w:bCs/>
          <w:sz w:val="26"/>
          <w:szCs w:val="26"/>
        </w:rPr>
        <w:t xml:space="preserve"> </w:t>
      </w:r>
      <w:r w:rsidR="00237D19" w:rsidRPr="003C20AE">
        <w:rPr>
          <w:bCs/>
          <w:sz w:val="26"/>
          <w:szCs w:val="26"/>
        </w:rPr>
        <w:t>»</w:t>
      </w:r>
      <w:r w:rsidR="00572C81">
        <w:rPr>
          <w:bCs/>
          <w:sz w:val="26"/>
          <w:szCs w:val="26"/>
        </w:rPr>
        <w:t xml:space="preserve">   08</w:t>
      </w:r>
      <w:r w:rsidR="006234B1" w:rsidRPr="003C20AE">
        <w:rPr>
          <w:bCs/>
          <w:sz w:val="26"/>
          <w:szCs w:val="26"/>
        </w:rPr>
        <w:t xml:space="preserve"> </w:t>
      </w:r>
      <w:r w:rsidR="0073183C" w:rsidRPr="003C20AE">
        <w:rPr>
          <w:bCs/>
          <w:sz w:val="26"/>
          <w:szCs w:val="26"/>
        </w:rPr>
        <w:t xml:space="preserve"> </w:t>
      </w:r>
      <w:r w:rsidR="0023719C" w:rsidRPr="003C20AE">
        <w:rPr>
          <w:bCs/>
          <w:sz w:val="26"/>
          <w:szCs w:val="26"/>
        </w:rPr>
        <w:t>2020</w:t>
      </w:r>
      <w:r w:rsidR="00531AB8" w:rsidRPr="003C20AE">
        <w:rPr>
          <w:bCs/>
          <w:sz w:val="26"/>
          <w:szCs w:val="26"/>
        </w:rPr>
        <w:t>г.</w:t>
      </w:r>
      <w:r w:rsidR="00531AB8">
        <w:rPr>
          <w:bCs/>
          <w:sz w:val="26"/>
          <w:szCs w:val="26"/>
        </w:rPr>
        <w:t xml:space="preserve"> </w:t>
      </w:r>
      <w:r w:rsidR="00531AB8">
        <w:rPr>
          <w:bCs/>
          <w:sz w:val="26"/>
          <w:szCs w:val="26"/>
        </w:rPr>
        <w:tab/>
      </w:r>
      <w:r w:rsidR="00742298">
        <w:rPr>
          <w:bCs/>
          <w:sz w:val="26"/>
          <w:szCs w:val="26"/>
        </w:rPr>
        <w:tab/>
      </w:r>
      <w:r w:rsidR="00531AB8">
        <w:rPr>
          <w:bCs/>
          <w:sz w:val="26"/>
          <w:szCs w:val="26"/>
        </w:rPr>
        <w:tab/>
      </w:r>
      <w:r w:rsidR="00531AB8">
        <w:rPr>
          <w:bCs/>
          <w:sz w:val="26"/>
          <w:szCs w:val="26"/>
        </w:rPr>
        <w:tab/>
      </w:r>
      <w:r w:rsidR="00531AB8">
        <w:rPr>
          <w:bCs/>
          <w:sz w:val="26"/>
          <w:szCs w:val="26"/>
        </w:rPr>
        <w:tab/>
      </w:r>
      <w:r w:rsidR="00531AB8">
        <w:rPr>
          <w:bCs/>
          <w:sz w:val="26"/>
          <w:szCs w:val="26"/>
        </w:rPr>
        <w:tab/>
      </w:r>
      <w:r w:rsidR="00531AB8">
        <w:rPr>
          <w:bCs/>
          <w:sz w:val="26"/>
          <w:szCs w:val="26"/>
        </w:rPr>
        <w:tab/>
      </w:r>
      <w:r w:rsidR="009F73DC">
        <w:rPr>
          <w:bCs/>
          <w:sz w:val="26"/>
          <w:szCs w:val="26"/>
        </w:rPr>
        <w:tab/>
      </w:r>
      <w:r w:rsidR="00572C81">
        <w:rPr>
          <w:bCs/>
          <w:sz w:val="26"/>
          <w:szCs w:val="26"/>
        </w:rPr>
        <w:t xml:space="preserve">         </w:t>
      </w:r>
      <w:r w:rsidR="00531AB8">
        <w:rPr>
          <w:bCs/>
          <w:sz w:val="26"/>
          <w:szCs w:val="26"/>
        </w:rPr>
        <w:t>№</w:t>
      </w:r>
      <w:r w:rsidR="00EE4A61">
        <w:rPr>
          <w:bCs/>
          <w:sz w:val="26"/>
          <w:szCs w:val="26"/>
        </w:rPr>
        <w:t xml:space="preserve"> </w:t>
      </w:r>
      <w:r w:rsidR="00572C81">
        <w:rPr>
          <w:bCs/>
          <w:sz w:val="26"/>
          <w:szCs w:val="26"/>
        </w:rPr>
        <w:t>92/661</w:t>
      </w:r>
    </w:p>
    <w:p w:rsidR="009F73DC" w:rsidRDefault="009F73DC" w:rsidP="00531AB8">
      <w:pPr>
        <w:ind w:left="-135"/>
      </w:pPr>
    </w:p>
    <w:p w:rsidR="00531AB8" w:rsidRPr="00531AB8" w:rsidRDefault="00531AB8" w:rsidP="00531AB8">
      <w:pPr>
        <w:ind w:left="-135"/>
        <w:jc w:val="both"/>
        <w:rPr>
          <w:sz w:val="26"/>
        </w:rPr>
      </w:pPr>
    </w:p>
    <w:p w:rsidR="00531AB8" w:rsidRDefault="00531AB8" w:rsidP="00531AB8">
      <w:pPr>
        <w:ind w:left="-135"/>
        <w:jc w:val="both"/>
        <w:rPr>
          <w:sz w:val="26"/>
        </w:rPr>
      </w:pPr>
      <w:r>
        <w:rPr>
          <w:sz w:val="26"/>
        </w:rPr>
        <w:t xml:space="preserve">О внесении изменений и дополнений  </w:t>
      </w:r>
    </w:p>
    <w:p w:rsidR="00531AB8" w:rsidRDefault="00531AB8" w:rsidP="00531AB8">
      <w:pPr>
        <w:ind w:left="-135"/>
        <w:jc w:val="both"/>
        <w:rPr>
          <w:sz w:val="26"/>
        </w:rPr>
      </w:pPr>
      <w:r>
        <w:rPr>
          <w:sz w:val="26"/>
        </w:rPr>
        <w:t xml:space="preserve">в решение </w:t>
      </w:r>
      <w:proofErr w:type="spellStart"/>
      <w:r>
        <w:rPr>
          <w:sz w:val="26"/>
        </w:rPr>
        <w:t>Фроловской</w:t>
      </w:r>
      <w:proofErr w:type="spellEnd"/>
      <w:r>
        <w:rPr>
          <w:sz w:val="26"/>
        </w:rPr>
        <w:t xml:space="preserve"> районной Думы </w:t>
      </w:r>
    </w:p>
    <w:p w:rsidR="00531AB8" w:rsidRDefault="00531AB8" w:rsidP="00531AB8">
      <w:pPr>
        <w:ind w:left="-135"/>
        <w:jc w:val="both"/>
        <w:rPr>
          <w:sz w:val="26"/>
        </w:rPr>
      </w:pPr>
      <w:r>
        <w:rPr>
          <w:sz w:val="26"/>
        </w:rPr>
        <w:t xml:space="preserve">от </w:t>
      </w:r>
      <w:r w:rsidR="002F6487" w:rsidRPr="00DC41C7">
        <w:rPr>
          <w:sz w:val="26"/>
        </w:rPr>
        <w:t>09</w:t>
      </w:r>
      <w:r>
        <w:rPr>
          <w:sz w:val="26"/>
        </w:rPr>
        <w:t>.12.201</w:t>
      </w:r>
      <w:r w:rsidR="002F6487" w:rsidRPr="00DC41C7">
        <w:rPr>
          <w:sz w:val="26"/>
        </w:rPr>
        <w:t>9</w:t>
      </w:r>
      <w:r>
        <w:rPr>
          <w:sz w:val="26"/>
        </w:rPr>
        <w:t xml:space="preserve"> г. № </w:t>
      </w:r>
      <w:r w:rsidR="002F6487" w:rsidRPr="00DC41C7">
        <w:rPr>
          <w:sz w:val="26"/>
        </w:rPr>
        <w:t>77</w:t>
      </w:r>
      <w:r w:rsidR="002549E2" w:rsidRPr="00D2471B">
        <w:rPr>
          <w:sz w:val="26"/>
        </w:rPr>
        <w:t>/</w:t>
      </w:r>
      <w:r w:rsidR="002F6487" w:rsidRPr="00DC41C7">
        <w:rPr>
          <w:sz w:val="26"/>
        </w:rPr>
        <w:t>578</w:t>
      </w:r>
      <w:r>
        <w:rPr>
          <w:sz w:val="26"/>
        </w:rPr>
        <w:t xml:space="preserve"> «О бюджете </w:t>
      </w:r>
    </w:p>
    <w:p w:rsidR="003449F1" w:rsidRDefault="00531AB8" w:rsidP="00531AB8">
      <w:pPr>
        <w:ind w:left="-135"/>
        <w:jc w:val="both"/>
        <w:rPr>
          <w:sz w:val="26"/>
        </w:rPr>
      </w:pPr>
      <w:proofErr w:type="spellStart"/>
      <w:r>
        <w:rPr>
          <w:sz w:val="26"/>
        </w:rPr>
        <w:t>Фроловского</w:t>
      </w:r>
      <w:proofErr w:type="spellEnd"/>
      <w:r>
        <w:rPr>
          <w:sz w:val="26"/>
        </w:rPr>
        <w:t xml:space="preserve"> муниципального района </w:t>
      </w:r>
    </w:p>
    <w:p w:rsidR="00531AB8" w:rsidRDefault="00531AB8" w:rsidP="00531AB8">
      <w:pPr>
        <w:ind w:left="-135"/>
        <w:jc w:val="both"/>
        <w:rPr>
          <w:sz w:val="26"/>
        </w:rPr>
      </w:pPr>
      <w:r>
        <w:rPr>
          <w:sz w:val="26"/>
        </w:rPr>
        <w:t>на 20</w:t>
      </w:r>
      <w:r w:rsidR="00EB212A" w:rsidRPr="00EB212A">
        <w:rPr>
          <w:sz w:val="26"/>
        </w:rPr>
        <w:t>20</w:t>
      </w:r>
      <w:r>
        <w:rPr>
          <w:sz w:val="26"/>
        </w:rPr>
        <w:t xml:space="preserve"> год и на плановый период </w:t>
      </w:r>
    </w:p>
    <w:p w:rsidR="00531AB8" w:rsidRDefault="00531AB8" w:rsidP="00531AB8">
      <w:pPr>
        <w:ind w:left="-135"/>
        <w:jc w:val="both"/>
        <w:rPr>
          <w:sz w:val="26"/>
        </w:rPr>
      </w:pPr>
      <w:r>
        <w:rPr>
          <w:sz w:val="26"/>
        </w:rPr>
        <w:t>20</w:t>
      </w:r>
      <w:r w:rsidR="000756B4" w:rsidRPr="000756B4">
        <w:rPr>
          <w:sz w:val="26"/>
        </w:rPr>
        <w:t>2</w:t>
      </w:r>
      <w:r w:rsidR="00EB212A" w:rsidRPr="00EB212A">
        <w:rPr>
          <w:sz w:val="26"/>
        </w:rPr>
        <w:t>1</w:t>
      </w:r>
      <w:r>
        <w:rPr>
          <w:sz w:val="26"/>
        </w:rPr>
        <w:t xml:space="preserve"> и 20</w:t>
      </w:r>
      <w:r w:rsidR="002549E2" w:rsidRPr="002549E2">
        <w:rPr>
          <w:sz w:val="26"/>
        </w:rPr>
        <w:t>2</w:t>
      </w:r>
      <w:r w:rsidR="00EB212A" w:rsidRPr="00EB212A">
        <w:rPr>
          <w:sz w:val="26"/>
        </w:rPr>
        <w:t>2</w:t>
      </w:r>
      <w:r>
        <w:rPr>
          <w:sz w:val="26"/>
        </w:rPr>
        <w:t xml:space="preserve"> годов»</w:t>
      </w:r>
    </w:p>
    <w:p w:rsidR="00531AB8" w:rsidRDefault="00531AB8" w:rsidP="00531AB8">
      <w:pPr>
        <w:jc w:val="both"/>
        <w:rPr>
          <w:sz w:val="26"/>
        </w:rPr>
      </w:pPr>
    </w:p>
    <w:p w:rsidR="00531AB8" w:rsidRDefault="00531AB8" w:rsidP="00531AB8">
      <w:pPr>
        <w:pStyle w:val="ab"/>
        <w:ind w:left="-105" w:right="-1" w:firstLine="0"/>
        <w:jc w:val="both"/>
      </w:pPr>
      <w:r>
        <w:rPr>
          <w:sz w:val="26"/>
        </w:rPr>
        <w:tab/>
      </w:r>
      <w:r>
        <w:rPr>
          <w:sz w:val="26"/>
        </w:rPr>
        <w:tab/>
        <w:t xml:space="preserve">Рассмотрев представленные администрацией </w:t>
      </w:r>
      <w:proofErr w:type="spellStart"/>
      <w:r>
        <w:rPr>
          <w:sz w:val="26"/>
        </w:rPr>
        <w:t>Фроловского</w:t>
      </w:r>
      <w:proofErr w:type="spellEnd"/>
      <w:r>
        <w:rPr>
          <w:sz w:val="26"/>
        </w:rPr>
        <w:t xml:space="preserve"> муниципального района материалы по внесению изменений и дополнений в бюджет района на 20</w:t>
      </w:r>
      <w:r w:rsidR="00EB212A" w:rsidRPr="00EB212A">
        <w:rPr>
          <w:sz w:val="26"/>
        </w:rPr>
        <w:t>20</w:t>
      </w:r>
      <w:r>
        <w:rPr>
          <w:sz w:val="26"/>
        </w:rPr>
        <w:t xml:space="preserve"> год и на плановый период 20</w:t>
      </w:r>
      <w:r w:rsidR="000756B4" w:rsidRPr="000756B4">
        <w:rPr>
          <w:sz w:val="26"/>
        </w:rPr>
        <w:t>2</w:t>
      </w:r>
      <w:r w:rsidR="00EB212A" w:rsidRPr="00EB212A">
        <w:rPr>
          <w:sz w:val="26"/>
        </w:rPr>
        <w:t>1</w:t>
      </w:r>
      <w:r>
        <w:rPr>
          <w:sz w:val="26"/>
        </w:rPr>
        <w:t xml:space="preserve"> и 20</w:t>
      </w:r>
      <w:r w:rsidR="002549E2" w:rsidRPr="002549E2">
        <w:rPr>
          <w:sz w:val="26"/>
        </w:rPr>
        <w:t>2</w:t>
      </w:r>
      <w:r w:rsidR="00EB212A" w:rsidRPr="00EB212A">
        <w:rPr>
          <w:sz w:val="26"/>
        </w:rPr>
        <w:t>2</w:t>
      </w:r>
      <w:r>
        <w:rPr>
          <w:sz w:val="26"/>
        </w:rPr>
        <w:t xml:space="preserve"> годов, заключение Контрольно-счетной палаты </w:t>
      </w:r>
      <w:proofErr w:type="spellStart"/>
      <w:r>
        <w:rPr>
          <w:sz w:val="26"/>
        </w:rPr>
        <w:t>Фроловского</w:t>
      </w:r>
      <w:proofErr w:type="spellEnd"/>
      <w:r>
        <w:rPr>
          <w:sz w:val="26"/>
        </w:rPr>
        <w:t xml:space="preserve"> муниципального района, </w:t>
      </w:r>
      <w:r>
        <w:rPr>
          <w:sz w:val="26"/>
          <w:szCs w:val="26"/>
        </w:rPr>
        <w:t xml:space="preserve">руководствуясь Положением «О бюджетном процессе </w:t>
      </w:r>
      <w:proofErr w:type="gramStart"/>
      <w:r>
        <w:rPr>
          <w:sz w:val="26"/>
          <w:szCs w:val="26"/>
        </w:rPr>
        <w:t>во</w:t>
      </w:r>
      <w:proofErr w:type="gramEnd"/>
      <w:r>
        <w:rPr>
          <w:sz w:val="26"/>
          <w:szCs w:val="26"/>
        </w:rPr>
        <w:t xml:space="preserve"> </w:t>
      </w:r>
      <w:proofErr w:type="gramStart"/>
      <w:r>
        <w:rPr>
          <w:sz w:val="26"/>
          <w:szCs w:val="26"/>
        </w:rPr>
        <w:t>Фроловском</w:t>
      </w:r>
      <w:proofErr w:type="gramEnd"/>
      <w:r>
        <w:rPr>
          <w:sz w:val="26"/>
          <w:szCs w:val="26"/>
        </w:rPr>
        <w:t xml:space="preserve"> муниципальном районе</w:t>
      </w:r>
      <w:r w:rsidR="001A5B87">
        <w:rPr>
          <w:sz w:val="26"/>
          <w:szCs w:val="26"/>
        </w:rPr>
        <w:t xml:space="preserve"> в новой редакции</w:t>
      </w:r>
      <w:r>
        <w:rPr>
          <w:sz w:val="26"/>
          <w:szCs w:val="26"/>
        </w:rPr>
        <w:t xml:space="preserve">», Уставом муниципального образования </w:t>
      </w:r>
      <w:proofErr w:type="spellStart"/>
      <w:r>
        <w:rPr>
          <w:sz w:val="26"/>
          <w:szCs w:val="26"/>
        </w:rPr>
        <w:t>Фроловский</w:t>
      </w:r>
      <w:proofErr w:type="spellEnd"/>
      <w:r>
        <w:rPr>
          <w:sz w:val="26"/>
          <w:szCs w:val="26"/>
        </w:rPr>
        <w:t xml:space="preserve"> район Волгоградской области, </w:t>
      </w:r>
      <w:proofErr w:type="spellStart"/>
      <w:r>
        <w:rPr>
          <w:sz w:val="26"/>
        </w:rPr>
        <w:t>Фроловская</w:t>
      </w:r>
      <w:proofErr w:type="spellEnd"/>
      <w:r>
        <w:rPr>
          <w:sz w:val="26"/>
        </w:rPr>
        <w:t xml:space="preserve"> районная Дума </w:t>
      </w:r>
    </w:p>
    <w:p w:rsidR="00531AB8" w:rsidRDefault="00531AB8" w:rsidP="00531AB8">
      <w:pPr>
        <w:pStyle w:val="ab"/>
        <w:ind w:right="425" w:firstLine="0"/>
        <w:jc w:val="both"/>
      </w:pPr>
    </w:p>
    <w:p w:rsidR="00531AB8" w:rsidRDefault="005C5057" w:rsidP="00531AB8">
      <w:pPr>
        <w:ind w:right="425"/>
        <w:jc w:val="center"/>
        <w:rPr>
          <w:b/>
          <w:sz w:val="26"/>
        </w:rPr>
      </w:pPr>
      <w:r>
        <w:rPr>
          <w:b/>
          <w:bCs/>
          <w:sz w:val="26"/>
        </w:rPr>
        <w:t xml:space="preserve">     </w:t>
      </w:r>
      <w:proofErr w:type="gramStart"/>
      <w:r w:rsidR="00531AB8">
        <w:rPr>
          <w:b/>
          <w:bCs/>
          <w:sz w:val="26"/>
        </w:rPr>
        <w:t>Р</w:t>
      </w:r>
      <w:proofErr w:type="gramEnd"/>
      <w:r w:rsidR="00531AB8">
        <w:rPr>
          <w:b/>
          <w:bCs/>
          <w:sz w:val="26"/>
        </w:rPr>
        <w:t xml:space="preserve"> Е Ш И Л А :</w:t>
      </w:r>
    </w:p>
    <w:p w:rsidR="00531AB8" w:rsidRDefault="00531AB8" w:rsidP="00531AB8">
      <w:pPr>
        <w:ind w:right="425"/>
        <w:jc w:val="both"/>
        <w:rPr>
          <w:b/>
          <w:sz w:val="26"/>
        </w:rPr>
      </w:pPr>
    </w:p>
    <w:p w:rsidR="00531AB8" w:rsidRPr="009466D9" w:rsidRDefault="00531AB8" w:rsidP="00531AB8">
      <w:pPr>
        <w:ind w:left="-150" w:right="-1" w:firstLine="480"/>
        <w:jc w:val="both"/>
        <w:rPr>
          <w:sz w:val="26"/>
        </w:rPr>
      </w:pPr>
      <w:r>
        <w:rPr>
          <w:sz w:val="26"/>
        </w:rPr>
        <w:tab/>
        <w:t xml:space="preserve">1. </w:t>
      </w:r>
      <w:proofErr w:type="gramStart"/>
      <w:r>
        <w:rPr>
          <w:sz w:val="26"/>
        </w:rPr>
        <w:t xml:space="preserve">Внести в решение </w:t>
      </w:r>
      <w:proofErr w:type="spellStart"/>
      <w:r>
        <w:rPr>
          <w:sz w:val="26"/>
        </w:rPr>
        <w:t>Фроловской</w:t>
      </w:r>
      <w:proofErr w:type="spellEnd"/>
      <w:r>
        <w:rPr>
          <w:sz w:val="26"/>
        </w:rPr>
        <w:t xml:space="preserve"> районной Думы от </w:t>
      </w:r>
      <w:r w:rsidR="002F6487" w:rsidRPr="002F6487">
        <w:rPr>
          <w:sz w:val="26"/>
        </w:rPr>
        <w:t>09</w:t>
      </w:r>
      <w:r>
        <w:rPr>
          <w:sz w:val="26"/>
        </w:rPr>
        <w:t>.12.201</w:t>
      </w:r>
      <w:r w:rsidR="002F6487" w:rsidRPr="002F6487">
        <w:rPr>
          <w:sz w:val="26"/>
        </w:rPr>
        <w:t>9</w:t>
      </w:r>
      <w:r>
        <w:rPr>
          <w:sz w:val="26"/>
        </w:rPr>
        <w:t xml:space="preserve"> г. № </w:t>
      </w:r>
      <w:r w:rsidR="002F6487" w:rsidRPr="002F6487">
        <w:rPr>
          <w:sz w:val="26"/>
        </w:rPr>
        <w:t>77</w:t>
      </w:r>
      <w:r w:rsidR="00567AAA" w:rsidRPr="00567AAA">
        <w:rPr>
          <w:sz w:val="26"/>
        </w:rPr>
        <w:t>/</w:t>
      </w:r>
      <w:r w:rsidR="002F6487" w:rsidRPr="002F6487">
        <w:rPr>
          <w:sz w:val="26"/>
        </w:rPr>
        <w:t>578</w:t>
      </w:r>
      <w:r w:rsidR="006C1EEC">
        <w:rPr>
          <w:sz w:val="26"/>
        </w:rPr>
        <w:t xml:space="preserve"> </w:t>
      </w:r>
      <w:r>
        <w:rPr>
          <w:sz w:val="26"/>
        </w:rPr>
        <w:t xml:space="preserve">«О бюджете </w:t>
      </w:r>
      <w:proofErr w:type="spellStart"/>
      <w:r>
        <w:rPr>
          <w:sz w:val="26"/>
        </w:rPr>
        <w:t>Фроловского</w:t>
      </w:r>
      <w:proofErr w:type="spellEnd"/>
      <w:r>
        <w:rPr>
          <w:sz w:val="26"/>
        </w:rPr>
        <w:t xml:space="preserve"> муниципального района на 20</w:t>
      </w:r>
      <w:r w:rsidR="00EB212A" w:rsidRPr="00EB212A">
        <w:rPr>
          <w:sz w:val="26"/>
        </w:rPr>
        <w:t>20</w:t>
      </w:r>
      <w:r>
        <w:rPr>
          <w:sz w:val="26"/>
        </w:rPr>
        <w:t xml:space="preserve"> год и на плановый период 20</w:t>
      </w:r>
      <w:r w:rsidR="000756B4" w:rsidRPr="000756B4">
        <w:rPr>
          <w:sz w:val="26"/>
        </w:rPr>
        <w:t>2</w:t>
      </w:r>
      <w:r w:rsidR="00EB212A" w:rsidRPr="00EB212A">
        <w:rPr>
          <w:sz w:val="26"/>
        </w:rPr>
        <w:t>1</w:t>
      </w:r>
      <w:r>
        <w:rPr>
          <w:sz w:val="26"/>
        </w:rPr>
        <w:t xml:space="preserve"> и 20</w:t>
      </w:r>
      <w:r w:rsidR="00567AAA" w:rsidRPr="00567AAA">
        <w:rPr>
          <w:sz w:val="26"/>
        </w:rPr>
        <w:t>2</w:t>
      </w:r>
      <w:r w:rsidR="00EB212A" w:rsidRPr="00EB212A">
        <w:rPr>
          <w:sz w:val="26"/>
        </w:rPr>
        <w:t>2</w:t>
      </w:r>
      <w:r>
        <w:rPr>
          <w:sz w:val="26"/>
        </w:rPr>
        <w:t xml:space="preserve"> годов»</w:t>
      </w:r>
      <w:r w:rsidR="000756B4" w:rsidRPr="000756B4">
        <w:rPr>
          <w:sz w:val="26"/>
        </w:rPr>
        <w:t xml:space="preserve"> </w:t>
      </w:r>
      <w:r w:rsidR="007462A9">
        <w:rPr>
          <w:sz w:val="26"/>
        </w:rPr>
        <w:t>(в редакции от 25.02.2020 г. № 81/597</w:t>
      </w:r>
      <w:r w:rsidR="003E64F4" w:rsidRPr="003E64F4">
        <w:rPr>
          <w:sz w:val="26"/>
        </w:rPr>
        <w:t>, от 30.</w:t>
      </w:r>
      <w:r w:rsidR="003E64F4">
        <w:rPr>
          <w:sz w:val="26"/>
        </w:rPr>
        <w:t>03.2020г. №</w:t>
      </w:r>
      <w:r w:rsidR="00EB3F63" w:rsidRPr="00EB3F63">
        <w:rPr>
          <w:sz w:val="26"/>
        </w:rPr>
        <w:t>82/606, от 10.</w:t>
      </w:r>
      <w:r w:rsidR="00EB3F63">
        <w:rPr>
          <w:sz w:val="26"/>
        </w:rPr>
        <w:t>04.2020г. № 83/617</w:t>
      </w:r>
      <w:r w:rsidR="00D127DE" w:rsidRPr="009466D9">
        <w:rPr>
          <w:sz w:val="26"/>
        </w:rPr>
        <w:t xml:space="preserve">, от </w:t>
      </w:r>
      <w:r w:rsidR="00A4636E" w:rsidRPr="009466D9">
        <w:rPr>
          <w:sz w:val="26"/>
        </w:rPr>
        <w:t>27.04.2020г. № 84/620</w:t>
      </w:r>
      <w:r w:rsidR="00DD0241">
        <w:rPr>
          <w:sz w:val="26"/>
        </w:rPr>
        <w:t>, от 22.06.2020г. № 89/639</w:t>
      </w:r>
      <w:r w:rsidR="00E46028">
        <w:rPr>
          <w:sz w:val="26"/>
        </w:rPr>
        <w:t xml:space="preserve">, </w:t>
      </w:r>
      <w:r w:rsidR="00852F06">
        <w:rPr>
          <w:sz w:val="26"/>
        </w:rPr>
        <w:t>от 27.07.2020г. № 91/643</w:t>
      </w:r>
      <w:r w:rsidR="007462A9" w:rsidRPr="009466D9">
        <w:rPr>
          <w:sz w:val="26"/>
        </w:rPr>
        <w:t xml:space="preserve">) </w:t>
      </w:r>
      <w:r w:rsidR="00D15AFC" w:rsidRPr="009466D9">
        <w:rPr>
          <w:sz w:val="26"/>
        </w:rPr>
        <w:t>следующие</w:t>
      </w:r>
      <w:proofErr w:type="gramEnd"/>
      <w:r w:rsidR="00D15AFC" w:rsidRPr="009466D9">
        <w:rPr>
          <w:sz w:val="26"/>
        </w:rPr>
        <w:t xml:space="preserve"> изменения и дополнения:</w:t>
      </w:r>
    </w:p>
    <w:p w:rsidR="005D00E5" w:rsidRPr="003D64BE" w:rsidRDefault="007F283E" w:rsidP="00102910">
      <w:pPr>
        <w:widowControl/>
        <w:numPr>
          <w:ilvl w:val="0"/>
          <w:numId w:val="8"/>
        </w:numPr>
        <w:tabs>
          <w:tab w:val="left" w:pos="993"/>
        </w:tabs>
        <w:ind w:left="-142" w:firstLine="709"/>
        <w:jc w:val="both"/>
        <w:rPr>
          <w:sz w:val="26"/>
          <w:szCs w:val="26"/>
        </w:rPr>
      </w:pPr>
      <w:r w:rsidRPr="009466D9">
        <w:rPr>
          <w:sz w:val="26"/>
        </w:rPr>
        <w:t xml:space="preserve">В </w:t>
      </w:r>
      <w:r w:rsidR="00DB15FB" w:rsidRPr="009466D9">
        <w:rPr>
          <w:sz w:val="26"/>
        </w:rPr>
        <w:t xml:space="preserve">пункте </w:t>
      </w:r>
      <w:r w:rsidR="00BE556E" w:rsidRPr="009466D9">
        <w:rPr>
          <w:sz w:val="26"/>
        </w:rPr>
        <w:t>1</w:t>
      </w:r>
      <w:r w:rsidR="00DB15FB" w:rsidRPr="009466D9">
        <w:rPr>
          <w:sz w:val="26"/>
        </w:rPr>
        <w:t xml:space="preserve"> </w:t>
      </w:r>
      <w:r w:rsidRPr="009466D9">
        <w:rPr>
          <w:sz w:val="26"/>
        </w:rPr>
        <w:t>стать</w:t>
      </w:r>
      <w:r w:rsidR="00DB15FB" w:rsidRPr="009466D9">
        <w:rPr>
          <w:sz w:val="26"/>
        </w:rPr>
        <w:t>и</w:t>
      </w:r>
      <w:r w:rsidRPr="009466D9">
        <w:rPr>
          <w:sz w:val="26"/>
        </w:rPr>
        <w:t xml:space="preserve"> 1</w:t>
      </w:r>
      <w:r w:rsidR="00DB15FB" w:rsidRPr="009466D9">
        <w:rPr>
          <w:sz w:val="26"/>
        </w:rPr>
        <w:t xml:space="preserve"> </w:t>
      </w:r>
      <w:r w:rsidR="00581F84" w:rsidRPr="009466D9">
        <w:rPr>
          <w:sz w:val="26"/>
        </w:rPr>
        <w:t xml:space="preserve">слова </w:t>
      </w:r>
      <w:r w:rsidR="00EB3F63" w:rsidRPr="009466D9">
        <w:rPr>
          <w:sz w:val="26"/>
        </w:rPr>
        <w:t>«</w:t>
      </w:r>
      <w:r w:rsidR="00EB3F63" w:rsidRPr="009466D9">
        <w:rPr>
          <w:sz w:val="26"/>
          <w:szCs w:val="26"/>
        </w:rPr>
        <w:t xml:space="preserve">в сумме </w:t>
      </w:r>
      <w:r w:rsidR="00D51DF3">
        <w:rPr>
          <w:sz w:val="26"/>
        </w:rPr>
        <w:t>317073,7</w:t>
      </w:r>
      <w:r w:rsidR="00EB3F63" w:rsidRPr="009466D9">
        <w:rPr>
          <w:sz w:val="26"/>
        </w:rPr>
        <w:t xml:space="preserve"> </w:t>
      </w:r>
      <w:r w:rsidR="00EB3F63" w:rsidRPr="009466D9">
        <w:rPr>
          <w:sz w:val="26"/>
          <w:szCs w:val="26"/>
        </w:rPr>
        <w:t xml:space="preserve">тыс. рублей, в том числе безвозмездные поступления в сумме </w:t>
      </w:r>
      <w:r w:rsidR="00D51DF3">
        <w:rPr>
          <w:sz w:val="26"/>
        </w:rPr>
        <w:t>201792,9</w:t>
      </w:r>
      <w:r w:rsidR="00EB3F63" w:rsidRPr="009466D9">
        <w:rPr>
          <w:sz w:val="26"/>
        </w:rPr>
        <w:t xml:space="preserve"> </w:t>
      </w:r>
      <w:r w:rsidR="00EB3F63" w:rsidRPr="009466D9">
        <w:rPr>
          <w:sz w:val="26"/>
          <w:szCs w:val="26"/>
        </w:rPr>
        <w:t xml:space="preserve">тыс. рублей» </w:t>
      </w:r>
      <w:r w:rsidR="00EB3F63" w:rsidRPr="009466D9">
        <w:rPr>
          <w:sz w:val="26"/>
        </w:rPr>
        <w:t>заменить словами «</w:t>
      </w:r>
      <w:r w:rsidR="00EB3F63" w:rsidRPr="009466D9">
        <w:rPr>
          <w:sz w:val="26"/>
          <w:szCs w:val="26"/>
        </w:rPr>
        <w:t xml:space="preserve">в сумме </w:t>
      </w:r>
      <w:r w:rsidR="001E62EB">
        <w:rPr>
          <w:sz w:val="26"/>
        </w:rPr>
        <w:t>319917,8</w:t>
      </w:r>
      <w:r w:rsidR="00EB3F63" w:rsidRPr="009466D9">
        <w:rPr>
          <w:sz w:val="26"/>
        </w:rPr>
        <w:t xml:space="preserve"> </w:t>
      </w:r>
      <w:r w:rsidR="00EB3F63" w:rsidRPr="009466D9">
        <w:rPr>
          <w:sz w:val="26"/>
          <w:szCs w:val="26"/>
        </w:rPr>
        <w:t xml:space="preserve">тыс. рублей, в том числе безвозмездные поступления в сумме   </w:t>
      </w:r>
      <w:r w:rsidR="001E62EB">
        <w:rPr>
          <w:sz w:val="26"/>
        </w:rPr>
        <w:t>204552,0</w:t>
      </w:r>
      <w:r w:rsidR="00EB3F63" w:rsidRPr="009466D9">
        <w:rPr>
          <w:sz w:val="26"/>
        </w:rPr>
        <w:t xml:space="preserve"> </w:t>
      </w:r>
      <w:r w:rsidR="00EB3F63" w:rsidRPr="009466D9">
        <w:rPr>
          <w:sz w:val="26"/>
          <w:szCs w:val="26"/>
        </w:rPr>
        <w:t>тыс. рублей»</w:t>
      </w:r>
      <w:r w:rsidR="00D0722F" w:rsidRPr="009466D9">
        <w:rPr>
          <w:sz w:val="26"/>
        </w:rPr>
        <w:t>;</w:t>
      </w:r>
    </w:p>
    <w:p w:rsidR="00DE1974" w:rsidRPr="004C289D" w:rsidRDefault="00DE1974" w:rsidP="007D30F6">
      <w:pPr>
        <w:widowControl/>
        <w:tabs>
          <w:tab w:val="left" w:pos="993"/>
        </w:tabs>
        <w:ind w:left="567"/>
        <w:jc w:val="both"/>
        <w:rPr>
          <w:rFonts w:ascii="Calibri" w:eastAsia="Calibri" w:hAnsi="Calibri" w:cs="Times New Roman"/>
          <w:kern w:val="0"/>
          <w:sz w:val="20"/>
          <w:szCs w:val="20"/>
          <w:lang w:eastAsia="ru-RU" w:bidi="ar-SA"/>
        </w:rPr>
      </w:pPr>
      <w:r>
        <w:rPr>
          <w:sz w:val="26"/>
          <w:szCs w:val="26"/>
        </w:rPr>
        <w:t>2</w:t>
      </w:r>
      <w:r w:rsidRPr="009466D9">
        <w:rPr>
          <w:sz w:val="26"/>
          <w:szCs w:val="26"/>
        </w:rPr>
        <w:t>) В приложении 1 статьи 2 добавить нов</w:t>
      </w:r>
      <w:r w:rsidR="00BE600C">
        <w:rPr>
          <w:sz w:val="26"/>
          <w:szCs w:val="26"/>
        </w:rPr>
        <w:t>ые</w:t>
      </w:r>
      <w:r>
        <w:rPr>
          <w:sz w:val="26"/>
          <w:szCs w:val="26"/>
        </w:rPr>
        <w:t xml:space="preserve"> </w:t>
      </w:r>
      <w:r w:rsidRPr="009466D9">
        <w:rPr>
          <w:sz w:val="26"/>
          <w:szCs w:val="26"/>
        </w:rPr>
        <w:t>строк</w:t>
      </w:r>
      <w:r w:rsidR="00BE600C">
        <w:rPr>
          <w:sz w:val="26"/>
          <w:szCs w:val="26"/>
        </w:rPr>
        <w:t>и</w:t>
      </w:r>
      <w:r w:rsidRPr="009466D9">
        <w:rPr>
          <w:sz w:val="26"/>
          <w:szCs w:val="26"/>
        </w:rPr>
        <w:t>:</w:t>
      </w:r>
      <w:r w:rsidR="00B31E01" w:rsidRPr="004C289D">
        <w:rPr>
          <w:sz w:val="20"/>
          <w:szCs w:val="20"/>
        </w:rPr>
        <w:fldChar w:fldCharType="begin"/>
      </w:r>
      <w:r w:rsidRPr="004C289D">
        <w:rPr>
          <w:sz w:val="20"/>
          <w:szCs w:val="20"/>
        </w:rPr>
        <w:instrText xml:space="preserve"> LINK </w:instrText>
      </w:r>
      <w:r w:rsidR="00B662E8">
        <w:rPr>
          <w:sz w:val="20"/>
          <w:szCs w:val="20"/>
        </w:rPr>
        <w:instrText xml:space="preserve">Excel.Sheet.8 "\\\\Server32-3\\all\\Руководитель\\Поправки 2020\\Уточнение июня 2020г(2)\\Приложение 1 Гл администраторы доходов.xls" "к Решению !R8C1:R52C3" </w:instrText>
      </w:r>
      <w:r w:rsidRPr="004C289D">
        <w:rPr>
          <w:sz w:val="20"/>
          <w:szCs w:val="20"/>
        </w:rPr>
        <w:instrText xml:space="preserve">\a \f 4 \h  \* MERGEFORMAT </w:instrText>
      </w:r>
      <w:r w:rsidR="00B31E01" w:rsidRPr="004C289D">
        <w:rPr>
          <w:sz w:val="20"/>
          <w:szCs w:val="20"/>
        </w:rPr>
        <w:fldChar w:fldCharType="separate"/>
      </w:r>
    </w:p>
    <w:tbl>
      <w:tblPr>
        <w:tblW w:w="10632" w:type="dxa"/>
        <w:tblInd w:w="-743" w:type="dxa"/>
        <w:tblLook w:val="04A0"/>
      </w:tblPr>
      <w:tblGrid>
        <w:gridCol w:w="1596"/>
        <w:gridCol w:w="2693"/>
        <w:gridCol w:w="6343"/>
      </w:tblGrid>
      <w:tr w:rsidR="00DE1974" w:rsidRPr="004C289D" w:rsidTr="00D30A2F">
        <w:trPr>
          <w:trHeight w:val="300"/>
        </w:trPr>
        <w:tc>
          <w:tcPr>
            <w:tcW w:w="42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1974" w:rsidRPr="0061770A" w:rsidRDefault="00DE1974" w:rsidP="00D30A2F">
            <w:pPr>
              <w:widowControl/>
              <w:suppressAutoHyphens w:val="0"/>
              <w:jc w:val="center"/>
              <w:rPr>
                <w:rFonts w:eastAsia="Times New Roman" w:cs="Times New Roman"/>
                <w:bCs/>
                <w:kern w:val="0"/>
                <w:sz w:val="18"/>
                <w:szCs w:val="18"/>
                <w:lang w:eastAsia="ru-RU" w:bidi="ar-SA"/>
              </w:rPr>
            </w:pPr>
            <w:r w:rsidRPr="0061770A">
              <w:rPr>
                <w:rFonts w:eastAsia="Times New Roman" w:cs="Times New Roman"/>
                <w:bCs/>
                <w:kern w:val="0"/>
                <w:sz w:val="18"/>
                <w:szCs w:val="18"/>
                <w:lang w:eastAsia="ru-RU" w:bidi="ar-SA"/>
              </w:rPr>
              <w:t>Код бюджетной классификации РФ</w:t>
            </w:r>
          </w:p>
        </w:tc>
        <w:tc>
          <w:tcPr>
            <w:tcW w:w="6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1974" w:rsidRPr="0061770A" w:rsidRDefault="00DE1974" w:rsidP="00D30A2F">
            <w:pPr>
              <w:widowControl/>
              <w:suppressAutoHyphens w:val="0"/>
              <w:jc w:val="center"/>
              <w:rPr>
                <w:rFonts w:eastAsia="Times New Roman" w:cs="Times New Roman"/>
                <w:bCs/>
                <w:kern w:val="0"/>
                <w:sz w:val="18"/>
                <w:szCs w:val="18"/>
                <w:lang w:eastAsia="ru-RU" w:bidi="ar-SA"/>
              </w:rPr>
            </w:pPr>
            <w:r w:rsidRPr="0061770A">
              <w:rPr>
                <w:rFonts w:eastAsia="Times New Roman" w:cs="Times New Roman"/>
                <w:bCs/>
                <w:kern w:val="0"/>
                <w:sz w:val="18"/>
                <w:szCs w:val="18"/>
                <w:lang w:eastAsia="ru-RU" w:bidi="ar-SA"/>
              </w:rPr>
              <w:t>Наименование главного администратора поступлений в бюджет</w:t>
            </w:r>
          </w:p>
        </w:tc>
      </w:tr>
      <w:tr w:rsidR="00DE1974" w:rsidRPr="004C289D" w:rsidTr="00D30A2F">
        <w:trPr>
          <w:trHeight w:val="630"/>
        </w:trPr>
        <w:tc>
          <w:tcPr>
            <w:tcW w:w="1596" w:type="dxa"/>
            <w:tcBorders>
              <w:top w:val="nil"/>
              <w:left w:val="single" w:sz="4" w:space="0" w:color="auto"/>
              <w:bottom w:val="single" w:sz="4" w:space="0" w:color="auto"/>
              <w:right w:val="nil"/>
            </w:tcBorders>
            <w:shd w:val="clear" w:color="auto" w:fill="auto"/>
            <w:hideMark/>
          </w:tcPr>
          <w:p w:rsidR="00DE1974" w:rsidRPr="0061770A" w:rsidRDefault="00DE1974" w:rsidP="00D30A2F">
            <w:pPr>
              <w:widowControl/>
              <w:suppressAutoHyphens w:val="0"/>
              <w:jc w:val="center"/>
              <w:rPr>
                <w:rFonts w:eastAsia="Times New Roman" w:cs="Times New Roman"/>
                <w:bCs/>
                <w:kern w:val="0"/>
                <w:sz w:val="18"/>
                <w:szCs w:val="18"/>
                <w:lang w:eastAsia="ru-RU" w:bidi="ar-SA"/>
              </w:rPr>
            </w:pPr>
            <w:r w:rsidRPr="0061770A">
              <w:rPr>
                <w:rFonts w:eastAsia="Times New Roman" w:cs="Times New Roman"/>
                <w:bCs/>
                <w:kern w:val="0"/>
                <w:sz w:val="18"/>
                <w:szCs w:val="18"/>
                <w:lang w:eastAsia="ru-RU" w:bidi="ar-SA"/>
              </w:rPr>
              <w:t>Главного администратора доходов</w:t>
            </w:r>
          </w:p>
        </w:tc>
        <w:tc>
          <w:tcPr>
            <w:tcW w:w="2693" w:type="dxa"/>
            <w:tcBorders>
              <w:top w:val="nil"/>
              <w:left w:val="single" w:sz="4" w:space="0" w:color="auto"/>
              <w:bottom w:val="single" w:sz="4" w:space="0" w:color="auto"/>
              <w:right w:val="single" w:sz="4" w:space="0" w:color="auto"/>
            </w:tcBorders>
            <w:shd w:val="clear" w:color="auto" w:fill="auto"/>
            <w:hideMark/>
          </w:tcPr>
          <w:p w:rsidR="00DE1974" w:rsidRPr="0061770A" w:rsidRDefault="00DE1974" w:rsidP="00D30A2F">
            <w:pPr>
              <w:widowControl/>
              <w:suppressAutoHyphens w:val="0"/>
              <w:jc w:val="center"/>
              <w:rPr>
                <w:rFonts w:eastAsia="Times New Roman" w:cs="Times New Roman"/>
                <w:bCs/>
                <w:kern w:val="0"/>
                <w:sz w:val="18"/>
                <w:szCs w:val="18"/>
                <w:lang w:eastAsia="ru-RU" w:bidi="ar-SA"/>
              </w:rPr>
            </w:pPr>
            <w:r w:rsidRPr="0061770A">
              <w:rPr>
                <w:rFonts w:eastAsia="Times New Roman" w:cs="Times New Roman"/>
                <w:bCs/>
                <w:kern w:val="0"/>
                <w:sz w:val="18"/>
                <w:szCs w:val="18"/>
                <w:lang w:eastAsia="ru-RU" w:bidi="ar-SA"/>
              </w:rPr>
              <w:t>доходов местного бюджета</w:t>
            </w:r>
          </w:p>
        </w:tc>
        <w:tc>
          <w:tcPr>
            <w:tcW w:w="6343" w:type="dxa"/>
            <w:vMerge/>
            <w:tcBorders>
              <w:top w:val="single" w:sz="4" w:space="0" w:color="auto"/>
              <w:left w:val="single" w:sz="4" w:space="0" w:color="auto"/>
              <w:bottom w:val="single" w:sz="4" w:space="0" w:color="000000"/>
              <w:right w:val="single" w:sz="4" w:space="0" w:color="auto"/>
            </w:tcBorders>
            <w:vAlign w:val="center"/>
            <w:hideMark/>
          </w:tcPr>
          <w:p w:rsidR="00DE1974" w:rsidRPr="0061770A" w:rsidRDefault="00DE1974" w:rsidP="00D30A2F">
            <w:pPr>
              <w:widowControl/>
              <w:suppressAutoHyphens w:val="0"/>
              <w:rPr>
                <w:rFonts w:eastAsia="Times New Roman" w:cs="Times New Roman"/>
                <w:bCs/>
                <w:kern w:val="0"/>
                <w:sz w:val="18"/>
                <w:szCs w:val="18"/>
                <w:lang w:eastAsia="ru-RU" w:bidi="ar-SA"/>
              </w:rPr>
            </w:pPr>
          </w:p>
        </w:tc>
      </w:tr>
      <w:tr w:rsidR="00DE1974" w:rsidRPr="004C289D" w:rsidTr="003772FA">
        <w:trPr>
          <w:trHeight w:val="172"/>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DE1974" w:rsidRPr="0061770A" w:rsidRDefault="00DE1974" w:rsidP="00D30A2F">
            <w:pPr>
              <w:widowControl/>
              <w:suppressAutoHyphens w:val="0"/>
              <w:jc w:val="center"/>
              <w:rPr>
                <w:rFonts w:eastAsia="Times New Roman" w:cs="Times New Roman"/>
                <w:kern w:val="0"/>
                <w:sz w:val="18"/>
                <w:szCs w:val="18"/>
                <w:lang w:eastAsia="ru-RU" w:bidi="ar-SA"/>
              </w:rPr>
            </w:pPr>
            <w:r w:rsidRPr="0061770A">
              <w:rPr>
                <w:rFonts w:eastAsia="Times New Roman" w:cs="Times New Roman"/>
                <w:kern w:val="0"/>
                <w:sz w:val="18"/>
                <w:szCs w:val="18"/>
                <w:lang w:eastAsia="ru-RU" w:bidi="ar-SA"/>
              </w:rPr>
              <w:t>1</w:t>
            </w:r>
          </w:p>
        </w:tc>
        <w:tc>
          <w:tcPr>
            <w:tcW w:w="2693" w:type="dxa"/>
            <w:tcBorders>
              <w:top w:val="nil"/>
              <w:left w:val="nil"/>
              <w:bottom w:val="single" w:sz="4" w:space="0" w:color="auto"/>
              <w:right w:val="single" w:sz="4" w:space="0" w:color="auto"/>
            </w:tcBorders>
            <w:shd w:val="clear" w:color="auto" w:fill="auto"/>
            <w:noWrap/>
            <w:vAlign w:val="bottom"/>
            <w:hideMark/>
          </w:tcPr>
          <w:p w:rsidR="00DE1974" w:rsidRPr="0061770A" w:rsidRDefault="00DE1974" w:rsidP="00D30A2F">
            <w:pPr>
              <w:widowControl/>
              <w:suppressAutoHyphens w:val="0"/>
              <w:jc w:val="center"/>
              <w:rPr>
                <w:rFonts w:eastAsia="Times New Roman" w:cs="Times New Roman"/>
                <w:kern w:val="0"/>
                <w:sz w:val="18"/>
                <w:szCs w:val="18"/>
                <w:lang w:eastAsia="ru-RU" w:bidi="ar-SA"/>
              </w:rPr>
            </w:pPr>
            <w:r w:rsidRPr="0061770A">
              <w:rPr>
                <w:rFonts w:eastAsia="Times New Roman" w:cs="Times New Roman"/>
                <w:kern w:val="0"/>
                <w:sz w:val="18"/>
                <w:szCs w:val="18"/>
                <w:lang w:eastAsia="ru-RU" w:bidi="ar-SA"/>
              </w:rPr>
              <w:t>2</w:t>
            </w:r>
          </w:p>
        </w:tc>
        <w:tc>
          <w:tcPr>
            <w:tcW w:w="6343" w:type="dxa"/>
            <w:tcBorders>
              <w:top w:val="nil"/>
              <w:left w:val="nil"/>
              <w:bottom w:val="single" w:sz="4" w:space="0" w:color="auto"/>
              <w:right w:val="single" w:sz="4" w:space="0" w:color="auto"/>
            </w:tcBorders>
            <w:shd w:val="clear" w:color="auto" w:fill="auto"/>
            <w:noWrap/>
            <w:vAlign w:val="bottom"/>
            <w:hideMark/>
          </w:tcPr>
          <w:p w:rsidR="00DE1974" w:rsidRPr="0061770A" w:rsidRDefault="00DE1974" w:rsidP="00D30A2F">
            <w:pPr>
              <w:widowControl/>
              <w:suppressAutoHyphens w:val="0"/>
              <w:jc w:val="center"/>
              <w:rPr>
                <w:rFonts w:eastAsia="Times New Roman" w:cs="Times New Roman"/>
                <w:kern w:val="0"/>
                <w:sz w:val="18"/>
                <w:szCs w:val="18"/>
                <w:lang w:eastAsia="ru-RU" w:bidi="ar-SA"/>
              </w:rPr>
            </w:pPr>
            <w:r w:rsidRPr="0061770A">
              <w:rPr>
                <w:rFonts w:eastAsia="Times New Roman" w:cs="Times New Roman"/>
                <w:kern w:val="0"/>
                <w:sz w:val="18"/>
                <w:szCs w:val="18"/>
                <w:lang w:eastAsia="ru-RU" w:bidi="ar-SA"/>
              </w:rPr>
              <w:t>3</w:t>
            </w:r>
          </w:p>
        </w:tc>
      </w:tr>
      <w:tr w:rsidR="00BE600C" w:rsidRPr="004C289D" w:rsidTr="003772FA">
        <w:trPr>
          <w:trHeight w:val="611"/>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BE600C" w:rsidRPr="0061770A" w:rsidRDefault="00BE600C">
            <w:pPr>
              <w:jc w:val="center"/>
              <w:rPr>
                <w:sz w:val="18"/>
                <w:szCs w:val="18"/>
              </w:rPr>
            </w:pPr>
            <w:r w:rsidRPr="0061770A">
              <w:rPr>
                <w:sz w:val="18"/>
                <w:szCs w:val="18"/>
              </w:rPr>
              <w:t>902</w:t>
            </w:r>
          </w:p>
        </w:tc>
        <w:tc>
          <w:tcPr>
            <w:tcW w:w="2693" w:type="dxa"/>
            <w:tcBorders>
              <w:top w:val="single" w:sz="4" w:space="0" w:color="auto"/>
              <w:left w:val="nil"/>
              <w:bottom w:val="single" w:sz="4" w:space="0" w:color="auto"/>
              <w:right w:val="single" w:sz="4" w:space="0" w:color="auto"/>
            </w:tcBorders>
            <w:shd w:val="clear" w:color="auto" w:fill="auto"/>
            <w:noWrap/>
          </w:tcPr>
          <w:p w:rsidR="00BE600C" w:rsidRPr="0061770A" w:rsidRDefault="00BE600C">
            <w:pPr>
              <w:jc w:val="center"/>
              <w:rPr>
                <w:sz w:val="18"/>
                <w:szCs w:val="18"/>
              </w:rPr>
            </w:pPr>
            <w:r w:rsidRPr="0061770A">
              <w:rPr>
                <w:sz w:val="18"/>
                <w:szCs w:val="18"/>
              </w:rPr>
              <w:t>1 16 01074 01 0000 140</w:t>
            </w:r>
          </w:p>
        </w:tc>
        <w:tc>
          <w:tcPr>
            <w:tcW w:w="6343" w:type="dxa"/>
            <w:tcBorders>
              <w:top w:val="single" w:sz="4" w:space="0" w:color="auto"/>
              <w:left w:val="nil"/>
              <w:bottom w:val="single" w:sz="4" w:space="0" w:color="auto"/>
              <w:right w:val="single" w:sz="4" w:space="0" w:color="auto"/>
            </w:tcBorders>
            <w:shd w:val="clear" w:color="auto" w:fill="auto"/>
            <w:noWrap/>
          </w:tcPr>
          <w:p w:rsidR="00BE600C" w:rsidRPr="0061770A" w:rsidRDefault="00BE600C">
            <w:pPr>
              <w:rPr>
                <w:sz w:val="18"/>
                <w:szCs w:val="18"/>
              </w:rPr>
            </w:pPr>
            <w:r w:rsidRPr="0061770A">
              <w:rPr>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E600C" w:rsidRPr="004C289D" w:rsidTr="003772FA">
        <w:trPr>
          <w:trHeight w:val="100"/>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BE600C" w:rsidRPr="0061770A" w:rsidRDefault="00BE600C">
            <w:pPr>
              <w:jc w:val="center"/>
              <w:rPr>
                <w:sz w:val="18"/>
                <w:szCs w:val="18"/>
              </w:rPr>
            </w:pPr>
            <w:r w:rsidRPr="0061770A">
              <w:rPr>
                <w:sz w:val="18"/>
                <w:szCs w:val="18"/>
              </w:rPr>
              <w:t>902</w:t>
            </w:r>
          </w:p>
        </w:tc>
        <w:tc>
          <w:tcPr>
            <w:tcW w:w="2693" w:type="dxa"/>
            <w:tcBorders>
              <w:top w:val="single" w:sz="4" w:space="0" w:color="auto"/>
              <w:left w:val="nil"/>
              <w:bottom w:val="single" w:sz="4" w:space="0" w:color="auto"/>
              <w:right w:val="single" w:sz="4" w:space="0" w:color="auto"/>
            </w:tcBorders>
            <w:shd w:val="clear" w:color="auto" w:fill="auto"/>
            <w:noWrap/>
            <w:hideMark/>
          </w:tcPr>
          <w:p w:rsidR="00BE600C" w:rsidRPr="0061770A" w:rsidRDefault="00BE600C">
            <w:pPr>
              <w:jc w:val="center"/>
              <w:rPr>
                <w:sz w:val="18"/>
                <w:szCs w:val="18"/>
              </w:rPr>
            </w:pPr>
            <w:r w:rsidRPr="0061770A">
              <w:rPr>
                <w:sz w:val="18"/>
                <w:szCs w:val="18"/>
              </w:rPr>
              <w:t>1 16 01084 01 0000 140</w:t>
            </w:r>
          </w:p>
        </w:tc>
        <w:tc>
          <w:tcPr>
            <w:tcW w:w="6343" w:type="dxa"/>
            <w:tcBorders>
              <w:top w:val="single" w:sz="4" w:space="0" w:color="auto"/>
              <w:left w:val="nil"/>
              <w:bottom w:val="single" w:sz="4" w:space="0" w:color="auto"/>
              <w:right w:val="single" w:sz="4" w:space="0" w:color="auto"/>
            </w:tcBorders>
            <w:shd w:val="clear" w:color="auto" w:fill="auto"/>
            <w:noWrap/>
            <w:hideMark/>
          </w:tcPr>
          <w:p w:rsidR="00BE600C" w:rsidRPr="0061770A" w:rsidRDefault="00BE600C">
            <w:pPr>
              <w:rPr>
                <w:sz w:val="18"/>
                <w:szCs w:val="18"/>
              </w:rPr>
            </w:pPr>
            <w:r w:rsidRPr="0061770A">
              <w:rPr>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C6436" w:rsidRPr="004C289D" w:rsidTr="003772FA">
        <w:trPr>
          <w:trHeight w:val="100"/>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FC6436" w:rsidRDefault="00FC6436">
            <w:pPr>
              <w:jc w:val="center"/>
              <w:rPr>
                <w:sz w:val="18"/>
                <w:szCs w:val="18"/>
                <w:lang w:val="en-US"/>
              </w:rPr>
            </w:pPr>
            <w:r>
              <w:rPr>
                <w:sz w:val="18"/>
                <w:szCs w:val="18"/>
                <w:lang w:val="en-US"/>
              </w:rPr>
              <w:lastRenderedPageBreak/>
              <w:t>902</w:t>
            </w:r>
          </w:p>
          <w:p w:rsidR="00FC6436" w:rsidRDefault="00FC6436">
            <w:pPr>
              <w:jc w:val="center"/>
              <w:rPr>
                <w:sz w:val="18"/>
                <w:szCs w:val="18"/>
                <w:lang w:val="en-US"/>
              </w:rPr>
            </w:pPr>
          </w:p>
          <w:p w:rsidR="00FC6436" w:rsidRDefault="00FC6436">
            <w:pPr>
              <w:jc w:val="center"/>
              <w:rPr>
                <w:sz w:val="18"/>
                <w:szCs w:val="18"/>
                <w:lang w:val="en-US"/>
              </w:rPr>
            </w:pPr>
          </w:p>
          <w:p w:rsidR="00FC6436" w:rsidRDefault="00FC6436">
            <w:pPr>
              <w:jc w:val="center"/>
              <w:rPr>
                <w:sz w:val="18"/>
                <w:szCs w:val="18"/>
                <w:lang w:val="en-US"/>
              </w:rPr>
            </w:pPr>
          </w:p>
          <w:p w:rsidR="00FC6436" w:rsidRPr="00FC6436" w:rsidRDefault="00FC6436">
            <w:pPr>
              <w:jc w:val="center"/>
              <w:rPr>
                <w:sz w:val="18"/>
                <w:szCs w:val="18"/>
                <w:lang w:val="en-US"/>
              </w:rPr>
            </w:pPr>
          </w:p>
        </w:tc>
        <w:tc>
          <w:tcPr>
            <w:tcW w:w="2693" w:type="dxa"/>
            <w:tcBorders>
              <w:top w:val="single" w:sz="4" w:space="0" w:color="auto"/>
              <w:left w:val="nil"/>
              <w:bottom w:val="single" w:sz="4" w:space="0" w:color="auto"/>
              <w:right w:val="single" w:sz="4" w:space="0" w:color="auto"/>
            </w:tcBorders>
            <w:shd w:val="clear" w:color="auto" w:fill="auto"/>
            <w:noWrap/>
            <w:hideMark/>
          </w:tcPr>
          <w:p w:rsidR="00FC6436" w:rsidRPr="00FC6436" w:rsidRDefault="00FC6436">
            <w:pPr>
              <w:jc w:val="center"/>
              <w:rPr>
                <w:sz w:val="18"/>
                <w:szCs w:val="18"/>
                <w:lang w:val="en-US"/>
              </w:rPr>
            </w:pPr>
            <w:r>
              <w:rPr>
                <w:sz w:val="18"/>
                <w:szCs w:val="18"/>
                <w:lang w:val="en-US"/>
              </w:rPr>
              <w:t>2 02 25304 05 0000 150</w:t>
            </w:r>
          </w:p>
        </w:tc>
        <w:tc>
          <w:tcPr>
            <w:tcW w:w="6343" w:type="dxa"/>
            <w:tcBorders>
              <w:top w:val="single" w:sz="4" w:space="0" w:color="auto"/>
              <w:left w:val="nil"/>
              <w:bottom w:val="single" w:sz="4" w:space="0" w:color="auto"/>
              <w:right w:val="single" w:sz="4" w:space="0" w:color="auto"/>
            </w:tcBorders>
            <w:shd w:val="clear" w:color="auto" w:fill="auto"/>
            <w:noWrap/>
            <w:hideMark/>
          </w:tcPr>
          <w:p w:rsidR="00D45730" w:rsidRPr="00F168D9" w:rsidRDefault="00FC6436" w:rsidP="00FC6436">
            <w:pPr>
              <w:rPr>
                <w:sz w:val="18"/>
                <w:szCs w:val="18"/>
              </w:rPr>
            </w:pPr>
            <w:r>
              <w:rPr>
                <w:sz w:val="18"/>
                <w:szCs w:val="18"/>
              </w:rPr>
              <w:t xml:space="preserve">Субсидии бюджетам на организацию бесплатного горячего питания </w:t>
            </w:r>
          </w:p>
          <w:p w:rsidR="00FC6436" w:rsidRDefault="00FC6436" w:rsidP="00FC6436">
            <w:pPr>
              <w:rPr>
                <w:sz w:val="18"/>
                <w:szCs w:val="18"/>
              </w:rPr>
            </w:pPr>
            <w:proofErr w:type="gramStart"/>
            <w:r>
              <w:rPr>
                <w:sz w:val="18"/>
                <w:szCs w:val="18"/>
              </w:rPr>
              <w:t>обучающихся, получающих начальное общее образование в государственных и муниципальных образовательных организациях</w:t>
            </w:r>
            <w:proofErr w:type="gramEnd"/>
          </w:p>
          <w:p w:rsidR="00FC6436" w:rsidRPr="0061770A" w:rsidRDefault="00FC6436">
            <w:pPr>
              <w:rPr>
                <w:sz w:val="18"/>
                <w:szCs w:val="18"/>
              </w:rPr>
            </w:pPr>
          </w:p>
        </w:tc>
      </w:tr>
    </w:tbl>
    <w:p w:rsidR="0061770A" w:rsidRDefault="00B31E01" w:rsidP="00DE1974">
      <w:pPr>
        <w:tabs>
          <w:tab w:val="left" w:pos="798"/>
        </w:tabs>
        <w:ind w:left="-195" w:firstLine="915"/>
        <w:jc w:val="both"/>
        <w:rPr>
          <w:sz w:val="20"/>
          <w:szCs w:val="20"/>
        </w:rPr>
      </w:pPr>
      <w:r w:rsidRPr="004C289D">
        <w:rPr>
          <w:sz w:val="20"/>
          <w:szCs w:val="20"/>
        </w:rPr>
        <w:fldChar w:fldCharType="end"/>
      </w:r>
    </w:p>
    <w:p w:rsidR="00DE1974" w:rsidRPr="003772FA" w:rsidRDefault="00DE1974" w:rsidP="00DE1974">
      <w:pPr>
        <w:tabs>
          <w:tab w:val="left" w:pos="798"/>
        </w:tabs>
        <w:ind w:left="-195" w:firstLine="915"/>
        <w:jc w:val="both"/>
      </w:pPr>
      <w:r w:rsidRPr="003772FA">
        <w:t xml:space="preserve">Удалить </w:t>
      </w:r>
      <w:r w:rsidR="00570666" w:rsidRPr="003772FA">
        <w:t xml:space="preserve">следующие </w:t>
      </w:r>
      <w:r w:rsidRPr="003772FA">
        <w:t>строк</w:t>
      </w:r>
      <w:r w:rsidR="00570666" w:rsidRPr="003772FA">
        <w:t>и</w:t>
      </w:r>
      <w:r w:rsidRPr="003772FA">
        <w:t>:</w:t>
      </w:r>
    </w:p>
    <w:tbl>
      <w:tblPr>
        <w:tblW w:w="10632" w:type="dxa"/>
        <w:tblInd w:w="-743" w:type="dxa"/>
        <w:tblLook w:val="04A0"/>
      </w:tblPr>
      <w:tblGrid>
        <w:gridCol w:w="1596"/>
        <w:gridCol w:w="2693"/>
        <w:gridCol w:w="6343"/>
      </w:tblGrid>
      <w:tr w:rsidR="00DE1974" w:rsidRPr="004C289D" w:rsidTr="00D30A2F">
        <w:trPr>
          <w:trHeight w:val="300"/>
        </w:trPr>
        <w:tc>
          <w:tcPr>
            <w:tcW w:w="42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1974" w:rsidRPr="004C289D" w:rsidRDefault="00DE1974" w:rsidP="00D30A2F">
            <w:pPr>
              <w:widowControl/>
              <w:suppressAutoHyphens w:val="0"/>
              <w:jc w:val="center"/>
              <w:rPr>
                <w:rFonts w:eastAsia="Times New Roman" w:cs="Times New Roman"/>
                <w:bCs/>
                <w:kern w:val="0"/>
                <w:sz w:val="20"/>
                <w:szCs w:val="20"/>
                <w:lang w:eastAsia="ru-RU" w:bidi="ar-SA"/>
              </w:rPr>
            </w:pPr>
            <w:r w:rsidRPr="004C289D">
              <w:rPr>
                <w:rFonts w:eastAsia="Times New Roman" w:cs="Times New Roman"/>
                <w:bCs/>
                <w:kern w:val="0"/>
                <w:sz w:val="20"/>
                <w:szCs w:val="20"/>
                <w:lang w:eastAsia="ru-RU" w:bidi="ar-SA"/>
              </w:rPr>
              <w:t>Код бюджетной классификации РФ</w:t>
            </w:r>
          </w:p>
        </w:tc>
        <w:tc>
          <w:tcPr>
            <w:tcW w:w="63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1974" w:rsidRPr="004C289D" w:rsidRDefault="00DE1974" w:rsidP="00D30A2F">
            <w:pPr>
              <w:widowControl/>
              <w:suppressAutoHyphens w:val="0"/>
              <w:jc w:val="center"/>
              <w:rPr>
                <w:rFonts w:eastAsia="Times New Roman" w:cs="Times New Roman"/>
                <w:bCs/>
                <w:kern w:val="0"/>
                <w:sz w:val="20"/>
                <w:szCs w:val="20"/>
                <w:lang w:eastAsia="ru-RU" w:bidi="ar-SA"/>
              </w:rPr>
            </w:pPr>
            <w:r w:rsidRPr="004C289D">
              <w:rPr>
                <w:rFonts w:eastAsia="Times New Roman" w:cs="Times New Roman"/>
                <w:bCs/>
                <w:kern w:val="0"/>
                <w:sz w:val="20"/>
                <w:szCs w:val="20"/>
                <w:lang w:eastAsia="ru-RU" w:bidi="ar-SA"/>
              </w:rPr>
              <w:t>Наименование главного администратора поступлений в бюджет</w:t>
            </w:r>
          </w:p>
        </w:tc>
      </w:tr>
      <w:tr w:rsidR="00DE1974" w:rsidRPr="004C289D" w:rsidTr="00D30A2F">
        <w:trPr>
          <w:trHeight w:val="630"/>
        </w:trPr>
        <w:tc>
          <w:tcPr>
            <w:tcW w:w="1596" w:type="dxa"/>
            <w:tcBorders>
              <w:top w:val="nil"/>
              <w:left w:val="single" w:sz="4" w:space="0" w:color="auto"/>
              <w:bottom w:val="single" w:sz="4" w:space="0" w:color="auto"/>
              <w:right w:val="nil"/>
            </w:tcBorders>
            <w:shd w:val="clear" w:color="auto" w:fill="auto"/>
            <w:hideMark/>
          </w:tcPr>
          <w:p w:rsidR="00DE1974" w:rsidRPr="004C289D" w:rsidRDefault="00DE1974" w:rsidP="00D30A2F">
            <w:pPr>
              <w:widowControl/>
              <w:suppressAutoHyphens w:val="0"/>
              <w:jc w:val="center"/>
              <w:rPr>
                <w:rFonts w:eastAsia="Times New Roman" w:cs="Times New Roman"/>
                <w:bCs/>
                <w:kern w:val="0"/>
                <w:sz w:val="20"/>
                <w:szCs w:val="20"/>
                <w:lang w:eastAsia="ru-RU" w:bidi="ar-SA"/>
              </w:rPr>
            </w:pPr>
            <w:r w:rsidRPr="004C289D">
              <w:rPr>
                <w:rFonts w:eastAsia="Times New Roman" w:cs="Times New Roman"/>
                <w:bCs/>
                <w:kern w:val="0"/>
                <w:sz w:val="20"/>
                <w:szCs w:val="20"/>
                <w:lang w:eastAsia="ru-RU" w:bidi="ar-SA"/>
              </w:rPr>
              <w:t>Главного администратора доходов</w:t>
            </w:r>
          </w:p>
        </w:tc>
        <w:tc>
          <w:tcPr>
            <w:tcW w:w="2693" w:type="dxa"/>
            <w:tcBorders>
              <w:top w:val="nil"/>
              <w:left w:val="single" w:sz="4" w:space="0" w:color="auto"/>
              <w:bottom w:val="single" w:sz="4" w:space="0" w:color="auto"/>
              <w:right w:val="single" w:sz="4" w:space="0" w:color="auto"/>
            </w:tcBorders>
            <w:shd w:val="clear" w:color="auto" w:fill="auto"/>
            <w:hideMark/>
          </w:tcPr>
          <w:p w:rsidR="00DE1974" w:rsidRPr="004C289D" w:rsidRDefault="00DE1974" w:rsidP="00D30A2F">
            <w:pPr>
              <w:widowControl/>
              <w:suppressAutoHyphens w:val="0"/>
              <w:jc w:val="center"/>
              <w:rPr>
                <w:rFonts w:eastAsia="Times New Roman" w:cs="Times New Roman"/>
                <w:bCs/>
                <w:kern w:val="0"/>
                <w:sz w:val="20"/>
                <w:szCs w:val="20"/>
                <w:lang w:eastAsia="ru-RU" w:bidi="ar-SA"/>
              </w:rPr>
            </w:pPr>
            <w:r w:rsidRPr="004C289D">
              <w:rPr>
                <w:rFonts w:eastAsia="Times New Roman" w:cs="Times New Roman"/>
                <w:bCs/>
                <w:kern w:val="0"/>
                <w:sz w:val="20"/>
                <w:szCs w:val="20"/>
                <w:lang w:eastAsia="ru-RU" w:bidi="ar-SA"/>
              </w:rPr>
              <w:t>доходов местного бюджета</w:t>
            </w:r>
          </w:p>
        </w:tc>
        <w:tc>
          <w:tcPr>
            <w:tcW w:w="6343" w:type="dxa"/>
            <w:vMerge/>
            <w:tcBorders>
              <w:top w:val="single" w:sz="4" w:space="0" w:color="auto"/>
              <w:left w:val="single" w:sz="4" w:space="0" w:color="auto"/>
              <w:bottom w:val="single" w:sz="4" w:space="0" w:color="000000"/>
              <w:right w:val="single" w:sz="4" w:space="0" w:color="auto"/>
            </w:tcBorders>
            <w:vAlign w:val="center"/>
            <w:hideMark/>
          </w:tcPr>
          <w:p w:rsidR="00DE1974" w:rsidRPr="004C289D" w:rsidRDefault="00DE1974" w:rsidP="00D30A2F">
            <w:pPr>
              <w:widowControl/>
              <w:suppressAutoHyphens w:val="0"/>
              <w:rPr>
                <w:rFonts w:eastAsia="Times New Roman" w:cs="Times New Roman"/>
                <w:bCs/>
                <w:kern w:val="0"/>
                <w:sz w:val="20"/>
                <w:szCs w:val="20"/>
                <w:lang w:eastAsia="ru-RU" w:bidi="ar-SA"/>
              </w:rPr>
            </w:pPr>
          </w:p>
        </w:tc>
      </w:tr>
      <w:tr w:rsidR="00DE1974" w:rsidRPr="004C289D" w:rsidTr="00D30A2F">
        <w:trPr>
          <w:trHeight w:val="172"/>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DE1974" w:rsidRPr="004C289D" w:rsidRDefault="00DE1974" w:rsidP="00D30A2F">
            <w:pPr>
              <w:widowControl/>
              <w:suppressAutoHyphens w:val="0"/>
              <w:jc w:val="center"/>
              <w:rPr>
                <w:rFonts w:eastAsia="Times New Roman" w:cs="Times New Roman"/>
                <w:kern w:val="0"/>
                <w:sz w:val="20"/>
                <w:szCs w:val="20"/>
                <w:lang w:eastAsia="ru-RU" w:bidi="ar-SA"/>
              </w:rPr>
            </w:pPr>
            <w:r w:rsidRPr="004C289D">
              <w:rPr>
                <w:rFonts w:eastAsia="Times New Roman" w:cs="Times New Roman"/>
                <w:kern w:val="0"/>
                <w:sz w:val="20"/>
                <w:szCs w:val="20"/>
                <w:lang w:eastAsia="ru-RU" w:bidi="ar-SA"/>
              </w:rPr>
              <w:t>1</w:t>
            </w:r>
          </w:p>
        </w:tc>
        <w:tc>
          <w:tcPr>
            <w:tcW w:w="2693" w:type="dxa"/>
            <w:tcBorders>
              <w:top w:val="nil"/>
              <w:left w:val="nil"/>
              <w:bottom w:val="single" w:sz="4" w:space="0" w:color="auto"/>
              <w:right w:val="single" w:sz="4" w:space="0" w:color="auto"/>
            </w:tcBorders>
            <w:shd w:val="clear" w:color="auto" w:fill="auto"/>
            <w:noWrap/>
            <w:vAlign w:val="bottom"/>
            <w:hideMark/>
          </w:tcPr>
          <w:p w:rsidR="00DE1974" w:rsidRPr="004C289D" w:rsidRDefault="00DE1974" w:rsidP="00D30A2F">
            <w:pPr>
              <w:widowControl/>
              <w:suppressAutoHyphens w:val="0"/>
              <w:jc w:val="center"/>
              <w:rPr>
                <w:rFonts w:eastAsia="Times New Roman" w:cs="Times New Roman"/>
                <w:kern w:val="0"/>
                <w:sz w:val="20"/>
                <w:szCs w:val="20"/>
                <w:lang w:eastAsia="ru-RU" w:bidi="ar-SA"/>
              </w:rPr>
            </w:pPr>
            <w:r w:rsidRPr="004C289D">
              <w:rPr>
                <w:rFonts w:eastAsia="Times New Roman" w:cs="Times New Roman"/>
                <w:kern w:val="0"/>
                <w:sz w:val="20"/>
                <w:szCs w:val="20"/>
                <w:lang w:eastAsia="ru-RU" w:bidi="ar-SA"/>
              </w:rPr>
              <w:t>2</w:t>
            </w:r>
          </w:p>
        </w:tc>
        <w:tc>
          <w:tcPr>
            <w:tcW w:w="6343" w:type="dxa"/>
            <w:tcBorders>
              <w:top w:val="nil"/>
              <w:left w:val="nil"/>
              <w:bottom w:val="single" w:sz="4" w:space="0" w:color="auto"/>
              <w:right w:val="single" w:sz="4" w:space="0" w:color="auto"/>
            </w:tcBorders>
            <w:shd w:val="clear" w:color="auto" w:fill="auto"/>
            <w:noWrap/>
            <w:vAlign w:val="bottom"/>
            <w:hideMark/>
          </w:tcPr>
          <w:p w:rsidR="00DE1974" w:rsidRPr="004C289D" w:rsidRDefault="00DE1974" w:rsidP="00D30A2F">
            <w:pPr>
              <w:widowControl/>
              <w:suppressAutoHyphens w:val="0"/>
              <w:jc w:val="center"/>
              <w:rPr>
                <w:rFonts w:eastAsia="Times New Roman" w:cs="Times New Roman"/>
                <w:kern w:val="0"/>
                <w:sz w:val="20"/>
                <w:szCs w:val="20"/>
                <w:lang w:eastAsia="ru-RU" w:bidi="ar-SA"/>
              </w:rPr>
            </w:pPr>
            <w:r w:rsidRPr="004C289D">
              <w:rPr>
                <w:rFonts w:eastAsia="Times New Roman" w:cs="Times New Roman"/>
                <w:kern w:val="0"/>
                <w:sz w:val="20"/>
                <w:szCs w:val="20"/>
                <w:lang w:eastAsia="ru-RU" w:bidi="ar-SA"/>
              </w:rPr>
              <w:t>3</w:t>
            </w:r>
          </w:p>
        </w:tc>
      </w:tr>
      <w:tr w:rsidR="00570666" w:rsidRPr="004C289D" w:rsidTr="00A02418">
        <w:trPr>
          <w:trHeight w:val="172"/>
        </w:trPr>
        <w:tc>
          <w:tcPr>
            <w:tcW w:w="1596" w:type="dxa"/>
            <w:tcBorders>
              <w:top w:val="nil"/>
              <w:left w:val="single" w:sz="4" w:space="0" w:color="auto"/>
              <w:bottom w:val="single" w:sz="4" w:space="0" w:color="auto"/>
              <w:right w:val="single" w:sz="4" w:space="0" w:color="auto"/>
            </w:tcBorders>
            <w:shd w:val="clear" w:color="auto" w:fill="auto"/>
            <w:noWrap/>
          </w:tcPr>
          <w:p w:rsidR="00570666" w:rsidRPr="004C289D" w:rsidRDefault="00570666">
            <w:pPr>
              <w:jc w:val="center"/>
              <w:rPr>
                <w:sz w:val="20"/>
                <w:szCs w:val="20"/>
              </w:rPr>
            </w:pPr>
            <w:r w:rsidRPr="004C289D">
              <w:rPr>
                <w:sz w:val="20"/>
                <w:szCs w:val="20"/>
              </w:rPr>
              <w:t>902</w:t>
            </w:r>
          </w:p>
        </w:tc>
        <w:tc>
          <w:tcPr>
            <w:tcW w:w="2693" w:type="dxa"/>
            <w:tcBorders>
              <w:top w:val="nil"/>
              <w:left w:val="nil"/>
              <w:bottom w:val="single" w:sz="4" w:space="0" w:color="auto"/>
              <w:right w:val="single" w:sz="4" w:space="0" w:color="auto"/>
            </w:tcBorders>
            <w:shd w:val="clear" w:color="auto" w:fill="auto"/>
            <w:noWrap/>
          </w:tcPr>
          <w:p w:rsidR="00570666" w:rsidRPr="004C289D" w:rsidRDefault="00570666">
            <w:pPr>
              <w:jc w:val="center"/>
              <w:rPr>
                <w:sz w:val="20"/>
                <w:szCs w:val="20"/>
              </w:rPr>
            </w:pPr>
            <w:r w:rsidRPr="004C289D">
              <w:rPr>
                <w:sz w:val="20"/>
                <w:szCs w:val="20"/>
              </w:rPr>
              <w:t xml:space="preserve"> 1 16 21050 05 0000 140 </w:t>
            </w:r>
          </w:p>
        </w:tc>
        <w:tc>
          <w:tcPr>
            <w:tcW w:w="6343" w:type="dxa"/>
            <w:tcBorders>
              <w:top w:val="nil"/>
              <w:left w:val="nil"/>
              <w:bottom w:val="single" w:sz="4" w:space="0" w:color="auto"/>
              <w:right w:val="single" w:sz="4" w:space="0" w:color="auto"/>
            </w:tcBorders>
            <w:shd w:val="clear" w:color="auto" w:fill="auto"/>
            <w:noWrap/>
          </w:tcPr>
          <w:p w:rsidR="00570666" w:rsidRPr="004C289D" w:rsidRDefault="00570666">
            <w:pPr>
              <w:rPr>
                <w:sz w:val="20"/>
                <w:szCs w:val="20"/>
              </w:rPr>
            </w:pPr>
            <w:r w:rsidRPr="004C289D">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570666" w:rsidRPr="004C289D" w:rsidTr="00A02418">
        <w:trPr>
          <w:trHeight w:val="172"/>
        </w:trPr>
        <w:tc>
          <w:tcPr>
            <w:tcW w:w="1596" w:type="dxa"/>
            <w:tcBorders>
              <w:top w:val="nil"/>
              <w:left w:val="single" w:sz="4" w:space="0" w:color="auto"/>
              <w:bottom w:val="single" w:sz="4" w:space="0" w:color="auto"/>
              <w:right w:val="single" w:sz="4" w:space="0" w:color="auto"/>
            </w:tcBorders>
            <w:shd w:val="clear" w:color="auto" w:fill="auto"/>
            <w:noWrap/>
          </w:tcPr>
          <w:p w:rsidR="00570666" w:rsidRPr="004C289D" w:rsidRDefault="00570666">
            <w:pPr>
              <w:jc w:val="center"/>
              <w:rPr>
                <w:sz w:val="20"/>
                <w:szCs w:val="20"/>
              </w:rPr>
            </w:pPr>
            <w:r w:rsidRPr="004C289D">
              <w:rPr>
                <w:sz w:val="20"/>
                <w:szCs w:val="20"/>
              </w:rPr>
              <w:t>902</w:t>
            </w:r>
          </w:p>
        </w:tc>
        <w:tc>
          <w:tcPr>
            <w:tcW w:w="2693" w:type="dxa"/>
            <w:tcBorders>
              <w:top w:val="nil"/>
              <w:left w:val="nil"/>
              <w:bottom w:val="single" w:sz="4" w:space="0" w:color="auto"/>
              <w:right w:val="single" w:sz="4" w:space="0" w:color="auto"/>
            </w:tcBorders>
            <w:shd w:val="clear" w:color="auto" w:fill="auto"/>
            <w:noWrap/>
          </w:tcPr>
          <w:p w:rsidR="00570666" w:rsidRPr="004C289D" w:rsidRDefault="00570666">
            <w:pPr>
              <w:jc w:val="center"/>
              <w:rPr>
                <w:sz w:val="20"/>
                <w:szCs w:val="20"/>
              </w:rPr>
            </w:pPr>
            <w:r w:rsidRPr="004C289D">
              <w:rPr>
                <w:sz w:val="20"/>
                <w:szCs w:val="20"/>
              </w:rPr>
              <w:t xml:space="preserve"> 1 16 23051 05 0000 140 </w:t>
            </w:r>
          </w:p>
        </w:tc>
        <w:tc>
          <w:tcPr>
            <w:tcW w:w="6343" w:type="dxa"/>
            <w:tcBorders>
              <w:top w:val="nil"/>
              <w:left w:val="nil"/>
              <w:bottom w:val="single" w:sz="4" w:space="0" w:color="auto"/>
              <w:right w:val="single" w:sz="4" w:space="0" w:color="auto"/>
            </w:tcBorders>
            <w:shd w:val="clear" w:color="auto" w:fill="auto"/>
            <w:noWrap/>
          </w:tcPr>
          <w:p w:rsidR="00570666" w:rsidRPr="004C289D" w:rsidRDefault="00570666">
            <w:pPr>
              <w:rPr>
                <w:sz w:val="20"/>
                <w:szCs w:val="20"/>
              </w:rPr>
            </w:pPr>
            <w:r w:rsidRPr="004C289D">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C289D">
              <w:rPr>
                <w:sz w:val="20"/>
                <w:szCs w:val="20"/>
              </w:rPr>
              <w:t>выгодоприобретателями</w:t>
            </w:r>
            <w:proofErr w:type="spellEnd"/>
            <w:r w:rsidRPr="004C289D">
              <w:rPr>
                <w:sz w:val="20"/>
                <w:szCs w:val="20"/>
              </w:rPr>
              <w:t xml:space="preserve"> выступают получатели средств бюджетов муниципальных районов</w:t>
            </w:r>
          </w:p>
        </w:tc>
      </w:tr>
      <w:tr w:rsidR="00570666" w:rsidRPr="004C289D" w:rsidTr="00A02418">
        <w:trPr>
          <w:trHeight w:val="751"/>
        </w:trPr>
        <w:tc>
          <w:tcPr>
            <w:tcW w:w="1596" w:type="dxa"/>
            <w:tcBorders>
              <w:top w:val="nil"/>
              <w:left w:val="single" w:sz="4" w:space="0" w:color="auto"/>
              <w:bottom w:val="single" w:sz="4" w:space="0" w:color="auto"/>
              <w:right w:val="single" w:sz="4" w:space="0" w:color="auto"/>
            </w:tcBorders>
            <w:shd w:val="clear" w:color="auto" w:fill="auto"/>
            <w:noWrap/>
            <w:hideMark/>
          </w:tcPr>
          <w:p w:rsidR="00570666" w:rsidRPr="004C289D" w:rsidRDefault="00570666">
            <w:pPr>
              <w:jc w:val="center"/>
              <w:rPr>
                <w:sz w:val="20"/>
                <w:szCs w:val="20"/>
              </w:rPr>
            </w:pPr>
            <w:r w:rsidRPr="004C289D">
              <w:rPr>
                <w:sz w:val="20"/>
                <w:szCs w:val="20"/>
              </w:rPr>
              <w:t>902</w:t>
            </w:r>
          </w:p>
        </w:tc>
        <w:tc>
          <w:tcPr>
            <w:tcW w:w="2693" w:type="dxa"/>
            <w:tcBorders>
              <w:top w:val="nil"/>
              <w:left w:val="nil"/>
              <w:bottom w:val="single" w:sz="4" w:space="0" w:color="auto"/>
              <w:right w:val="single" w:sz="4" w:space="0" w:color="auto"/>
            </w:tcBorders>
            <w:shd w:val="clear" w:color="auto" w:fill="auto"/>
            <w:noWrap/>
            <w:hideMark/>
          </w:tcPr>
          <w:p w:rsidR="00570666" w:rsidRPr="004C289D" w:rsidRDefault="00570666">
            <w:pPr>
              <w:jc w:val="center"/>
              <w:rPr>
                <w:sz w:val="20"/>
                <w:szCs w:val="20"/>
              </w:rPr>
            </w:pPr>
            <w:r w:rsidRPr="004C289D">
              <w:rPr>
                <w:sz w:val="20"/>
                <w:szCs w:val="20"/>
              </w:rPr>
              <w:t xml:space="preserve"> 1 16 33050 05 0000 140 </w:t>
            </w:r>
          </w:p>
        </w:tc>
        <w:tc>
          <w:tcPr>
            <w:tcW w:w="6343" w:type="dxa"/>
            <w:tcBorders>
              <w:top w:val="nil"/>
              <w:left w:val="nil"/>
              <w:bottom w:val="single" w:sz="4" w:space="0" w:color="auto"/>
              <w:right w:val="single" w:sz="4" w:space="0" w:color="auto"/>
            </w:tcBorders>
            <w:shd w:val="clear" w:color="auto" w:fill="auto"/>
            <w:noWrap/>
            <w:hideMark/>
          </w:tcPr>
          <w:p w:rsidR="00570666" w:rsidRPr="004C289D" w:rsidRDefault="00570666">
            <w:pPr>
              <w:rPr>
                <w:sz w:val="20"/>
                <w:szCs w:val="20"/>
              </w:rPr>
            </w:pPr>
            <w:r w:rsidRPr="004C289D">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bl>
    <w:p w:rsidR="008B542E" w:rsidRDefault="008B542E" w:rsidP="001D238B">
      <w:pPr>
        <w:tabs>
          <w:tab w:val="left" w:pos="798"/>
        </w:tabs>
        <w:ind w:left="-195" w:firstLine="915"/>
        <w:jc w:val="both"/>
        <w:rPr>
          <w:sz w:val="26"/>
          <w:szCs w:val="26"/>
        </w:rPr>
      </w:pPr>
    </w:p>
    <w:p w:rsidR="00E768D3" w:rsidRPr="00530EAF" w:rsidRDefault="001D7855" w:rsidP="00E768D3">
      <w:pPr>
        <w:pStyle w:val="a6"/>
        <w:ind w:firstLine="567"/>
        <w:jc w:val="both"/>
        <w:rPr>
          <w:sz w:val="26"/>
          <w:szCs w:val="26"/>
        </w:rPr>
      </w:pPr>
      <w:r>
        <w:rPr>
          <w:sz w:val="26"/>
          <w:szCs w:val="26"/>
        </w:rPr>
        <w:t>3</w:t>
      </w:r>
      <w:r w:rsidR="00E768D3" w:rsidRPr="00AC760A">
        <w:rPr>
          <w:sz w:val="26"/>
          <w:szCs w:val="26"/>
        </w:rPr>
        <w:t>) В статье 3 слова «в 2020 год</w:t>
      </w:r>
      <w:r w:rsidR="00381969">
        <w:rPr>
          <w:sz w:val="26"/>
          <w:szCs w:val="26"/>
        </w:rPr>
        <w:t>у</w:t>
      </w:r>
      <w:r w:rsidR="00E768D3" w:rsidRPr="00AC760A">
        <w:rPr>
          <w:sz w:val="26"/>
          <w:szCs w:val="26"/>
        </w:rPr>
        <w:t xml:space="preserve"> в сумме </w:t>
      </w:r>
      <w:r w:rsidR="004E25B5">
        <w:rPr>
          <w:sz w:val="26"/>
          <w:szCs w:val="26"/>
        </w:rPr>
        <w:t>317073,7</w:t>
      </w:r>
      <w:r w:rsidR="00E768D3" w:rsidRPr="00AC760A">
        <w:rPr>
          <w:sz w:val="26"/>
          <w:szCs w:val="26"/>
        </w:rPr>
        <w:t xml:space="preserve"> тыс. рублей</w:t>
      </w:r>
      <w:r w:rsidR="00030F84">
        <w:rPr>
          <w:sz w:val="26"/>
          <w:szCs w:val="26"/>
        </w:rPr>
        <w:t>»</w:t>
      </w:r>
      <w:r w:rsidR="00E768D3" w:rsidRPr="00AC760A">
        <w:rPr>
          <w:sz w:val="26"/>
          <w:szCs w:val="26"/>
        </w:rPr>
        <w:t>, заменить словами «в</w:t>
      </w:r>
      <w:r w:rsidR="00030F84">
        <w:rPr>
          <w:sz w:val="26"/>
          <w:szCs w:val="26"/>
        </w:rPr>
        <w:t xml:space="preserve"> </w:t>
      </w:r>
      <w:r w:rsidR="00E768D3" w:rsidRPr="00AC760A">
        <w:rPr>
          <w:sz w:val="26"/>
          <w:szCs w:val="26"/>
        </w:rPr>
        <w:t xml:space="preserve"> 2020 </w:t>
      </w:r>
      <w:r w:rsidR="00030F84">
        <w:rPr>
          <w:sz w:val="26"/>
          <w:szCs w:val="26"/>
        </w:rPr>
        <w:t xml:space="preserve"> </w:t>
      </w:r>
      <w:r w:rsidR="00E768D3" w:rsidRPr="00AC760A">
        <w:rPr>
          <w:sz w:val="26"/>
          <w:szCs w:val="26"/>
        </w:rPr>
        <w:t>год</w:t>
      </w:r>
      <w:r w:rsidR="00030F84">
        <w:rPr>
          <w:sz w:val="26"/>
          <w:szCs w:val="26"/>
        </w:rPr>
        <w:t>у</w:t>
      </w:r>
      <w:r w:rsidR="00E768D3" w:rsidRPr="00AC760A">
        <w:rPr>
          <w:sz w:val="26"/>
          <w:szCs w:val="26"/>
        </w:rPr>
        <w:t xml:space="preserve"> в сумме </w:t>
      </w:r>
      <w:r w:rsidR="00B129DF">
        <w:rPr>
          <w:sz w:val="26"/>
          <w:szCs w:val="26"/>
        </w:rPr>
        <w:t xml:space="preserve">319917,8 </w:t>
      </w:r>
      <w:r w:rsidR="00E768D3" w:rsidRPr="00AC760A">
        <w:rPr>
          <w:sz w:val="26"/>
          <w:szCs w:val="26"/>
        </w:rPr>
        <w:t>тыс. рублей</w:t>
      </w:r>
      <w:r>
        <w:rPr>
          <w:sz w:val="26"/>
          <w:szCs w:val="26"/>
        </w:rPr>
        <w:t>»;</w:t>
      </w:r>
      <w:r w:rsidR="00E768D3" w:rsidRPr="00AC760A">
        <w:rPr>
          <w:sz w:val="26"/>
          <w:szCs w:val="26"/>
        </w:rPr>
        <w:t xml:space="preserve"> </w:t>
      </w:r>
    </w:p>
    <w:p w:rsidR="00C15AA0" w:rsidRDefault="00247846" w:rsidP="00050926">
      <w:pPr>
        <w:tabs>
          <w:tab w:val="left" w:pos="798"/>
        </w:tabs>
        <w:ind w:left="-195" w:firstLine="915"/>
        <w:jc w:val="both"/>
        <w:rPr>
          <w:bCs/>
          <w:sz w:val="26"/>
          <w:szCs w:val="26"/>
          <w:lang w:eastAsia="ru-RU"/>
        </w:rPr>
      </w:pPr>
      <w:r>
        <w:rPr>
          <w:sz w:val="26"/>
          <w:szCs w:val="26"/>
        </w:rPr>
        <w:t>В приложении 3 строки:</w:t>
      </w:r>
      <w:r w:rsidR="000570DB">
        <w:rPr>
          <w:bCs/>
          <w:sz w:val="26"/>
          <w:szCs w:val="26"/>
          <w:lang w:eastAsia="ru-RU"/>
        </w:rPr>
        <w:tab/>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469"/>
        <w:gridCol w:w="1086"/>
        <w:gridCol w:w="1120"/>
        <w:gridCol w:w="1086"/>
      </w:tblGrid>
      <w:tr w:rsidR="00690AB6" w:rsidRPr="00013386" w:rsidTr="00E52031">
        <w:trPr>
          <w:trHeight w:val="266"/>
        </w:trPr>
        <w:tc>
          <w:tcPr>
            <w:tcW w:w="2836" w:type="dxa"/>
            <w:shd w:val="clear" w:color="auto" w:fill="auto"/>
            <w:hideMark/>
          </w:tcPr>
          <w:p w:rsidR="00690AB6" w:rsidRPr="00013386" w:rsidRDefault="00690AB6" w:rsidP="00E52031">
            <w:pPr>
              <w:jc w:val="center"/>
              <w:rPr>
                <w:bCs/>
                <w:sz w:val="20"/>
                <w:szCs w:val="20"/>
                <w:lang w:eastAsia="ru-RU"/>
              </w:rPr>
            </w:pPr>
            <w:r w:rsidRPr="00013386">
              <w:rPr>
                <w:bCs/>
                <w:sz w:val="20"/>
                <w:szCs w:val="20"/>
                <w:lang w:eastAsia="ru-RU"/>
              </w:rPr>
              <w:t>КОД</w:t>
            </w:r>
          </w:p>
        </w:tc>
        <w:tc>
          <w:tcPr>
            <w:tcW w:w="4469" w:type="dxa"/>
            <w:shd w:val="clear" w:color="auto" w:fill="auto"/>
            <w:hideMark/>
          </w:tcPr>
          <w:p w:rsidR="00690AB6" w:rsidRPr="00013386" w:rsidRDefault="00690AB6" w:rsidP="00E52031">
            <w:pPr>
              <w:jc w:val="center"/>
              <w:rPr>
                <w:bCs/>
                <w:sz w:val="20"/>
                <w:szCs w:val="20"/>
                <w:lang w:eastAsia="ru-RU"/>
              </w:rPr>
            </w:pPr>
            <w:r w:rsidRPr="00013386">
              <w:rPr>
                <w:bCs/>
                <w:sz w:val="20"/>
                <w:szCs w:val="20"/>
                <w:lang w:eastAsia="ru-RU"/>
              </w:rPr>
              <w:t>Наименование</w:t>
            </w:r>
          </w:p>
        </w:tc>
        <w:tc>
          <w:tcPr>
            <w:tcW w:w="1086" w:type="dxa"/>
            <w:shd w:val="clear" w:color="auto" w:fill="auto"/>
            <w:hideMark/>
          </w:tcPr>
          <w:p w:rsidR="00690AB6" w:rsidRPr="00013386" w:rsidRDefault="00690AB6" w:rsidP="00E52031">
            <w:pPr>
              <w:jc w:val="both"/>
              <w:rPr>
                <w:bCs/>
                <w:sz w:val="20"/>
                <w:szCs w:val="20"/>
                <w:lang w:eastAsia="ru-RU"/>
              </w:rPr>
            </w:pPr>
            <w:r w:rsidRPr="00013386">
              <w:rPr>
                <w:bCs/>
                <w:sz w:val="20"/>
                <w:szCs w:val="20"/>
                <w:lang w:eastAsia="ru-RU"/>
              </w:rPr>
              <w:t>2020 год</w:t>
            </w:r>
          </w:p>
        </w:tc>
        <w:tc>
          <w:tcPr>
            <w:tcW w:w="1120" w:type="dxa"/>
            <w:shd w:val="clear" w:color="auto" w:fill="auto"/>
            <w:hideMark/>
          </w:tcPr>
          <w:p w:rsidR="00690AB6" w:rsidRPr="00013386" w:rsidRDefault="00690AB6" w:rsidP="00E52031">
            <w:pPr>
              <w:jc w:val="both"/>
              <w:rPr>
                <w:bCs/>
                <w:sz w:val="20"/>
                <w:szCs w:val="20"/>
                <w:lang w:eastAsia="ru-RU"/>
              </w:rPr>
            </w:pPr>
            <w:r w:rsidRPr="00013386">
              <w:rPr>
                <w:bCs/>
                <w:sz w:val="20"/>
                <w:szCs w:val="20"/>
                <w:lang w:eastAsia="ru-RU"/>
              </w:rPr>
              <w:t>2021 год</w:t>
            </w:r>
          </w:p>
        </w:tc>
        <w:tc>
          <w:tcPr>
            <w:tcW w:w="1086" w:type="dxa"/>
            <w:shd w:val="clear" w:color="auto" w:fill="auto"/>
            <w:hideMark/>
          </w:tcPr>
          <w:p w:rsidR="00690AB6" w:rsidRPr="00013386" w:rsidRDefault="00690AB6" w:rsidP="00E52031">
            <w:pPr>
              <w:jc w:val="both"/>
              <w:rPr>
                <w:bCs/>
                <w:sz w:val="20"/>
                <w:szCs w:val="20"/>
                <w:lang w:eastAsia="ru-RU"/>
              </w:rPr>
            </w:pPr>
            <w:r w:rsidRPr="00013386">
              <w:rPr>
                <w:bCs/>
                <w:sz w:val="20"/>
                <w:szCs w:val="20"/>
                <w:lang w:eastAsia="ru-RU"/>
              </w:rPr>
              <w:t>2022 год</w:t>
            </w:r>
          </w:p>
        </w:tc>
      </w:tr>
      <w:tr w:rsidR="00690AB6" w:rsidRPr="00013386" w:rsidTr="00013386">
        <w:trPr>
          <w:trHeight w:val="270"/>
        </w:trPr>
        <w:tc>
          <w:tcPr>
            <w:tcW w:w="2836" w:type="dxa"/>
            <w:shd w:val="clear" w:color="auto" w:fill="auto"/>
            <w:hideMark/>
          </w:tcPr>
          <w:p w:rsidR="00690AB6" w:rsidRPr="00013386" w:rsidRDefault="00690AB6" w:rsidP="00E52031">
            <w:pPr>
              <w:jc w:val="center"/>
              <w:rPr>
                <w:bCs/>
                <w:sz w:val="20"/>
                <w:szCs w:val="20"/>
                <w:lang w:eastAsia="ru-RU"/>
              </w:rPr>
            </w:pPr>
            <w:r w:rsidRPr="00013386">
              <w:rPr>
                <w:bCs/>
                <w:sz w:val="20"/>
                <w:szCs w:val="20"/>
                <w:lang w:eastAsia="ru-RU"/>
              </w:rPr>
              <w:t>1</w:t>
            </w:r>
          </w:p>
        </w:tc>
        <w:tc>
          <w:tcPr>
            <w:tcW w:w="4469" w:type="dxa"/>
            <w:shd w:val="clear" w:color="auto" w:fill="auto"/>
            <w:hideMark/>
          </w:tcPr>
          <w:p w:rsidR="00690AB6" w:rsidRPr="00013386" w:rsidRDefault="00690AB6" w:rsidP="00E52031">
            <w:pPr>
              <w:jc w:val="center"/>
              <w:rPr>
                <w:bCs/>
                <w:sz w:val="20"/>
                <w:szCs w:val="20"/>
                <w:lang w:eastAsia="ru-RU"/>
              </w:rPr>
            </w:pPr>
            <w:r w:rsidRPr="00013386">
              <w:rPr>
                <w:bCs/>
                <w:sz w:val="20"/>
                <w:szCs w:val="20"/>
                <w:lang w:eastAsia="ru-RU"/>
              </w:rPr>
              <w:t>2</w:t>
            </w:r>
          </w:p>
        </w:tc>
        <w:tc>
          <w:tcPr>
            <w:tcW w:w="1086" w:type="dxa"/>
            <w:shd w:val="clear" w:color="auto" w:fill="auto"/>
            <w:hideMark/>
          </w:tcPr>
          <w:p w:rsidR="00690AB6" w:rsidRPr="00013386" w:rsidRDefault="00690AB6" w:rsidP="00E52031">
            <w:pPr>
              <w:jc w:val="center"/>
              <w:rPr>
                <w:bCs/>
                <w:sz w:val="20"/>
                <w:szCs w:val="20"/>
                <w:lang w:eastAsia="ru-RU"/>
              </w:rPr>
            </w:pPr>
            <w:r w:rsidRPr="00013386">
              <w:rPr>
                <w:bCs/>
                <w:sz w:val="20"/>
                <w:szCs w:val="20"/>
                <w:lang w:eastAsia="ru-RU"/>
              </w:rPr>
              <w:t>3</w:t>
            </w:r>
          </w:p>
        </w:tc>
        <w:tc>
          <w:tcPr>
            <w:tcW w:w="1120" w:type="dxa"/>
            <w:shd w:val="clear" w:color="auto" w:fill="auto"/>
            <w:hideMark/>
          </w:tcPr>
          <w:p w:rsidR="00690AB6" w:rsidRPr="00013386" w:rsidRDefault="00690AB6" w:rsidP="00E52031">
            <w:pPr>
              <w:jc w:val="center"/>
              <w:rPr>
                <w:bCs/>
                <w:sz w:val="20"/>
                <w:szCs w:val="20"/>
                <w:lang w:eastAsia="ru-RU"/>
              </w:rPr>
            </w:pPr>
            <w:r w:rsidRPr="00013386">
              <w:rPr>
                <w:bCs/>
                <w:sz w:val="20"/>
                <w:szCs w:val="20"/>
                <w:lang w:eastAsia="ru-RU"/>
              </w:rPr>
              <w:t>4</w:t>
            </w:r>
          </w:p>
        </w:tc>
        <w:tc>
          <w:tcPr>
            <w:tcW w:w="1086" w:type="dxa"/>
            <w:shd w:val="clear" w:color="auto" w:fill="auto"/>
            <w:noWrap/>
            <w:hideMark/>
          </w:tcPr>
          <w:p w:rsidR="00690AB6" w:rsidRPr="00013386" w:rsidRDefault="00690AB6" w:rsidP="00E52031">
            <w:pPr>
              <w:jc w:val="center"/>
              <w:rPr>
                <w:bCs/>
                <w:sz w:val="20"/>
                <w:szCs w:val="20"/>
                <w:lang w:eastAsia="ru-RU"/>
              </w:rPr>
            </w:pPr>
            <w:r w:rsidRPr="00013386">
              <w:rPr>
                <w:bCs/>
                <w:sz w:val="20"/>
                <w:szCs w:val="20"/>
                <w:lang w:eastAsia="ru-RU"/>
              </w:rPr>
              <w:t>5</w:t>
            </w:r>
          </w:p>
        </w:tc>
      </w:tr>
      <w:tr w:rsidR="00A02418" w:rsidRPr="00013386" w:rsidTr="00A02418">
        <w:trPr>
          <w:trHeight w:val="619"/>
        </w:trPr>
        <w:tc>
          <w:tcPr>
            <w:tcW w:w="2836" w:type="dxa"/>
            <w:shd w:val="clear" w:color="auto" w:fill="auto"/>
            <w:noWrap/>
            <w:vAlign w:val="center"/>
            <w:hideMark/>
          </w:tcPr>
          <w:p w:rsidR="00A02418" w:rsidRPr="00050926" w:rsidRDefault="00A02418">
            <w:pPr>
              <w:rPr>
                <w:bCs/>
                <w:sz w:val="18"/>
                <w:szCs w:val="18"/>
              </w:rPr>
            </w:pPr>
            <w:r w:rsidRPr="00050926">
              <w:rPr>
                <w:bCs/>
                <w:sz w:val="18"/>
                <w:szCs w:val="18"/>
              </w:rPr>
              <w:t>000 1 12 00000 00 0000 000</w:t>
            </w:r>
          </w:p>
        </w:tc>
        <w:tc>
          <w:tcPr>
            <w:tcW w:w="4469" w:type="dxa"/>
            <w:shd w:val="clear" w:color="auto" w:fill="auto"/>
            <w:vAlign w:val="center"/>
            <w:hideMark/>
          </w:tcPr>
          <w:p w:rsidR="00A02418" w:rsidRPr="00050926" w:rsidRDefault="00A02418">
            <w:pPr>
              <w:rPr>
                <w:bCs/>
                <w:sz w:val="20"/>
                <w:szCs w:val="20"/>
              </w:rPr>
            </w:pPr>
            <w:r w:rsidRPr="00050926">
              <w:rPr>
                <w:bCs/>
                <w:sz w:val="20"/>
                <w:szCs w:val="20"/>
              </w:rPr>
              <w:t>Платежи при пользовании природными ресурсами</w:t>
            </w:r>
          </w:p>
        </w:tc>
        <w:tc>
          <w:tcPr>
            <w:tcW w:w="1086" w:type="dxa"/>
            <w:shd w:val="clear" w:color="auto" w:fill="auto"/>
            <w:noWrap/>
            <w:vAlign w:val="center"/>
            <w:hideMark/>
          </w:tcPr>
          <w:p w:rsidR="00A02418" w:rsidRPr="00605AB2" w:rsidRDefault="00A02418" w:rsidP="00E52031">
            <w:pPr>
              <w:jc w:val="center"/>
              <w:rPr>
                <w:bCs/>
                <w:sz w:val="18"/>
                <w:szCs w:val="18"/>
              </w:rPr>
            </w:pPr>
            <w:r>
              <w:rPr>
                <w:bCs/>
                <w:sz w:val="18"/>
                <w:szCs w:val="18"/>
              </w:rPr>
              <w:t>1050</w:t>
            </w:r>
          </w:p>
        </w:tc>
        <w:tc>
          <w:tcPr>
            <w:tcW w:w="1120" w:type="dxa"/>
            <w:shd w:val="clear" w:color="auto" w:fill="auto"/>
            <w:noWrap/>
            <w:vAlign w:val="center"/>
            <w:hideMark/>
          </w:tcPr>
          <w:p w:rsidR="00A02418" w:rsidRPr="00605AB2" w:rsidRDefault="00A02418" w:rsidP="00E52031">
            <w:pPr>
              <w:jc w:val="center"/>
              <w:rPr>
                <w:bCs/>
                <w:sz w:val="20"/>
                <w:szCs w:val="20"/>
                <w:lang w:eastAsia="ru-RU"/>
              </w:rPr>
            </w:pPr>
            <w:r>
              <w:rPr>
                <w:bCs/>
                <w:sz w:val="20"/>
                <w:szCs w:val="20"/>
                <w:lang w:eastAsia="ru-RU"/>
              </w:rPr>
              <w:t>230</w:t>
            </w:r>
          </w:p>
        </w:tc>
        <w:tc>
          <w:tcPr>
            <w:tcW w:w="1086" w:type="dxa"/>
            <w:shd w:val="clear" w:color="auto" w:fill="auto"/>
            <w:noWrap/>
            <w:vAlign w:val="center"/>
            <w:hideMark/>
          </w:tcPr>
          <w:p w:rsidR="00A02418" w:rsidRPr="00605AB2" w:rsidRDefault="00A02418" w:rsidP="00E52031">
            <w:pPr>
              <w:jc w:val="center"/>
              <w:rPr>
                <w:bCs/>
                <w:sz w:val="20"/>
                <w:szCs w:val="20"/>
                <w:lang w:eastAsia="ru-RU"/>
              </w:rPr>
            </w:pPr>
            <w:r>
              <w:rPr>
                <w:bCs/>
                <w:sz w:val="20"/>
                <w:szCs w:val="20"/>
                <w:lang w:eastAsia="ru-RU"/>
              </w:rPr>
              <w:t>250</w:t>
            </w:r>
          </w:p>
        </w:tc>
      </w:tr>
      <w:tr w:rsidR="00A02418" w:rsidRPr="00013386" w:rsidTr="00A02418">
        <w:trPr>
          <w:trHeight w:val="698"/>
        </w:trPr>
        <w:tc>
          <w:tcPr>
            <w:tcW w:w="2836" w:type="dxa"/>
            <w:shd w:val="clear" w:color="auto" w:fill="auto"/>
            <w:noWrap/>
            <w:vAlign w:val="center"/>
            <w:hideMark/>
          </w:tcPr>
          <w:p w:rsidR="00A02418" w:rsidRDefault="00A02418">
            <w:pPr>
              <w:rPr>
                <w:sz w:val="18"/>
                <w:szCs w:val="18"/>
              </w:rPr>
            </w:pPr>
            <w:r>
              <w:rPr>
                <w:sz w:val="18"/>
                <w:szCs w:val="18"/>
              </w:rPr>
              <w:t>000 1 12 00000 01 0000 120</w:t>
            </w:r>
          </w:p>
        </w:tc>
        <w:tc>
          <w:tcPr>
            <w:tcW w:w="4469" w:type="dxa"/>
            <w:shd w:val="clear" w:color="auto" w:fill="auto"/>
            <w:vAlign w:val="center"/>
            <w:hideMark/>
          </w:tcPr>
          <w:p w:rsidR="00A02418" w:rsidRDefault="00A02418">
            <w:pPr>
              <w:rPr>
                <w:sz w:val="20"/>
                <w:szCs w:val="20"/>
              </w:rPr>
            </w:pPr>
            <w:r>
              <w:rPr>
                <w:sz w:val="20"/>
                <w:szCs w:val="20"/>
              </w:rPr>
              <w:t xml:space="preserve">Плата за негативное воздействие на окружающую среду </w:t>
            </w:r>
          </w:p>
        </w:tc>
        <w:tc>
          <w:tcPr>
            <w:tcW w:w="1086" w:type="dxa"/>
            <w:shd w:val="clear" w:color="auto" w:fill="auto"/>
            <w:noWrap/>
            <w:vAlign w:val="center"/>
            <w:hideMark/>
          </w:tcPr>
          <w:p w:rsidR="00A02418" w:rsidRPr="00605AB2" w:rsidRDefault="00A02418" w:rsidP="00E52031">
            <w:pPr>
              <w:jc w:val="center"/>
              <w:rPr>
                <w:bCs/>
                <w:sz w:val="18"/>
                <w:szCs w:val="18"/>
              </w:rPr>
            </w:pPr>
            <w:r>
              <w:rPr>
                <w:bCs/>
                <w:sz w:val="18"/>
                <w:szCs w:val="18"/>
              </w:rPr>
              <w:t>1050</w:t>
            </w:r>
          </w:p>
        </w:tc>
        <w:tc>
          <w:tcPr>
            <w:tcW w:w="1120" w:type="dxa"/>
            <w:shd w:val="clear" w:color="auto" w:fill="auto"/>
            <w:noWrap/>
            <w:vAlign w:val="center"/>
            <w:hideMark/>
          </w:tcPr>
          <w:p w:rsidR="00A02418" w:rsidRPr="00605AB2" w:rsidRDefault="00C6631C"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230</w:t>
            </w:r>
          </w:p>
        </w:tc>
        <w:tc>
          <w:tcPr>
            <w:tcW w:w="1086" w:type="dxa"/>
            <w:shd w:val="clear" w:color="auto" w:fill="auto"/>
            <w:noWrap/>
            <w:vAlign w:val="center"/>
            <w:hideMark/>
          </w:tcPr>
          <w:p w:rsidR="00A02418" w:rsidRPr="00605AB2" w:rsidRDefault="00C6631C"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250</w:t>
            </w:r>
          </w:p>
        </w:tc>
      </w:tr>
      <w:tr w:rsidR="00690AB6" w:rsidRPr="00013386" w:rsidTr="00690AB6">
        <w:trPr>
          <w:trHeight w:val="446"/>
        </w:trPr>
        <w:tc>
          <w:tcPr>
            <w:tcW w:w="2836" w:type="dxa"/>
            <w:shd w:val="clear" w:color="auto" w:fill="auto"/>
            <w:noWrap/>
            <w:vAlign w:val="center"/>
            <w:hideMark/>
          </w:tcPr>
          <w:p w:rsidR="00690AB6" w:rsidRPr="00605AB2" w:rsidRDefault="00690AB6" w:rsidP="00E52031">
            <w:pPr>
              <w:rPr>
                <w:bCs/>
                <w:i/>
                <w:iCs/>
                <w:sz w:val="18"/>
                <w:szCs w:val="18"/>
              </w:rPr>
            </w:pPr>
            <w:r w:rsidRPr="00605AB2">
              <w:rPr>
                <w:bCs/>
                <w:i/>
                <w:iCs/>
                <w:sz w:val="18"/>
                <w:szCs w:val="18"/>
              </w:rPr>
              <w:t> </w:t>
            </w:r>
          </w:p>
        </w:tc>
        <w:tc>
          <w:tcPr>
            <w:tcW w:w="4469" w:type="dxa"/>
            <w:shd w:val="clear" w:color="auto" w:fill="auto"/>
            <w:vAlign w:val="center"/>
            <w:hideMark/>
          </w:tcPr>
          <w:p w:rsidR="00690AB6" w:rsidRPr="00605AB2" w:rsidRDefault="00690AB6" w:rsidP="00E52031">
            <w:pPr>
              <w:rPr>
                <w:bCs/>
                <w:i/>
                <w:iCs/>
                <w:sz w:val="20"/>
                <w:szCs w:val="20"/>
              </w:rPr>
            </w:pPr>
            <w:r w:rsidRPr="00605AB2">
              <w:rPr>
                <w:bCs/>
                <w:i/>
                <w:iCs/>
                <w:sz w:val="20"/>
                <w:szCs w:val="20"/>
              </w:rPr>
              <w:t>ИТОГО ДОХОДОВ</w:t>
            </w:r>
          </w:p>
        </w:tc>
        <w:tc>
          <w:tcPr>
            <w:tcW w:w="1086" w:type="dxa"/>
            <w:shd w:val="clear" w:color="auto" w:fill="auto"/>
            <w:noWrap/>
            <w:vAlign w:val="center"/>
            <w:hideMark/>
          </w:tcPr>
          <w:p w:rsidR="00690AB6" w:rsidRPr="00605AB2" w:rsidRDefault="00076F47" w:rsidP="00E52031">
            <w:pPr>
              <w:jc w:val="center"/>
              <w:rPr>
                <w:bCs/>
                <w:sz w:val="18"/>
                <w:szCs w:val="18"/>
              </w:rPr>
            </w:pPr>
            <w:r>
              <w:rPr>
                <w:bCs/>
                <w:sz w:val="18"/>
                <w:szCs w:val="18"/>
              </w:rPr>
              <w:t>115280,8</w:t>
            </w:r>
          </w:p>
        </w:tc>
        <w:tc>
          <w:tcPr>
            <w:tcW w:w="1120" w:type="dxa"/>
            <w:shd w:val="clear" w:color="auto" w:fill="auto"/>
            <w:noWrap/>
            <w:vAlign w:val="center"/>
            <w:hideMark/>
          </w:tcPr>
          <w:p w:rsidR="00690AB6" w:rsidRPr="00605AB2" w:rsidRDefault="00690AB6"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116550,5</w:t>
            </w:r>
          </w:p>
        </w:tc>
        <w:tc>
          <w:tcPr>
            <w:tcW w:w="1086" w:type="dxa"/>
            <w:shd w:val="clear" w:color="auto" w:fill="auto"/>
            <w:noWrap/>
            <w:vAlign w:val="center"/>
            <w:hideMark/>
          </w:tcPr>
          <w:p w:rsidR="00690AB6" w:rsidRPr="00605AB2" w:rsidRDefault="00690AB6"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119588,1</w:t>
            </w:r>
          </w:p>
        </w:tc>
      </w:tr>
      <w:tr w:rsidR="00690AB6" w:rsidRPr="00013386" w:rsidTr="00E52031">
        <w:trPr>
          <w:trHeight w:val="450"/>
        </w:trPr>
        <w:tc>
          <w:tcPr>
            <w:tcW w:w="2836" w:type="dxa"/>
            <w:shd w:val="clear" w:color="auto" w:fill="auto"/>
            <w:noWrap/>
            <w:vAlign w:val="center"/>
            <w:hideMark/>
          </w:tcPr>
          <w:p w:rsidR="00690AB6" w:rsidRPr="00605AB2" w:rsidRDefault="00690AB6" w:rsidP="00E52031">
            <w:pPr>
              <w:rPr>
                <w:bCs/>
                <w:sz w:val="18"/>
                <w:szCs w:val="18"/>
              </w:rPr>
            </w:pPr>
            <w:r w:rsidRPr="00605AB2">
              <w:rPr>
                <w:bCs/>
                <w:sz w:val="18"/>
                <w:szCs w:val="18"/>
              </w:rPr>
              <w:t>000 2 00 00000 00 0000 000</w:t>
            </w:r>
          </w:p>
        </w:tc>
        <w:tc>
          <w:tcPr>
            <w:tcW w:w="4469" w:type="dxa"/>
            <w:shd w:val="clear" w:color="auto" w:fill="auto"/>
            <w:vAlign w:val="center"/>
            <w:hideMark/>
          </w:tcPr>
          <w:p w:rsidR="00690AB6" w:rsidRPr="00605AB2" w:rsidRDefault="00690AB6" w:rsidP="00E52031">
            <w:pPr>
              <w:rPr>
                <w:bCs/>
                <w:sz w:val="18"/>
                <w:szCs w:val="18"/>
              </w:rPr>
            </w:pPr>
            <w:r w:rsidRPr="00605AB2">
              <w:rPr>
                <w:bCs/>
                <w:sz w:val="18"/>
                <w:szCs w:val="18"/>
              </w:rPr>
              <w:t>БЕЗВОЗМЕЗДНЫЕ ПОСТУПЛЕНИЯ</w:t>
            </w:r>
          </w:p>
        </w:tc>
        <w:tc>
          <w:tcPr>
            <w:tcW w:w="1086" w:type="dxa"/>
            <w:shd w:val="clear" w:color="auto" w:fill="auto"/>
            <w:noWrap/>
            <w:vAlign w:val="center"/>
            <w:hideMark/>
          </w:tcPr>
          <w:p w:rsidR="00690AB6" w:rsidRPr="00605AB2" w:rsidRDefault="00C56FD8" w:rsidP="00E52031">
            <w:pPr>
              <w:jc w:val="center"/>
              <w:rPr>
                <w:bCs/>
                <w:sz w:val="18"/>
                <w:szCs w:val="18"/>
              </w:rPr>
            </w:pPr>
            <w:r>
              <w:rPr>
                <w:bCs/>
                <w:sz w:val="18"/>
                <w:szCs w:val="18"/>
              </w:rPr>
              <w:t>201792,9</w:t>
            </w:r>
          </w:p>
        </w:tc>
        <w:tc>
          <w:tcPr>
            <w:tcW w:w="1120" w:type="dxa"/>
            <w:shd w:val="clear" w:color="auto" w:fill="auto"/>
            <w:noWrap/>
            <w:vAlign w:val="center"/>
            <w:hideMark/>
          </w:tcPr>
          <w:p w:rsidR="00690AB6" w:rsidRPr="00605AB2" w:rsidRDefault="00690AB6" w:rsidP="00E52031">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197778,5</w:t>
            </w:r>
          </w:p>
        </w:tc>
        <w:tc>
          <w:tcPr>
            <w:tcW w:w="1086" w:type="dxa"/>
            <w:shd w:val="clear" w:color="auto" w:fill="auto"/>
            <w:noWrap/>
            <w:vAlign w:val="center"/>
            <w:hideMark/>
          </w:tcPr>
          <w:p w:rsidR="00690AB6" w:rsidRPr="00605AB2" w:rsidRDefault="00690AB6" w:rsidP="00E52031">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194495,2</w:t>
            </w:r>
          </w:p>
        </w:tc>
      </w:tr>
      <w:tr w:rsidR="009810FF" w:rsidRPr="00013386" w:rsidTr="00E52031">
        <w:trPr>
          <w:trHeight w:val="450"/>
        </w:trPr>
        <w:tc>
          <w:tcPr>
            <w:tcW w:w="2836" w:type="dxa"/>
            <w:shd w:val="clear" w:color="auto" w:fill="auto"/>
            <w:noWrap/>
            <w:vAlign w:val="center"/>
            <w:hideMark/>
          </w:tcPr>
          <w:p w:rsidR="009810FF" w:rsidRPr="00F6005A" w:rsidRDefault="009810FF">
            <w:pPr>
              <w:rPr>
                <w:bCs/>
                <w:sz w:val="18"/>
                <w:szCs w:val="18"/>
              </w:rPr>
            </w:pPr>
            <w:r w:rsidRPr="00F6005A">
              <w:rPr>
                <w:bCs/>
                <w:sz w:val="18"/>
                <w:szCs w:val="18"/>
              </w:rPr>
              <w:t>000 2 02 20000 05 0000 150</w:t>
            </w:r>
          </w:p>
        </w:tc>
        <w:tc>
          <w:tcPr>
            <w:tcW w:w="4469" w:type="dxa"/>
            <w:shd w:val="clear" w:color="auto" w:fill="auto"/>
            <w:vAlign w:val="center"/>
            <w:hideMark/>
          </w:tcPr>
          <w:p w:rsidR="009810FF" w:rsidRPr="00F6005A" w:rsidRDefault="009810FF">
            <w:pPr>
              <w:rPr>
                <w:bCs/>
                <w:sz w:val="18"/>
                <w:szCs w:val="18"/>
              </w:rPr>
            </w:pPr>
            <w:r w:rsidRPr="00F6005A">
              <w:rPr>
                <w:bCs/>
                <w:sz w:val="18"/>
                <w:szCs w:val="18"/>
              </w:rPr>
              <w:t>Субсидии от других бюджетов</w:t>
            </w:r>
          </w:p>
        </w:tc>
        <w:tc>
          <w:tcPr>
            <w:tcW w:w="1086" w:type="dxa"/>
            <w:shd w:val="clear" w:color="auto" w:fill="auto"/>
            <w:noWrap/>
            <w:vAlign w:val="center"/>
            <w:hideMark/>
          </w:tcPr>
          <w:p w:rsidR="009810FF" w:rsidRDefault="00F6005A" w:rsidP="00E52031">
            <w:pPr>
              <w:jc w:val="center"/>
              <w:rPr>
                <w:bCs/>
                <w:sz w:val="18"/>
                <w:szCs w:val="18"/>
              </w:rPr>
            </w:pPr>
            <w:r>
              <w:rPr>
                <w:bCs/>
                <w:sz w:val="18"/>
                <w:szCs w:val="18"/>
              </w:rPr>
              <w:t>32391,8</w:t>
            </w:r>
          </w:p>
        </w:tc>
        <w:tc>
          <w:tcPr>
            <w:tcW w:w="1120" w:type="dxa"/>
            <w:shd w:val="clear" w:color="auto" w:fill="auto"/>
            <w:noWrap/>
            <w:vAlign w:val="center"/>
            <w:hideMark/>
          </w:tcPr>
          <w:p w:rsidR="009810FF" w:rsidRDefault="00F6005A" w:rsidP="00E52031">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28103,2</w:t>
            </w:r>
          </w:p>
        </w:tc>
        <w:tc>
          <w:tcPr>
            <w:tcW w:w="1086" w:type="dxa"/>
            <w:shd w:val="clear" w:color="auto" w:fill="auto"/>
            <w:noWrap/>
            <w:vAlign w:val="center"/>
            <w:hideMark/>
          </w:tcPr>
          <w:p w:rsidR="009810FF" w:rsidRDefault="00F6005A" w:rsidP="00E52031">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25709,5</w:t>
            </w:r>
          </w:p>
        </w:tc>
      </w:tr>
      <w:tr w:rsidR="00690AB6" w:rsidRPr="00013386" w:rsidTr="00690AB6">
        <w:trPr>
          <w:trHeight w:val="541"/>
        </w:trPr>
        <w:tc>
          <w:tcPr>
            <w:tcW w:w="2836" w:type="dxa"/>
            <w:shd w:val="clear" w:color="auto" w:fill="auto"/>
            <w:vAlign w:val="center"/>
            <w:hideMark/>
          </w:tcPr>
          <w:p w:rsidR="00690AB6" w:rsidRPr="00605AB2" w:rsidRDefault="00690AB6" w:rsidP="00E52031">
            <w:pPr>
              <w:rPr>
                <w:bCs/>
                <w:sz w:val="18"/>
                <w:szCs w:val="18"/>
              </w:rPr>
            </w:pPr>
            <w:r w:rsidRPr="00605AB2">
              <w:rPr>
                <w:bCs/>
                <w:sz w:val="18"/>
                <w:szCs w:val="18"/>
              </w:rPr>
              <w:t>000 2 02 30000 00 0000 151</w:t>
            </w:r>
          </w:p>
        </w:tc>
        <w:tc>
          <w:tcPr>
            <w:tcW w:w="4469" w:type="dxa"/>
            <w:shd w:val="clear" w:color="auto" w:fill="auto"/>
            <w:vAlign w:val="center"/>
            <w:hideMark/>
          </w:tcPr>
          <w:p w:rsidR="00690AB6" w:rsidRPr="00605AB2" w:rsidRDefault="00690AB6" w:rsidP="00E52031">
            <w:pPr>
              <w:rPr>
                <w:bCs/>
                <w:sz w:val="18"/>
                <w:szCs w:val="18"/>
              </w:rPr>
            </w:pPr>
            <w:r w:rsidRPr="00605AB2">
              <w:rPr>
                <w:bCs/>
                <w:sz w:val="18"/>
                <w:szCs w:val="18"/>
              </w:rPr>
              <w:t>Субвенции от других бюджетов  бюджетной системы РФ</w:t>
            </w:r>
          </w:p>
        </w:tc>
        <w:tc>
          <w:tcPr>
            <w:tcW w:w="1086" w:type="dxa"/>
            <w:shd w:val="clear" w:color="auto" w:fill="auto"/>
            <w:noWrap/>
            <w:vAlign w:val="center"/>
            <w:hideMark/>
          </w:tcPr>
          <w:p w:rsidR="00690AB6" w:rsidRPr="00605AB2" w:rsidRDefault="00BB3D32"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161985,7</w:t>
            </w:r>
          </w:p>
        </w:tc>
        <w:tc>
          <w:tcPr>
            <w:tcW w:w="1120" w:type="dxa"/>
            <w:shd w:val="clear" w:color="auto" w:fill="auto"/>
            <w:noWrap/>
            <w:vAlign w:val="center"/>
            <w:hideMark/>
          </w:tcPr>
          <w:p w:rsidR="00690AB6" w:rsidRPr="00605AB2" w:rsidRDefault="00BB3D32"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159207,2</w:t>
            </w:r>
          </w:p>
        </w:tc>
        <w:tc>
          <w:tcPr>
            <w:tcW w:w="1086" w:type="dxa"/>
            <w:shd w:val="clear" w:color="auto" w:fill="auto"/>
            <w:noWrap/>
            <w:vAlign w:val="center"/>
            <w:hideMark/>
          </w:tcPr>
          <w:p w:rsidR="00690AB6" w:rsidRPr="00605AB2" w:rsidRDefault="00BB3D32"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158317,6</w:t>
            </w:r>
          </w:p>
        </w:tc>
      </w:tr>
      <w:tr w:rsidR="00B30338" w:rsidRPr="00013386" w:rsidTr="00B30338">
        <w:trPr>
          <w:trHeight w:val="345"/>
        </w:trPr>
        <w:tc>
          <w:tcPr>
            <w:tcW w:w="2836" w:type="dxa"/>
            <w:shd w:val="clear" w:color="auto" w:fill="auto"/>
            <w:vAlign w:val="center"/>
            <w:hideMark/>
          </w:tcPr>
          <w:p w:rsidR="00B30338" w:rsidRDefault="00B30338">
            <w:pPr>
              <w:rPr>
                <w:sz w:val="18"/>
                <w:szCs w:val="18"/>
              </w:rPr>
            </w:pPr>
            <w:r>
              <w:rPr>
                <w:sz w:val="18"/>
                <w:szCs w:val="18"/>
              </w:rPr>
              <w:t>000 2 02 35930 05 0000 150</w:t>
            </w:r>
          </w:p>
        </w:tc>
        <w:tc>
          <w:tcPr>
            <w:tcW w:w="4469" w:type="dxa"/>
            <w:shd w:val="clear" w:color="auto" w:fill="auto"/>
            <w:vAlign w:val="center"/>
            <w:hideMark/>
          </w:tcPr>
          <w:p w:rsidR="00B30338" w:rsidRDefault="00B30338">
            <w:pPr>
              <w:rPr>
                <w:sz w:val="20"/>
                <w:szCs w:val="20"/>
              </w:rPr>
            </w:pPr>
            <w:r>
              <w:rPr>
                <w:sz w:val="20"/>
                <w:szCs w:val="20"/>
              </w:rPr>
              <w:t>Субвенция на осуществление федеральных полномочий по государственной регистрации актов гражданского состояния</w:t>
            </w:r>
          </w:p>
        </w:tc>
        <w:tc>
          <w:tcPr>
            <w:tcW w:w="1086" w:type="dxa"/>
            <w:shd w:val="clear" w:color="auto" w:fill="auto"/>
            <w:noWrap/>
            <w:vAlign w:val="center"/>
            <w:hideMark/>
          </w:tcPr>
          <w:p w:rsidR="00B30338" w:rsidRPr="00605AB2" w:rsidRDefault="00B30338" w:rsidP="00E52031">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1240,7</w:t>
            </w:r>
          </w:p>
        </w:tc>
        <w:tc>
          <w:tcPr>
            <w:tcW w:w="1120" w:type="dxa"/>
            <w:shd w:val="clear" w:color="auto" w:fill="auto"/>
            <w:noWrap/>
            <w:vAlign w:val="center"/>
            <w:hideMark/>
          </w:tcPr>
          <w:p w:rsidR="00B30338" w:rsidRDefault="00B30338" w:rsidP="00B30338">
            <w:pPr>
              <w:jc w:val="center"/>
              <w:rPr>
                <w:sz w:val="18"/>
                <w:szCs w:val="18"/>
              </w:rPr>
            </w:pPr>
            <w:r>
              <w:rPr>
                <w:sz w:val="18"/>
                <w:szCs w:val="18"/>
              </w:rPr>
              <w:t>762</w:t>
            </w:r>
          </w:p>
        </w:tc>
        <w:tc>
          <w:tcPr>
            <w:tcW w:w="1086" w:type="dxa"/>
            <w:shd w:val="clear" w:color="auto" w:fill="auto"/>
            <w:noWrap/>
            <w:vAlign w:val="center"/>
            <w:hideMark/>
          </w:tcPr>
          <w:p w:rsidR="00B30338" w:rsidRDefault="00B30338" w:rsidP="00B30338">
            <w:pPr>
              <w:jc w:val="center"/>
              <w:rPr>
                <w:sz w:val="20"/>
                <w:szCs w:val="20"/>
              </w:rPr>
            </w:pPr>
            <w:r>
              <w:rPr>
                <w:sz w:val="20"/>
                <w:szCs w:val="20"/>
              </w:rPr>
              <w:t>783,3</w:t>
            </w:r>
          </w:p>
        </w:tc>
      </w:tr>
      <w:tr w:rsidR="00690AB6" w:rsidRPr="00013386" w:rsidTr="00690AB6">
        <w:trPr>
          <w:trHeight w:val="573"/>
        </w:trPr>
        <w:tc>
          <w:tcPr>
            <w:tcW w:w="2836" w:type="dxa"/>
            <w:shd w:val="clear" w:color="auto" w:fill="auto"/>
            <w:vAlign w:val="center"/>
            <w:hideMark/>
          </w:tcPr>
          <w:p w:rsidR="00690AB6" w:rsidRPr="00605AB2" w:rsidRDefault="00690AB6" w:rsidP="00E52031">
            <w:pPr>
              <w:rPr>
                <w:bCs/>
                <w:sz w:val="18"/>
                <w:szCs w:val="18"/>
              </w:rPr>
            </w:pPr>
            <w:r w:rsidRPr="00605AB2">
              <w:rPr>
                <w:bCs/>
                <w:sz w:val="18"/>
                <w:szCs w:val="18"/>
              </w:rPr>
              <w:t>000 2 02 40000 00 0000 150</w:t>
            </w:r>
          </w:p>
        </w:tc>
        <w:tc>
          <w:tcPr>
            <w:tcW w:w="4469" w:type="dxa"/>
            <w:shd w:val="clear" w:color="auto" w:fill="auto"/>
            <w:vAlign w:val="center"/>
            <w:hideMark/>
          </w:tcPr>
          <w:p w:rsidR="00690AB6" w:rsidRPr="00605AB2" w:rsidRDefault="00690AB6" w:rsidP="00E52031">
            <w:pPr>
              <w:rPr>
                <w:bCs/>
                <w:sz w:val="18"/>
                <w:szCs w:val="18"/>
              </w:rPr>
            </w:pPr>
            <w:r w:rsidRPr="00605AB2">
              <w:rPr>
                <w:bCs/>
                <w:sz w:val="18"/>
                <w:szCs w:val="18"/>
              </w:rPr>
              <w:t>Иные межбюджетные трансферты</w:t>
            </w:r>
          </w:p>
        </w:tc>
        <w:tc>
          <w:tcPr>
            <w:tcW w:w="1086" w:type="dxa"/>
            <w:shd w:val="clear" w:color="auto" w:fill="auto"/>
            <w:noWrap/>
            <w:vAlign w:val="center"/>
            <w:hideMark/>
          </w:tcPr>
          <w:p w:rsidR="00690AB6" w:rsidRPr="00605AB2" w:rsidRDefault="005E423D"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3838,2</w:t>
            </w:r>
          </w:p>
        </w:tc>
        <w:tc>
          <w:tcPr>
            <w:tcW w:w="1120" w:type="dxa"/>
            <w:shd w:val="clear" w:color="auto" w:fill="auto"/>
            <w:noWrap/>
            <w:vAlign w:val="center"/>
            <w:hideMark/>
          </w:tcPr>
          <w:p w:rsidR="00690AB6" w:rsidRPr="00605AB2" w:rsidRDefault="005E423D"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10468,1</w:t>
            </w:r>
          </w:p>
        </w:tc>
        <w:tc>
          <w:tcPr>
            <w:tcW w:w="1086" w:type="dxa"/>
            <w:shd w:val="clear" w:color="auto" w:fill="auto"/>
            <w:noWrap/>
            <w:vAlign w:val="center"/>
            <w:hideMark/>
          </w:tcPr>
          <w:p w:rsidR="00690AB6" w:rsidRPr="00605AB2" w:rsidRDefault="005E423D"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10468,1</w:t>
            </w:r>
          </w:p>
        </w:tc>
      </w:tr>
      <w:tr w:rsidR="00F8291A" w:rsidRPr="00013386" w:rsidTr="00690AB6">
        <w:trPr>
          <w:trHeight w:val="573"/>
        </w:trPr>
        <w:tc>
          <w:tcPr>
            <w:tcW w:w="2836" w:type="dxa"/>
            <w:shd w:val="clear" w:color="auto" w:fill="auto"/>
            <w:vAlign w:val="center"/>
            <w:hideMark/>
          </w:tcPr>
          <w:p w:rsidR="00F8291A" w:rsidRDefault="00F8291A">
            <w:pPr>
              <w:rPr>
                <w:sz w:val="18"/>
                <w:szCs w:val="18"/>
              </w:rPr>
            </w:pPr>
            <w:r>
              <w:rPr>
                <w:sz w:val="18"/>
                <w:szCs w:val="18"/>
              </w:rPr>
              <w:t>000 2 02 40014 05 0000 150</w:t>
            </w:r>
          </w:p>
        </w:tc>
        <w:tc>
          <w:tcPr>
            <w:tcW w:w="4469" w:type="dxa"/>
            <w:shd w:val="clear" w:color="auto" w:fill="auto"/>
            <w:vAlign w:val="center"/>
            <w:hideMark/>
          </w:tcPr>
          <w:p w:rsidR="00F8291A" w:rsidRDefault="00F8291A">
            <w:pPr>
              <w:rPr>
                <w:sz w:val="20"/>
                <w:szCs w:val="20"/>
              </w:rPr>
            </w:pPr>
            <w:r>
              <w:rPr>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w:t>
            </w:r>
          </w:p>
        </w:tc>
        <w:tc>
          <w:tcPr>
            <w:tcW w:w="1086" w:type="dxa"/>
            <w:shd w:val="clear" w:color="auto" w:fill="auto"/>
            <w:noWrap/>
            <w:vAlign w:val="center"/>
            <w:hideMark/>
          </w:tcPr>
          <w:p w:rsidR="00F8291A" w:rsidRDefault="00277B80"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198,8</w:t>
            </w:r>
          </w:p>
        </w:tc>
        <w:tc>
          <w:tcPr>
            <w:tcW w:w="1120" w:type="dxa"/>
            <w:shd w:val="clear" w:color="auto" w:fill="auto"/>
            <w:noWrap/>
            <w:vAlign w:val="center"/>
            <w:hideMark/>
          </w:tcPr>
          <w:p w:rsidR="00F8291A" w:rsidRDefault="00277B80"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0</w:t>
            </w:r>
          </w:p>
        </w:tc>
        <w:tc>
          <w:tcPr>
            <w:tcW w:w="1086" w:type="dxa"/>
            <w:shd w:val="clear" w:color="auto" w:fill="auto"/>
            <w:noWrap/>
            <w:vAlign w:val="center"/>
            <w:hideMark/>
          </w:tcPr>
          <w:p w:rsidR="00F8291A" w:rsidRDefault="00277B80"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0</w:t>
            </w:r>
          </w:p>
        </w:tc>
      </w:tr>
      <w:tr w:rsidR="00690AB6" w:rsidRPr="00013386" w:rsidTr="00E52031">
        <w:trPr>
          <w:trHeight w:val="855"/>
        </w:trPr>
        <w:tc>
          <w:tcPr>
            <w:tcW w:w="2836" w:type="dxa"/>
            <w:shd w:val="clear" w:color="auto" w:fill="auto"/>
            <w:vAlign w:val="center"/>
            <w:hideMark/>
          </w:tcPr>
          <w:p w:rsidR="00690AB6" w:rsidRPr="00605AB2" w:rsidRDefault="00690AB6" w:rsidP="00E52031">
            <w:pPr>
              <w:rPr>
                <w:sz w:val="18"/>
                <w:szCs w:val="18"/>
              </w:rPr>
            </w:pPr>
            <w:r w:rsidRPr="00605AB2">
              <w:rPr>
                <w:sz w:val="18"/>
                <w:szCs w:val="18"/>
              </w:rPr>
              <w:t>000 2 02 49999 05 0000 150</w:t>
            </w:r>
          </w:p>
        </w:tc>
        <w:tc>
          <w:tcPr>
            <w:tcW w:w="4469" w:type="dxa"/>
            <w:shd w:val="clear" w:color="auto" w:fill="auto"/>
            <w:vAlign w:val="center"/>
            <w:hideMark/>
          </w:tcPr>
          <w:p w:rsidR="00690AB6" w:rsidRPr="00605AB2" w:rsidRDefault="00690AB6" w:rsidP="00E52031">
            <w:pPr>
              <w:rPr>
                <w:sz w:val="20"/>
                <w:szCs w:val="20"/>
              </w:rPr>
            </w:pPr>
            <w:r w:rsidRPr="00605AB2">
              <w:rPr>
                <w:sz w:val="20"/>
                <w:szCs w:val="20"/>
              </w:rPr>
              <w:t>Прочие межбюджетные трансферты, передаваемые бюджетам муниципальных районов</w:t>
            </w:r>
          </w:p>
        </w:tc>
        <w:tc>
          <w:tcPr>
            <w:tcW w:w="1086" w:type="dxa"/>
            <w:shd w:val="clear" w:color="auto" w:fill="auto"/>
            <w:noWrap/>
            <w:vAlign w:val="center"/>
            <w:hideMark/>
          </w:tcPr>
          <w:p w:rsidR="00690AB6" w:rsidRPr="00605AB2" w:rsidRDefault="0078096D"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100</w:t>
            </w:r>
          </w:p>
        </w:tc>
        <w:tc>
          <w:tcPr>
            <w:tcW w:w="1120" w:type="dxa"/>
            <w:shd w:val="clear" w:color="auto" w:fill="auto"/>
            <w:noWrap/>
            <w:vAlign w:val="center"/>
            <w:hideMark/>
          </w:tcPr>
          <w:p w:rsidR="00690AB6" w:rsidRPr="00605AB2" w:rsidRDefault="00690AB6"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0</w:t>
            </w:r>
          </w:p>
        </w:tc>
        <w:tc>
          <w:tcPr>
            <w:tcW w:w="1086" w:type="dxa"/>
            <w:shd w:val="clear" w:color="auto" w:fill="auto"/>
            <w:noWrap/>
            <w:vAlign w:val="center"/>
            <w:hideMark/>
          </w:tcPr>
          <w:p w:rsidR="00690AB6" w:rsidRPr="00605AB2" w:rsidRDefault="00690AB6"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0</w:t>
            </w:r>
          </w:p>
        </w:tc>
      </w:tr>
      <w:tr w:rsidR="00690AB6" w:rsidRPr="00013386" w:rsidTr="00690AB6">
        <w:trPr>
          <w:trHeight w:val="475"/>
        </w:trPr>
        <w:tc>
          <w:tcPr>
            <w:tcW w:w="2836" w:type="dxa"/>
            <w:shd w:val="clear" w:color="auto" w:fill="auto"/>
            <w:hideMark/>
          </w:tcPr>
          <w:p w:rsidR="00690AB6" w:rsidRPr="00605AB2" w:rsidRDefault="00690AB6" w:rsidP="00E52031">
            <w:pPr>
              <w:rPr>
                <w:sz w:val="18"/>
                <w:szCs w:val="18"/>
              </w:rPr>
            </w:pPr>
            <w:r w:rsidRPr="00605AB2">
              <w:rPr>
                <w:sz w:val="18"/>
                <w:szCs w:val="18"/>
              </w:rPr>
              <w:t> </w:t>
            </w:r>
          </w:p>
        </w:tc>
        <w:tc>
          <w:tcPr>
            <w:tcW w:w="4469" w:type="dxa"/>
            <w:shd w:val="clear" w:color="auto" w:fill="auto"/>
            <w:vAlign w:val="center"/>
            <w:hideMark/>
          </w:tcPr>
          <w:p w:rsidR="00690AB6" w:rsidRPr="00605AB2" w:rsidRDefault="00690AB6" w:rsidP="00E52031">
            <w:pPr>
              <w:rPr>
                <w:bCs/>
                <w:sz w:val="18"/>
                <w:szCs w:val="18"/>
              </w:rPr>
            </w:pPr>
            <w:r w:rsidRPr="00605AB2">
              <w:rPr>
                <w:bCs/>
                <w:sz w:val="18"/>
                <w:szCs w:val="18"/>
              </w:rPr>
              <w:t>ВСЕГО ДОХОДОВ</w:t>
            </w:r>
          </w:p>
        </w:tc>
        <w:tc>
          <w:tcPr>
            <w:tcW w:w="1086" w:type="dxa"/>
            <w:shd w:val="clear" w:color="auto" w:fill="auto"/>
            <w:noWrap/>
            <w:vAlign w:val="center"/>
            <w:hideMark/>
          </w:tcPr>
          <w:p w:rsidR="00690AB6" w:rsidRPr="00605AB2" w:rsidRDefault="0078096D"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317073,7</w:t>
            </w:r>
          </w:p>
        </w:tc>
        <w:tc>
          <w:tcPr>
            <w:tcW w:w="1120" w:type="dxa"/>
            <w:shd w:val="clear" w:color="auto" w:fill="auto"/>
            <w:noWrap/>
            <w:vAlign w:val="center"/>
            <w:hideMark/>
          </w:tcPr>
          <w:p w:rsidR="00690AB6" w:rsidRPr="00605AB2" w:rsidRDefault="00690AB6"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314329</w:t>
            </w:r>
          </w:p>
        </w:tc>
        <w:tc>
          <w:tcPr>
            <w:tcW w:w="1086" w:type="dxa"/>
            <w:shd w:val="clear" w:color="auto" w:fill="auto"/>
            <w:noWrap/>
            <w:vAlign w:val="center"/>
            <w:hideMark/>
          </w:tcPr>
          <w:p w:rsidR="00690AB6" w:rsidRPr="00605AB2" w:rsidRDefault="00690AB6" w:rsidP="00E52031">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314083,3</w:t>
            </w:r>
          </w:p>
        </w:tc>
      </w:tr>
    </w:tbl>
    <w:p w:rsidR="000570DB" w:rsidRDefault="000570DB" w:rsidP="00531AB8">
      <w:pPr>
        <w:jc w:val="both"/>
        <w:rPr>
          <w:bCs/>
          <w:sz w:val="26"/>
          <w:szCs w:val="26"/>
          <w:lang w:eastAsia="ru-RU"/>
        </w:rPr>
      </w:pPr>
    </w:p>
    <w:p w:rsidR="009D6A66" w:rsidRDefault="009D6A66" w:rsidP="00531AB8">
      <w:pPr>
        <w:jc w:val="both"/>
        <w:rPr>
          <w:bCs/>
          <w:sz w:val="26"/>
          <w:szCs w:val="26"/>
          <w:lang w:eastAsia="ru-RU"/>
        </w:rPr>
      </w:pPr>
    </w:p>
    <w:p w:rsidR="009D6A66" w:rsidRDefault="009D6A66" w:rsidP="00531AB8">
      <w:pPr>
        <w:jc w:val="both"/>
        <w:rPr>
          <w:bCs/>
          <w:sz w:val="26"/>
          <w:szCs w:val="26"/>
          <w:lang w:eastAsia="ru-RU"/>
        </w:rPr>
      </w:pPr>
    </w:p>
    <w:p w:rsidR="000570DB" w:rsidRDefault="000570DB" w:rsidP="00531AB8">
      <w:pPr>
        <w:jc w:val="both"/>
        <w:rPr>
          <w:bCs/>
          <w:sz w:val="26"/>
          <w:szCs w:val="26"/>
          <w:lang w:eastAsia="ru-RU"/>
        </w:rPr>
      </w:pPr>
      <w:r>
        <w:rPr>
          <w:bCs/>
          <w:sz w:val="26"/>
          <w:szCs w:val="26"/>
          <w:lang w:eastAsia="ru-RU"/>
        </w:rPr>
        <w:lastRenderedPageBreak/>
        <w:t>Заменить и дополнить строками: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469"/>
        <w:gridCol w:w="1086"/>
        <w:gridCol w:w="1120"/>
        <w:gridCol w:w="1086"/>
      </w:tblGrid>
      <w:tr w:rsidR="00050926" w:rsidRPr="00013386" w:rsidTr="00267010">
        <w:trPr>
          <w:trHeight w:val="266"/>
        </w:trPr>
        <w:tc>
          <w:tcPr>
            <w:tcW w:w="2836" w:type="dxa"/>
            <w:shd w:val="clear" w:color="auto" w:fill="auto"/>
            <w:hideMark/>
          </w:tcPr>
          <w:p w:rsidR="00050926" w:rsidRPr="00013386" w:rsidRDefault="00050926" w:rsidP="00267010">
            <w:pPr>
              <w:jc w:val="center"/>
              <w:rPr>
                <w:bCs/>
                <w:sz w:val="20"/>
                <w:szCs w:val="20"/>
                <w:lang w:eastAsia="ru-RU"/>
              </w:rPr>
            </w:pPr>
            <w:r w:rsidRPr="00013386">
              <w:rPr>
                <w:bCs/>
                <w:sz w:val="20"/>
                <w:szCs w:val="20"/>
                <w:lang w:eastAsia="ru-RU"/>
              </w:rPr>
              <w:t>КОД</w:t>
            </w:r>
          </w:p>
        </w:tc>
        <w:tc>
          <w:tcPr>
            <w:tcW w:w="4469" w:type="dxa"/>
            <w:shd w:val="clear" w:color="auto" w:fill="auto"/>
            <w:hideMark/>
          </w:tcPr>
          <w:p w:rsidR="00050926" w:rsidRPr="00013386" w:rsidRDefault="00050926" w:rsidP="00267010">
            <w:pPr>
              <w:jc w:val="center"/>
              <w:rPr>
                <w:bCs/>
                <w:sz w:val="20"/>
                <w:szCs w:val="20"/>
                <w:lang w:eastAsia="ru-RU"/>
              </w:rPr>
            </w:pPr>
            <w:r w:rsidRPr="00013386">
              <w:rPr>
                <w:bCs/>
                <w:sz w:val="20"/>
                <w:szCs w:val="20"/>
                <w:lang w:eastAsia="ru-RU"/>
              </w:rPr>
              <w:t>Наименование</w:t>
            </w:r>
          </w:p>
        </w:tc>
        <w:tc>
          <w:tcPr>
            <w:tcW w:w="1086" w:type="dxa"/>
            <w:shd w:val="clear" w:color="auto" w:fill="auto"/>
            <w:hideMark/>
          </w:tcPr>
          <w:p w:rsidR="00050926" w:rsidRPr="00013386" w:rsidRDefault="00050926" w:rsidP="00267010">
            <w:pPr>
              <w:jc w:val="both"/>
              <w:rPr>
                <w:bCs/>
                <w:sz w:val="20"/>
                <w:szCs w:val="20"/>
                <w:lang w:eastAsia="ru-RU"/>
              </w:rPr>
            </w:pPr>
            <w:r w:rsidRPr="00013386">
              <w:rPr>
                <w:bCs/>
                <w:sz w:val="20"/>
                <w:szCs w:val="20"/>
                <w:lang w:eastAsia="ru-RU"/>
              </w:rPr>
              <w:t>2020 год</w:t>
            </w:r>
          </w:p>
        </w:tc>
        <w:tc>
          <w:tcPr>
            <w:tcW w:w="1120" w:type="dxa"/>
            <w:shd w:val="clear" w:color="auto" w:fill="auto"/>
            <w:hideMark/>
          </w:tcPr>
          <w:p w:rsidR="00050926" w:rsidRPr="00013386" w:rsidRDefault="00050926" w:rsidP="00267010">
            <w:pPr>
              <w:jc w:val="both"/>
              <w:rPr>
                <w:bCs/>
                <w:sz w:val="20"/>
                <w:szCs w:val="20"/>
                <w:lang w:eastAsia="ru-RU"/>
              </w:rPr>
            </w:pPr>
            <w:r w:rsidRPr="00013386">
              <w:rPr>
                <w:bCs/>
                <w:sz w:val="20"/>
                <w:szCs w:val="20"/>
                <w:lang w:eastAsia="ru-RU"/>
              </w:rPr>
              <w:t>2021 год</w:t>
            </w:r>
          </w:p>
        </w:tc>
        <w:tc>
          <w:tcPr>
            <w:tcW w:w="1086" w:type="dxa"/>
            <w:shd w:val="clear" w:color="auto" w:fill="auto"/>
            <w:hideMark/>
          </w:tcPr>
          <w:p w:rsidR="00050926" w:rsidRPr="00013386" w:rsidRDefault="00050926" w:rsidP="00267010">
            <w:pPr>
              <w:jc w:val="both"/>
              <w:rPr>
                <w:bCs/>
                <w:sz w:val="20"/>
                <w:szCs w:val="20"/>
                <w:lang w:eastAsia="ru-RU"/>
              </w:rPr>
            </w:pPr>
            <w:r w:rsidRPr="00013386">
              <w:rPr>
                <w:bCs/>
                <w:sz w:val="20"/>
                <w:szCs w:val="20"/>
                <w:lang w:eastAsia="ru-RU"/>
              </w:rPr>
              <w:t>2022 год</w:t>
            </w:r>
          </w:p>
        </w:tc>
      </w:tr>
      <w:tr w:rsidR="00050926" w:rsidRPr="00013386" w:rsidTr="00267010">
        <w:trPr>
          <w:trHeight w:val="270"/>
        </w:trPr>
        <w:tc>
          <w:tcPr>
            <w:tcW w:w="2836" w:type="dxa"/>
            <w:shd w:val="clear" w:color="auto" w:fill="auto"/>
            <w:hideMark/>
          </w:tcPr>
          <w:p w:rsidR="00050926" w:rsidRPr="00013386" w:rsidRDefault="00050926" w:rsidP="00267010">
            <w:pPr>
              <w:jc w:val="center"/>
              <w:rPr>
                <w:bCs/>
                <w:sz w:val="20"/>
                <w:szCs w:val="20"/>
                <w:lang w:eastAsia="ru-RU"/>
              </w:rPr>
            </w:pPr>
            <w:r w:rsidRPr="00013386">
              <w:rPr>
                <w:bCs/>
                <w:sz w:val="20"/>
                <w:szCs w:val="20"/>
                <w:lang w:eastAsia="ru-RU"/>
              </w:rPr>
              <w:t>1</w:t>
            </w:r>
          </w:p>
        </w:tc>
        <w:tc>
          <w:tcPr>
            <w:tcW w:w="4469" w:type="dxa"/>
            <w:shd w:val="clear" w:color="auto" w:fill="auto"/>
            <w:hideMark/>
          </w:tcPr>
          <w:p w:rsidR="00050926" w:rsidRPr="00013386" w:rsidRDefault="00050926" w:rsidP="00267010">
            <w:pPr>
              <w:jc w:val="center"/>
              <w:rPr>
                <w:bCs/>
                <w:sz w:val="20"/>
                <w:szCs w:val="20"/>
                <w:lang w:eastAsia="ru-RU"/>
              </w:rPr>
            </w:pPr>
            <w:r w:rsidRPr="00013386">
              <w:rPr>
                <w:bCs/>
                <w:sz w:val="20"/>
                <w:szCs w:val="20"/>
                <w:lang w:eastAsia="ru-RU"/>
              </w:rPr>
              <w:t>2</w:t>
            </w:r>
          </w:p>
        </w:tc>
        <w:tc>
          <w:tcPr>
            <w:tcW w:w="1086" w:type="dxa"/>
            <w:shd w:val="clear" w:color="auto" w:fill="auto"/>
            <w:hideMark/>
          </w:tcPr>
          <w:p w:rsidR="00050926" w:rsidRPr="00013386" w:rsidRDefault="00050926" w:rsidP="00267010">
            <w:pPr>
              <w:jc w:val="center"/>
              <w:rPr>
                <w:bCs/>
                <w:sz w:val="20"/>
                <w:szCs w:val="20"/>
                <w:lang w:eastAsia="ru-RU"/>
              </w:rPr>
            </w:pPr>
            <w:r w:rsidRPr="00013386">
              <w:rPr>
                <w:bCs/>
                <w:sz w:val="20"/>
                <w:szCs w:val="20"/>
                <w:lang w:eastAsia="ru-RU"/>
              </w:rPr>
              <w:t>3</w:t>
            </w:r>
          </w:p>
        </w:tc>
        <w:tc>
          <w:tcPr>
            <w:tcW w:w="1120" w:type="dxa"/>
            <w:shd w:val="clear" w:color="auto" w:fill="auto"/>
            <w:hideMark/>
          </w:tcPr>
          <w:p w:rsidR="00050926" w:rsidRPr="00013386" w:rsidRDefault="00050926" w:rsidP="00267010">
            <w:pPr>
              <w:jc w:val="center"/>
              <w:rPr>
                <w:bCs/>
                <w:sz w:val="20"/>
                <w:szCs w:val="20"/>
                <w:lang w:eastAsia="ru-RU"/>
              </w:rPr>
            </w:pPr>
            <w:r w:rsidRPr="00013386">
              <w:rPr>
                <w:bCs/>
                <w:sz w:val="20"/>
                <w:szCs w:val="20"/>
                <w:lang w:eastAsia="ru-RU"/>
              </w:rPr>
              <w:t>4</w:t>
            </w:r>
          </w:p>
        </w:tc>
        <w:tc>
          <w:tcPr>
            <w:tcW w:w="1086" w:type="dxa"/>
            <w:shd w:val="clear" w:color="auto" w:fill="auto"/>
            <w:noWrap/>
            <w:hideMark/>
          </w:tcPr>
          <w:p w:rsidR="00050926" w:rsidRPr="00013386" w:rsidRDefault="00050926" w:rsidP="00267010">
            <w:pPr>
              <w:jc w:val="center"/>
              <w:rPr>
                <w:bCs/>
                <w:sz w:val="20"/>
                <w:szCs w:val="20"/>
                <w:lang w:eastAsia="ru-RU"/>
              </w:rPr>
            </w:pPr>
            <w:r w:rsidRPr="00013386">
              <w:rPr>
                <w:bCs/>
                <w:sz w:val="20"/>
                <w:szCs w:val="20"/>
                <w:lang w:eastAsia="ru-RU"/>
              </w:rPr>
              <w:t>5</w:t>
            </w:r>
          </w:p>
        </w:tc>
      </w:tr>
      <w:tr w:rsidR="00050926" w:rsidRPr="00605AB2" w:rsidTr="00267010">
        <w:trPr>
          <w:trHeight w:val="619"/>
        </w:trPr>
        <w:tc>
          <w:tcPr>
            <w:tcW w:w="2836" w:type="dxa"/>
            <w:shd w:val="clear" w:color="auto" w:fill="auto"/>
            <w:noWrap/>
            <w:vAlign w:val="center"/>
            <w:hideMark/>
          </w:tcPr>
          <w:p w:rsidR="00050926" w:rsidRPr="00050926" w:rsidRDefault="00050926" w:rsidP="00267010">
            <w:pPr>
              <w:rPr>
                <w:bCs/>
                <w:sz w:val="18"/>
                <w:szCs w:val="18"/>
              </w:rPr>
            </w:pPr>
            <w:r w:rsidRPr="00050926">
              <w:rPr>
                <w:bCs/>
                <w:sz w:val="18"/>
                <w:szCs w:val="18"/>
              </w:rPr>
              <w:t>000 1 12 00000 00 0000 000</w:t>
            </w:r>
          </w:p>
        </w:tc>
        <w:tc>
          <w:tcPr>
            <w:tcW w:w="4469" w:type="dxa"/>
            <w:shd w:val="clear" w:color="auto" w:fill="auto"/>
            <w:vAlign w:val="center"/>
            <w:hideMark/>
          </w:tcPr>
          <w:p w:rsidR="00050926" w:rsidRPr="00050926" w:rsidRDefault="00050926" w:rsidP="00267010">
            <w:pPr>
              <w:rPr>
                <w:bCs/>
                <w:sz w:val="20"/>
                <w:szCs w:val="20"/>
              </w:rPr>
            </w:pPr>
            <w:r w:rsidRPr="00050926">
              <w:rPr>
                <w:bCs/>
                <w:sz w:val="20"/>
                <w:szCs w:val="20"/>
              </w:rPr>
              <w:t>Платежи при пользовании природными ресурсами</w:t>
            </w:r>
          </w:p>
        </w:tc>
        <w:tc>
          <w:tcPr>
            <w:tcW w:w="1086" w:type="dxa"/>
            <w:shd w:val="clear" w:color="auto" w:fill="auto"/>
            <w:noWrap/>
            <w:vAlign w:val="center"/>
            <w:hideMark/>
          </w:tcPr>
          <w:p w:rsidR="00050926" w:rsidRPr="00605AB2" w:rsidRDefault="00777C8E" w:rsidP="00267010">
            <w:pPr>
              <w:jc w:val="center"/>
              <w:rPr>
                <w:bCs/>
                <w:sz w:val="18"/>
                <w:szCs w:val="18"/>
              </w:rPr>
            </w:pPr>
            <w:r>
              <w:rPr>
                <w:bCs/>
                <w:sz w:val="18"/>
                <w:szCs w:val="18"/>
              </w:rPr>
              <w:t>1135</w:t>
            </w:r>
          </w:p>
        </w:tc>
        <w:tc>
          <w:tcPr>
            <w:tcW w:w="1120" w:type="dxa"/>
            <w:shd w:val="clear" w:color="auto" w:fill="auto"/>
            <w:noWrap/>
            <w:vAlign w:val="center"/>
            <w:hideMark/>
          </w:tcPr>
          <w:p w:rsidR="00050926" w:rsidRPr="00605AB2" w:rsidRDefault="00050926" w:rsidP="00267010">
            <w:pPr>
              <w:jc w:val="center"/>
              <w:rPr>
                <w:bCs/>
                <w:sz w:val="20"/>
                <w:szCs w:val="20"/>
                <w:lang w:eastAsia="ru-RU"/>
              </w:rPr>
            </w:pPr>
            <w:r>
              <w:rPr>
                <w:bCs/>
                <w:sz w:val="20"/>
                <w:szCs w:val="20"/>
                <w:lang w:eastAsia="ru-RU"/>
              </w:rPr>
              <w:t>230</w:t>
            </w:r>
          </w:p>
        </w:tc>
        <w:tc>
          <w:tcPr>
            <w:tcW w:w="1086" w:type="dxa"/>
            <w:shd w:val="clear" w:color="auto" w:fill="auto"/>
            <w:noWrap/>
            <w:vAlign w:val="center"/>
            <w:hideMark/>
          </w:tcPr>
          <w:p w:rsidR="00050926" w:rsidRPr="00605AB2" w:rsidRDefault="00050926" w:rsidP="00267010">
            <w:pPr>
              <w:jc w:val="center"/>
              <w:rPr>
                <w:bCs/>
                <w:sz w:val="20"/>
                <w:szCs w:val="20"/>
                <w:lang w:eastAsia="ru-RU"/>
              </w:rPr>
            </w:pPr>
            <w:r>
              <w:rPr>
                <w:bCs/>
                <w:sz w:val="20"/>
                <w:szCs w:val="20"/>
                <w:lang w:eastAsia="ru-RU"/>
              </w:rPr>
              <w:t>250</w:t>
            </w:r>
          </w:p>
        </w:tc>
      </w:tr>
      <w:tr w:rsidR="00050926" w:rsidRPr="00605AB2" w:rsidTr="00267010">
        <w:trPr>
          <w:trHeight w:val="698"/>
        </w:trPr>
        <w:tc>
          <w:tcPr>
            <w:tcW w:w="2836" w:type="dxa"/>
            <w:shd w:val="clear" w:color="auto" w:fill="auto"/>
            <w:noWrap/>
            <w:vAlign w:val="center"/>
            <w:hideMark/>
          </w:tcPr>
          <w:p w:rsidR="00050926" w:rsidRDefault="00050926" w:rsidP="00267010">
            <w:pPr>
              <w:rPr>
                <w:sz w:val="18"/>
                <w:szCs w:val="18"/>
              </w:rPr>
            </w:pPr>
            <w:r>
              <w:rPr>
                <w:sz w:val="18"/>
                <w:szCs w:val="18"/>
              </w:rPr>
              <w:t>000 1 12 00000 01 0000 120</w:t>
            </w:r>
          </w:p>
        </w:tc>
        <w:tc>
          <w:tcPr>
            <w:tcW w:w="4469" w:type="dxa"/>
            <w:shd w:val="clear" w:color="auto" w:fill="auto"/>
            <w:vAlign w:val="center"/>
            <w:hideMark/>
          </w:tcPr>
          <w:p w:rsidR="00050926" w:rsidRDefault="00050926" w:rsidP="00267010">
            <w:pPr>
              <w:rPr>
                <w:sz w:val="20"/>
                <w:szCs w:val="20"/>
              </w:rPr>
            </w:pPr>
            <w:r>
              <w:rPr>
                <w:sz w:val="20"/>
                <w:szCs w:val="20"/>
              </w:rPr>
              <w:t xml:space="preserve">Плата за негативное воздействие на окружающую среду </w:t>
            </w:r>
          </w:p>
        </w:tc>
        <w:tc>
          <w:tcPr>
            <w:tcW w:w="1086" w:type="dxa"/>
            <w:shd w:val="clear" w:color="auto" w:fill="auto"/>
            <w:noWrap/>
            <w:vAlign w:val="center"/>
            <w:hideMark/>
          </w:tcPr>
          <w:p w:rsidR="00050926" w:rsidRPr="00605AB2" w:rsidRDefault="00777C8E" w:rsidP="00267010">
            <w:pPr>
              <w:jc w:val="center"/>
              <w:rPr>
                <w:bCs/>
                <w:sz w:val="18"/>
                <w:szCs w:val="18"/>
              </w:rPr>
            </w:pPr>
            <w:r>
              <w:rPr>
                <w:bCs/>
                <w:sz w:val="18"/>
                <w:szCs w:val="18"/>
              </w:rPr>
              <w:t>1135</w:t>
            </w:r>
          </w:p>
        </w:tc>
        <w:tc>
          <w:tcPr>
            <w:tcW w:w="1120" w:type="dxa"/>
            <w:shd w:val="clear" w:color="auto" w:fill="auto"/>
            <w:noWrap/>
            <w:vAlign w:val="center"/>
            <w:hideMark/>
          </w:tcPr>
          <w:p w:rsidR="00050926" w:rsidRPr="00605AB2" w:rsidRDefault="00050926"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230</w:t>
            </w:r>
          </w:p>
        </w:tc>
        <w:tc>
          <w:tcPr>
            <w:tcW w:w="1086" w:type="dxa"/>
            <w:shd w:val="clear" w:color="auto" w:fill="auto"/>
            <w:noWrap/>
            <w:vAlign w:val="center"/>
            <w:hideMark/>
          </w:tcPr>
          <w:p w:rsidR="00050926" w:rsidRPr="00605AB2" w:rsidRDefault="00050926"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250</w:t>
            </w:r>
          </w:p>
        </w:tc>
      </w:tr>
      <w:tr w:rsidR="00067D3F" w:rsidRPr="00605AB2" w:rsidTr="00067D3F">
        <w:trPr>
          <w:trHeight w:val="446"/>
        </w:trPr>
        <w:tc>
          <w:tcPr>
            <w:tcW w:w="2836" w:type="dxa"/>
            <w:shd w:val="clear" w:color="auto" w:fill="auto"/>
            <w:noWrap/>
            <w:vAlign w:val="center"/>
            <w:hideMark/>
          </w:tcPr>
          <w:p w:rsidR="00067D3F" w:rsidRPr="00605AB2" w:rsidRDefault="00067D3F" w:rsidP="00267010">
            <w:pPr>
              <w:rPr>
                <w:bCs/>
                <w:i/>
                <w:iCs/>
                <w:sz w:val="18"/>
                <w:szCs w:val="18"/>
              </w:rPr>
            </w:pPr>
            <w:r w:rsidRPr="00605AB2">
              <w:rPr>
                <w:bCs/>
                <w:i/>
                <w:iCs/>
                <w:sz w:val="18"/>
                <w:szCs w:val="18"/>
              </w:rPr>
              <w:t> </w:t>
            </w:r>
          </w:p>
        </w:tc>
        <w:tc>
          <w:tcPr>
            <w:tcW w:w="4469" w:type="dxa"/>
            <w:shd w:val="clear" w:color="auto" w:fill="auto"/>
            <w:vAlign w:val="center"/>
            <w:hideMark/>
          </w:tcPr>
          <w:p w:rsidR="00067D3F" w:rsidRPr="00605AB2" w:rsidRDefault="00067D3F" w:rsidP="00267010">
            <w:pPr>
              <w:rPr>
                <w:bCs/>
                <w:i/>
                <w:iCs/>
                <w:sz w:val="20"/>
                <w:szCs w:val="20"/>
              </w:rPr>
            </w:pPr>
            <w:r w:rsidRPr="00605AB2">
              <w:rPr>
                <w:bCs/>
                <w:i/>
                <w:iCs/>
                <w:sz w:val="20"/>
                <w:szCs w:val="20"/>
              </w:rPr>
              <w:t>ИТОГО ДОХОДОВ</w:t>
            </w:r>
          </w:p>
        </w:tc>
        <w:tc>
          <w:tcPr>
            <w:tcW w:w="1086" w:type="dxa"/>
            <w:shd w:val="clear" w:color="auto" w:fill="auto"/>
            <w:noWrap/>
            <w:vAlign w:val="center"/>
            <w:hideMark/>
          </w:tcPr>
          <w:p w:rsidR="00067D3F" w:rsidRDefault="00067D3F" w:rsidP="00067D3F">
            <w:pPr>
              <w:jc w:val="center"/>
              <w:rPr>
                <w:sz w:val="18"/>
                <w:szCs w:val="18"/>
              </w:rPr>
            </w:pPr>
            <w:r>
              <w:rPr>
                <w:sz w:val="18"/>
                <w:szCs w:val="18"/>
              </w:rPr>
              <w:t>115365,8</w:t>
            </w:r>
          </w:p>
        </w:tc>
        <w:tc>
          <w:tcPr>
            <w:tcW w:w="1120" w:type="dxa"/>
            <w:shd w:val="clear" w:color="auto" w:fill="auto"/>
            <w:noWrap/>
            <w:vAlign w:val="center"/>
            <w:hideMark/>
          </w:tcPr>
          <w:p w:rsidR="00067D3F" w:rsidRPr="00605AB2" w:rsidRDefault="00067D3F"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116550,5</w:t>
            </w:r>
          </w:p>
        </w:tc>
        <w:tc>
          <w:tcPr>
            <w:tcW w:w="1086" w:type="dxa"/>
            <w:shd w:val="clear" w:color="auto" w:fill="auto"/>
            <w:noWrap/>
            <w:vAlign w:val="center"/>
            <w:hideMark/>
          </w:tcPr>
          <w:p w:rsidR="00067D3F" w:rsidRPr="00605AB2" w:rsidRDefault="00067D3F"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119588,1</w:t>
            </w:r>
          </w:p>
        </w:tc>
      </w:tr>
      <w:tr w:rsidR="00067D3F" w:rsidRPr="00605AB2" w:rsidTr="00067D3F">
        <w:trPr>
          <w:trHeight w:val="450"/>
        </w:trPr>
        <w:tc>
          <w:tcPr>
            <w:tcW w:w="2836" w:type="dxa"/>
            <w:shd w:val="clear" w:color="auto" w:fill="auto"/>
            <w:noWrap/>
            <w:vAlign w:val="center"/>
            <w:hideMark/>
          </w:tcPr>
          <w:p w:rsidR="00067D3F" w:rsidRPr="00605AB2" w:rsidRDefault="00067D3F" w:rsidP="00267010">
            <w:pPr>
              <w:rPr>
                <w:bCs/>
                <w:sz w:val="18"/>
                <w:szCs w:val="18"/>
              </w:rPr>
            </w:pPr>
            <w:r w:rsidRPr="00605AB2">
              <w:rPr>
                <w:bCs/>
                <w:sz w:val="18"/>
                <w:szCs w:val="18"/>
              </w:rPr>
              <w:t>000 2 00 00000 00 0000 000</w:t>
            </w:r>
          </w:p>
        </w:tc>
        <w:tc>
          <w:tcPr>
            <w:tcW w:w="4469" w:type="dxa"/>
            <w:shd w:val="clear" w:color="auto" w:fill="auto"/>
            <w:vAlign w:val="center"/>
            <w:hideMark/>
          </w:tcPr>
          <w:p w:rsidR="00067D3F" w:rsidRPr="00605AB2" w:rsidRDefault="00067D3F" w:rsidP="00267010">
            <w:pPr>
              <w:rPr>
                <w:bCs/>
                <w:sz w:val="18"/>
                <w:szCs w:val="18"/>
              </w:rPr>
            </w:pPr>
            <w:r w:rsidRPr="00605AB2">
              <w:rPr>
                <w:bCs/>
                <w:sz w:val="18"/>
                <w:szCs w:val="18"/>
              </w:rPr>
              <w:t>БЕЗВОЗМЕЗДНЫЕ ПОСТУПЛЕНИЯ</w:t>
            </w:r>
          </w:p>
        </w:tc>
        <w:tc>
          <w:tcPr>
            <w:tcW w:w="1086" w:type="dxa"/>
            <w:shd w:val="clear" w:color="auto" w:fill="auto"/>
            <w:noWrap/>
            <w:vAlign w:val="center"/>
            <w:hideMark/>
          </w:tcPr>
          <w:p w:rsidR="00067D3F" w:rsidRDefault="00336806" w:rsidP="00067D3F">
            <w:pPr>
              <w:jc w:val="center"/>
              <w:rPr>
                <w:sz w:val="18"/>
                <w:szCs w:val="18"/>
              </w:rPr>
            </w:pPr>
            <w:r>
              <w:rPr>
                <w:sz w:val="18"/>
                <w:szCs w:val="18"/>
              </w:rPr>
              <w:t>204552,0</w:t>
            </w:r>
          </w:p>
        </w:tc>
        <w:tc>
          <w:tcPr>
            <w:tcW w:w="1120" w:type="dxa"/>
            <w:shd w:val="clear" w:color="auto" w:fill="auto"/>
            <w:noWrap/>
            <w:vAlign w:val="center"/>
            <w:hideMark/>
          </w:tcPr>
          <w:p w:rsidR="00067D3F" w:rsidRPr="00605AB2" w:rsidRDefault="00067D3F"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197778,5</w:t>
            </w:r>
          </w:p>
        </w:tc>
        <w:tc>
          <w:tcPr>
            <w:tcW w:w="1086" w:type="dxa"/>
            <w:shd w:val="clear" w:color="auto" w:fill="auto"/>
            <w:noWrap/>
            <w:vAlign w:val="center"/>
            <w:hideMark/>
          </w:tcPr>
          <w:p w:rsidR="00067D3F" w:rsidRPr="00605AB2" w:rsidRDefault="00067D3F"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194495,2</w:t>
            </w:r>
          </w:p>
        </w:tc>
      </w:tr>
      <w:tr w:rsidR="00371386" w:rsidRPr="00605AB2" w:rsidTr="00067D3F">
        <w:trPr>
          <w:trHeight w:val="450"/>
        </w:trPr>
        <w:tc>
          <w:tcPr>
            <w:tcW w:w="2836" w:type="dxa"/>
            <w:shd w:val="clear" w:color="auto" w:fill="auto"/>
            <w:noWrap/>
            <w:vAlign w:val="center"/>
            <w:hideMark/>
          </w:tcPr>
          <w:p w:rsidR="00371386" w:rsidRPr="00371386" w:rsidRDefault="00371386">
            <w:pPr>
              <w:rPr>
                <w:bCs/>
                <w:sz w:val="18"/>
                <w:szCs w:val="18"/>
              </w:rPr>
            </w:pPr>
            <w:r w:rsidRPr="00371386">
              <w:rPr>
                <w:bCs/>
                <w:sz w:val="18"/>
                <w:szCs w:val="18"/>
              </w:rPr>
              <w:t>000 2 02 20000 05 0000 150</w:t>
            </w:r>
          </w:p>
        </w:tc>
        <w:tc>
          <w:tcPr>
            <w:tcW w:w="4469" w:type="dxa"/>
            <w:shd w:val="clear" w:color="auto" w:fill="auto"/>
            <w:vAlign w:val="center"/>
            <w:hideMark/>
          </w:tcPr>
          <w:p w:rsidR="00371386" w:rsidRPr="00371386" w:rsidRDefault="00371386">
            <w:pPr>
              <w:rPr>
                <w:bCs/>
                <w:sz w:val="18"/>
                <w:szCs w:val="18"/>
              </w:rPr>
            </w:pPr>
            <w:r w:rsidRPr="00371386">
              <w:rPr>
                <w:bCs/>
                <w:sz w:val="18"/>
                <w:szCs w:val="18"/>
              </w:rPr>
              <w:t>Субсидии от других бюджетов</w:t>
            </w:r>
          </w:p>
        </w:tc>
        <w:tc>
          <w:tcPr>
            <w:tcW w:w="1086" w:type="dxa"/>
            <w:shd w:val="clear" w:color="auto" w:fill="auto"/>
            <w:noWrap/>
            <w:vAlign w:val="center"/>
            <w:hideMark/>
          </w:tcPr>
          <w:p w:rsidR="00371386" w:rsidRDefault="009B2968" w:rsidP="00067D3F">
            <w:pPr>
              <w:jc w:val="center"/>
              <w:rPr>
                <w:sz w:val="18"/>
                <w:szCs w:val="18"/>
              </w:rPr>
            </w:pPr>
            <w:r>
              <w:rPr>
                <w:sz w:val="18"/>
                <w:szCs w:val="18"/>
              </w:rPr>
              <w:t>34805,4</w:t>
            </w:r>
          </w:p>
        </w:tc>
        <w:tc>
          <w:tcPr>
            <w:tcW w:w="1120" w:type="dxa"/>
            <w:shd w:val="clear" w:color="auto" w:fill="auto"/>
            <w:noWrap/>
            <w:vAlign w:val="center"/>
            <w:hideMark/>
          </w:tcPr>
          <w:p w:rsidR="00371386" w:rsidRDefault="009B2968"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28103,2</w:t>
            </w:r>
          </w:p>
        </w:tc>
        <w:tc>
          <w:tcPr>
            <w:tcW w:w="1086" w:type="dxa"/>
            <w:shd w:val="clear" w:color="auto" w:fill="auto"/>
            <w:noWrap/>
            <w:vAlign w:val="center"/>
            <w:hideMark/>
          </w:tcPr>
          <w:p w:rsidR="00371386" w:rsidRDefault="009B2968"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25709,5</w:t>
            </w:r>
          </w:p>
        </w:tc>
      </w:tr>
      <w:tr w:rsidR="000A7C95" w:rsidRPr="00605AB2" w:rsidTr="00067D3F">
        <w:trPr>
          <w:trHeight w:val="450"/>
        </w:trPr>
        <w:tc>
          <w:tcPr>
            <w:tcW w:w="2836" w:type="dxa"/>
            <w:shd w:val="clear" w:color="auto" w:fill="auto"/>
            <w:noWrap/>
            <w:vAlign w:val="center"/>
            <w:hideMark/>
          </w:tcPr>
          <w:p w:rsidR="000A7C95" w:rsidRDefault="000A7C95">
            <w:pPr>
              <w:rPr>
                <w:sz w:val="18"/>
                <w:szCs w:val="18"/>
              </w:rPr>
            </w:pPr>
            <w:r>
              <w:rPr>
                <w:sz w:val="18"/>
                <w:szCs w:val="18"/>
              </w:rPr>
              <w:t xml:space="preserve">000 2 02 25304 05 0000 150 </w:t>
            </w:r>
          </w:p>
        </w:tc>
        <w:tc>
          <w:tcPr>
            <w:tcW w:w="4469" w:type="dxa"/>
            <w:shd w:val="clear" w:color="auto" w:fill="auto"/>
            <w:vAlign w:val="center"/>
            <w:hideMark/>
          </w:tcPr>
          <w:p w:rsidR="000A7C95" w:rsidRDefault="000A7C95">
            <w:pPr>
              <w:rPr>
                <w:sz w:val="20"/>
                <w:szCs w:val="20"/>
              </w:rPr>
            </w:pPr>
            <w:proofErr w:type="gramStart"/>
            <w:r>
              <w:rPr>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86" w:type="dxa"/>
            <w:shd w:val="clear" w:color="auto" w:fill="auto"/>
            <w:noWrap/>
            <w:vAlign w:val="center"/>
            <w:hideMark/>
          </w:tcPr>
          <w:p w:rsidR="000A7C95" w:rsidRDefault="00CF71C4" w:rsidP="00067D3F">
            <w:pPr>
              <w:jc w:val="center"/>
              <w:rPr>
                <w:sz w:val="18"/>
                <w:szCs w:val="18"/>
              </w:rPr>
            </w:pPr>
            <w:r>
              <w:rPr>
                <w:sz w:val="18"/>
                <w:szCs w:val="18"/>
              </w:rPr>
              <w:t>2413,6</w:t>
            </w:r>
          </w:p>
        </w:tc>
        <w:tc>
          <w:tcPr>
            <w:tcW w:w="1120" w:type="dxa"/>
            <w:shd w:val="clear" w:color="auto" w:fill="auto"/>
            <w:noWrap/>
            <w:vAlign w:val="center"/>
            <w:hideMark/>
          </w:tcPr>
          <w:p w:rsidR="000A7C95" w:rsidRDefault="00CF71C4"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0</w:t>
            </w:r>
          </w:p>
        </w:tc>
        <w:tc>
          <w:tcPr>
            <w:tcW w:w="1086" w:type="dxa"/>
            <w:shd w:val="clear" w:color="auto" w:fill="auto"/>
            <w:noWrap/>
            <w:vAlign w:val="center"/>
            <w:hideMark/>
          </w:tcPr>
          <w:p w:rsidR="000A7C95" w:rsidRDefault="00CF71C4"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0</w:t>
            </w:r>
          </w:p>
        </w:tc>
      </w:tr>
      <w:tr w:rsidR="00742968" w:rsidRPr="00605AB2" w:rsidTr="00742968">
        <w:trPr>
          <w:trHeight w:val="541"/>
        </w:trPr>
        <w:tc>
          <w:tcPr>
            <w:tcW w:w="2836" w:type="dxa"/>
            <w:shd w:val="clear" w:color="auto" w:fill="auto"/>
            <w:vAlign w:val="center"/>
            <w:hideMark/>
          </w:tcPr>
          <w:p w:rsidR="00742968" w:rsidRPr="00605AB2" w:rsidRDefault="00742968" w:rsidP="00267010">
            <w:pPr>
              <w:rPr>
                <w:bCs/>
                <w:sz w:val="18"/>
                <w:szCs w:val="18"/>
              </w:rPr>
            </w:pPr>
            <w:r w:rsidRPr="00605AB2">
              <w:rPr>
                <w:bCs/>
                <w:sz w:val="18"/>
                <w:szCs w:val="18"/>
              </w:rPr>
              <w:t>000 2 02 30000 00 0000 151</w:t>
            </w:r>
          </w:p>
        </w:tc>
        <w:tc>
          <w:tcPr>
            <w:tcW w:w="4469" w:type="dxa"/>
            <w:shd w:val="clear" w:color="auto" w:fill="auto"/>
            <w:vAlign w:val="center"/>
            <w:hideMark/>
          </w:tcPr>
          <w:p w:rsidR="00742968" w:rsidRPr="00605AB2" w:rsidRDefault="00742968" w:rsidP="00267010">
            <w:pPr>
              <w:rPr>
                <w:bCs/>
                <w:sz w:val="18"/>
                <w:szCs w:val="18"/>
              </w:rPr>
            </w:pPr>
            <w:r w:rsidRPr="00605AB2">
              <w:rPr>
                <w:bCs/>
                <w:sz w:val="18"/>
                <w:szCs w:val="18"/>
              </w:rPr>
              <w:t>Субвенции от других бюджетов  бюджетной системы РФ</w:t>
            </w:r>
          </w:p>
        </w:tc>
        <w:tc>
          <w:tcPr>
            <w:tcW w:w="1086" w:type="dxa"/>
            <w:shd w:val="clear" w:color="auto" w:fill="auto"/>
            <w:noWrap/>
            <w:vAlign w:val="center"/>
            <w:hideMark/>
          </w:tcPr>
          <w:p w:rsidR="00742968" w:rsidRDefault="00742968" w:rsidP="00742968">
            <w:pPr>
              <w:jc w:val="center"/>
              <w:rPr>
                <w:sz w:val="18"/>
                <w:szCs w:val="18"/>
              </w:rPr>
            </w:pPr>
            <w:r>
              <w:rPr>
                <w:sz w:val="18"/>
                <w:szCs w:val="18"/>
              </w:rPr>
              <w:t>162032,1</w:t>
            </w:r>
          </w:p>
        </w:tc>
        <w:tc>
          <w:tcPr>
            <w:tcW w:w="1120" w:type="dxa"/>
            <w:shd w:val="clear" w:color="auto" w:fill="auto"/>
            <w:noWrap/>
            <w:vAlign w:val="center"/>
            <w:hideMark/>
          </w:tcPr>
          <w:p w:rsidR="00742968" w:rsidRPr="00605AB2" w:rsidRDefault="00742968"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159207,2</w:t>
            </w:r>
          </w:p>
        </w:tc>
        <w:tc>
          <w:tcPr>
            <w:tcW w:w="1086" w:type="dxa"/>
            <w:shd w:val="clear" w:color="auto" w:fill="auto"/>
            <w:noWrap/>
            <w:vAlign w:val="center"/>
            <w:hideMark/>
          </w:tcPr>
          <w:p w:rsidR="00742968" w:rsidRPr="00605AB2" w:rsidRDefault="00742968"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158317,6</w:t>
            </w:r>
          </w:p>
        </w:tc>
      </w:tr>
      <w:tr w:rsidR="00742968" w:rsidTr="00742968">
        <w:trPr>
          <w:trHeight w:val="345"/>
        </w:trPr>
        <w:tc>
          <w:tcPr>
            <w:tcW w:w="2836" w:type="dxa"/>
            <w:shd w:val="clear" w:color="auto" w:fill="auto"/>
            <w:vAlign w:val="center"/>
            <w:hideMark/>
          </w:tcPr>
          <w:p w:rsidR="00742968" w:rsidRDefault="00742968" w:rsidP="00267010">
            <w:pPr>
              <w:rPr>
                <w:sz w:val="18"/>
                <w:szCs w:val="18"/>
              </w:rPr>
            </w:pPr>
            <w:r>
              <w:rPr>
                <w:sz w:val="18"/>
                <w:szCs w:val="18"/>
              </w:rPr>
              <w:t>000 2 02 35930 05 0000 150</w:t>
            </w:r>
          </w:p>
        </w:tc>
        <w:tc>
          <w:tcPr>
            <w:tcW w:w="4469" w:type="dxa"/>
            <w:shd w:val="clear" w:color="auto" w:fill="auto"/>
            <w:vAlign w:val="center"/>
            <w:hideMark/>
          </w:tcPr>
          <w:p w:rsidR="00742968" w:rsidRDefault="00742968" w:rsidP="00267010">
            <w:pPr>
              <w:rPr>
                <w:sz w:val="20"/>
                <w:szCs w:val="20"/>
              </w:rPr>
            </w:pPr>
            <w:r>
              <w:rPr>
                <w:sz w:val="20"/>
                <w:szCs w:val="20"/>
              </w:rPr>
              <w:t>Субвенция на осуществление федеральных полномочий по государственной регистрации актов гражданского состояния</w:t>
            </w:r>
          </w:p>
        </w:tc>
        <w:tc>
          <w:tcPr>
            <w:tcW w:w="1086" w:type="dxa"/>
            <w:shd w:val="clear" w:color="auto" w:fill="auto"/>
            <w:noWrap/>
            <w:vAlign w:val="center"/>
            <w:hideMark/>
          </w:tcPr>
          <w:p w:rsidR="00742968" w:rsidRDefault="00742968" w:rsidP="00742968">
            <w:pPr>
              <w:jc w:val="center"/>
              <w:rPr>
                <w:sz w:val="18"/>
                <w:szCs w:val="18"/>
              </w:rPr>
            </w:pPr>
            <w:r>
              <w:rPr>
                <w:sz w:val="18"/>
                <w:szCs w:val="18"/>
              </w:rPr>
              <w:t>1287,1</w:t>
            </w:r>
          </w:p>
        </w:tc>
        <w:tc>
          <w:tcPr>
            <w:tcW w:w="1120" w:type="dxa"/>
            <w:shd w:val="clear" w:color="auto" w:fill="auto"/>
            <w:noWrap/>
            <w:vAlign w:val="center"/>
            <w:hideMark/>
          </w:tcPr>
          <w:p w:rsidR="00742968" w:rsidRDefault="00742968" w:rsidP="00267010">
            <w:pPr>
              <w:jc w:val="center"/>
              <w:rPr>
                <w:sz w:val="18"/>
                <w:szCs w:val="18"/>
              </w:rPr>
            </w:pPr>
            <w:r>
              <w:rPr>
                <w:sz w:val="18"/>
                <w:szCs w:val="18"/>
              </w:rPr>
              <w:t>762</w:t>
            </w:r>
          </w:p>
        </w:tc>
        <w:tc>
          <w:tcPr>
            <w:tcW w:w="1086" w:type="dxa"/>
            <w:shd w:val="clear" w:color="auto" w:fill="auto"/>
            <w:noWrap/>
            <w:vAlign w:val="center"/>
            <w:hideMark/>
          </w:tcPr>
          <w:p w:rsidR="00742968" w:rsidRDefault="00742968" w:rsidP="00267010">
            <w:pPr>
              <w:jc w:val="center"/>
              <w:rPr>
                <w:sz w:val="20"/>
                <w:szCs w:val="20"/>
              </w:rPr>
            </w:pPr>
            <w:r>
              <w:rPr>
                <w:sz w:val="20"/>
                <w:szCs w:val="20"/>
              </w:rPr>
              <w:t>783,3</w:t>
            </w:r>
          </w:p>
        </w:tc>
      </w:tr>
      <w:tr w:rsidR="00050926" w:rsidRPr="00605AB2" w:rsidTr="00855BB8">
        <w:trPr>
          <w:trHeight w:val="495"/>
        </w:trPr>
        <w:tc>
          <w:tcPr>
            <w:tcW w:w="2836" w:type="dxa"/>
            <w:shd w:val="clear" w:color="auto" w:fill="auto"/>
            <w:vAlign w:val="center"/>
            <w:hideMark/>
          </w:tcPr>
          <w:p w:rsidR="00050926" w:rsidRPr="00605AB2" w:rsidRDefault="00050926" w:rsidP="00267010">
            <w:pPr>
              <w:rPr>
                <w:bCs/>
                <w:sz w:val="18"/>
                <w:szCs w:val="18"/>
              </w:rPr>
            </w:pPr>
            <w:r w:rsidRPr="00605AB2">
              <w:rPr>
                <w:bCs/>
                <w:sz w:val="18"/>
                <w:szCs w:val="18"/>
              </w:rPr>
              <w:t>000 2 02 40000 00 0000 150</w:t>
            </w:r>
          </w:p>
        </w:tc>
        <w:tc>
          <w:tcPr>
            <w:tcW w:w="4469" w:type="dxa"/>
            <w:shd w:val="clear" w:color="auto" w:fill="auto"/>
            <w:vAlign w:val="center"/>
            <w:hideMark/>
          </w:tcPr>
          <w:p w:rsidR="00050926" w:rsidRPr="00605AB2" w:rsidRDefault="00050926" w:rsidP="00267010">
            <w:pPr>
              <w:rPr>
                <w:bCs/>
                <w:sz w:val="18"/>
                <w:szCs w:val="18"/>
              </w:rPr>
            </w:pPr>
            <w:r w:rsidRPr="00605AB2">
              <w:rPr>
                <w:bCs/>
                <w:sz w:val="18"/>
                <w:szCs w:val="18"/>
              </w:rPr>
              <w:t>Иные межбюджетные трансферты</w:t>
            </w:r>
          </w:p>
        </w:tc>
        <w:tc>
          <w:tcPr>
            <w:tcW w:w="1086" w:type="dxa"/>
            <w:shd w:val="clear" w:color="auto" w:fill="auto"/>
            <w:noWrap/>
            <w:vAlign w:val="center"/>
            <w:hideMark/>
          </w:tcPr>
          <w:p w:rsidR="0074296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742968">
              <w:rPr>
                <w:lang w:eastAsia="ru-RU" w:bidi="ar-SA"/>
              </w:rPr>
              <w:instrText xml:space="preserve"> LINK </w:instrText>
            </w:r>
            <w:r w:rsidR="005F1889">
              <w:rPr>
                <w:lang w:eastAsia="ru-RU" w:bidi="ar-SA"/>
              </w:rPr>
              <w:instrText xml:space="preserve">Excel.Sheet.8 "C:\\Users\\светик\\Desktop\\Уточнение августа 2020\\Приложение 3 Доходы.xls" июнь!R69C13 </w:instrText>
            </w:r>
            <w:r w:rsidR="00742968">
              <w:rPr>
                <w:lang w:eastAsia="ru-RU" w:bidi="ar-SA"/>
              </w:rPr>
              <w:instrText xml:space="preserve">\a \f 4 \h </w:instrText>
            </w:r>
            <w:r w:rsidRPr="00B31E01">
              <w:rPr>
                <w:lang w:eastAsia="ru-RU" w:bidi="ar-SA"/>
              </w:rPr>
              <w:fldChar w:fldCharType="separate"/>
            </w:r>
          </w:p>
          <w:p w:rsidR="00742968" w:rsidRPr="00742968" w:rsidRDefault="00396825" w:rsidP="00742968">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4137,3</w:t>
            </w:r>
          </w:p>
          <w:p w:rsidR="00050926" w:rsidRPr="00605AB2" w:rsidRDefault="00B31E01" w:rsidP="00742968">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fldChar w:fldCharType="end"/>
            </w:r>
          </w:p>
        </w:tc>
        <w:tc>
          <w:tcPr>
            <w:tcW w:w="1120" w:type="dxa"/>
            <w:shd w:val="clear" w:color="auto" w:fill="auto"/>
            <w:noWrap/>
            <w:vAlign w:val="center"/>
            <w:hideMark/>
          </w:tcPr>
          <w:p w:rsidR="00050926" w:rsidRPr="00605AB2" w:rsidRDefault="00050926"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10468,1</w:t>
            </w:r>
          </w:p>
        </w:tc>
        <w:tc>
          <w:tcPr>
            <w:tcW w:w="1086" w:type="dxa"/>
            <w:shd w:val="clear" w:color="auto" w:fill="auto"/>
            <w:noWrap/>
            <w:vAlign w:val="center"/>
            <w:hideMark/>
          </w:tcPr>
          <w:p w:rsidR="00050926" w:rsidRPr="00605AB2" w:rsidRDefault="00050926"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10468,1</w:t>
            </w:r>
          </w:p>
        </w:tc>
      </w:tr>
      <w:tr w:rsidR="00050926" w:rsidRPr="00605AB2" w:rsidTr="00267010">
        <w:trPr>
          <w:trHeight w:val="1201"/>
        </w:trPr>
        <w:tc>
          <w:tcPr>
            <w:tcW w:w="2836" w:type="dxa"/>
            <w:shd w:val="clear" w:color="auto" w:fill="auto"/>
            <w:vAlign w:val="center"/>
            <w:hideMark/>
          </w:tcPr>
          <w:p w:rsidR="00050926" w:rsidRDefault="00050926" w:rsidP="00267010">
            <w:pPr>
              <w:rPr>
                <w:sz w:val="18"/>
                <w:szCs w:val="18"/>
              </w:rPr>
            </w:pPr>
            <w:r>
              <w:rPr>
                <w:sz w:val="18"/>
                <w:szCs w:val="18"/>
              </w:rPr>
              <w:t>000 2 02 45160 05 0000 150</w:t>
            </w:r>
          </w:p>
        </w:tc>
        <w:tc>
          <w:tcPr>
            <w:tcW w:w="4469" w:type="dxa"/>
            <w:shd w:val="clear" w:color="auto" w:fill="auto"/>
            <w:vAlign w:val="center"/>
            <w:hideMark/>
          </w:tcPr>
          <w:p w:rsidR="00050926" w:rsidRDefault="00050926" w:rsidP="00267010">
            <w:pPr>
              <w:rPr>
                <w:sz w:val="20"/>
                <w:szCs w:val="20"/>
              </w:rPr>
            </w:pPr>
            <w:r>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086" w:type="dxa"/>
            <w:shd w:val="clear" w:color="auto" w:fill="auto"/>
            <w:noWrap/>
            <w:vAlign w:val="center"/>
            <w:hideMark/>
          </w:tcPr>
          <w:p w:rsidR="00050926" w:rsidRPr="00605AB2" w:rsidRDefault="00742968"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142</w:t>
            </w:r>
          </w:p>
        </w:tc>
        <w:tc>
          <w:tcPr>
            <w:tcW w:w="1120" w:type="dxa"/>
            <w:shd w:val="clear" w:color="auto" w:fill="auto"/>
            <w:noWrap/>
            <w:vAlign w:val="center"/>
            <w:hideMark/>
          </w:tcPr>
          <w:p w:rsidR="00050926" w:rsidRPr="00605AB2" w:rsidRDefault="00050926"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0</w:t>
            </w:r>
          </w:p>
        </w:tc>
        <w:tc>
          <w:tcPr>
            <w:tcW w:w="1086" w:type="dxa"/>
            <w:shd w:val="clear" w:color="auto" w:fill="auto"/>
            <w:noWrap/>
            <w:vAlign w:val="center"/>
            <w:hideMark/>
          </w:tcPr>
          <w:p w:rsidR="00050926" w:rsidRPr="00605AB2" w:rsidRDefault="00050926"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0</w:t>
            </w:r>
          </w:p>
        </w:tc>
      </w:tr>
      <w:tr w:rsidR="00396825" w:rsidRPr="00605AB2" w:rsidTr="00267010">
        <w:trPr>
          <w:trHeight w:val="1201"/>
        </w:trPr>
        <w:tc>
          <w:tcPr>
            <w:tcW w:w="2836" w:type="dxa"/>
            <w:shd w:val="clear" w:color="auto" w:fill="auto"/>
            <w:vAlign w:val="center"/>
            <w:hideMark/>
          </w:tcPr>
          <w:p w:rsidR="00396825" w:rsidRDefault="00396825">
            <w:pPr>
              <w:rPr>
                <w:sz w:val="18"/>
                <w:szCs w:val="18"/>
              </w:rPr>
            </w:pPr>
            <w:r>
              <w:rPr>
                <w:sz w:val="18"/>
                <w:szCs w:val="18"/>
              </w:rPr>
              <w:t>000 2 02 40014 05 0000 150</w:t>
            </w:r>
          </w:p>
        </w:tc>
        <w:tc>
          <w:tcPr>
            <w:tcW w:w="4469" w:type="dxa"/>
            <w:shd w:val="clear" w:color="auto" w:fill="auto"/>
            <w:vAlign w:val="center"/>
            <w:hideMark/>
          </w:tcPr>
          <w:p w:rsidR="00396825" w:rsidRDefault="00396825">
            <w:pPr>
              <w:rPr>
                <w:sz w:val="20"/>
                <w:szCs w:val="20"/>
              </w:rPr>
            </w:pPr>
            <w:r>
              <w:rPr>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w:t>
            </w:r>
          </w:p>
        </w:tc>
        <w:tc>
          <w:tcPr>
            <w:tcW w:w="1086" w:type="dxa"/>
            <w:shd w:val="clear" w:color="auto" w:fill="auto"/>
            <w:noWrap/>
            <w:vAlign w:val="center"/>
            <w:hideMark/>
          </w:tcPr>
          <w:p w:rsidR="00396825" w:rsidRDefault="00396825"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271,6</w:t>
            </w:r>
          </w:p>
        </w:tc>
        <w:tc>
          <w:tcPr>
            <w:tcW w:w="1120" w:type="dxa"/>
            <w:shd w:val="clear" w:color="auto" w:fill="auto"/>
            <w:noWrap/>
            <w:vAlign w:val="center"/>
            <w:hideMark/>
          </w:tcPr>
          <w:p w:rsidR="00396825" w:rsidRDefault="00396825"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0</w:t>
            </w:r>
          </w:p>
        </w:tc>
        <w:tc>
          <w:tcPr>
            <w:tcW w:w="1086" w:type="dxa"/>
            <w:shd w:val="clear" w:color="auto" w:fill="auto"/>
            <w:noWrap/>
            <w:vAlign w:val="center"/>
            <w:hideMark/>
          </w:tcPr>
          <w:p w:rsidR="00396825" w:rsidRDefault="00396825"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0</w:t>
            </w:r>
          </w:p>
        </w:tc>
      </w:tr>
      <w:tr w:rsidR="00050926" w:rsidRPr="00605AB2" w:rsidTr="00267010">
        <w:trPr>
          <w:trHeight w:val="855"/>
        </w:trPr>
        <w:tc>
          <w:tcPr>
            <w:tcW w:w="2836" w:type="dxa"/>
            <w:shd w:val="clear" w:color="auto" w:fill="auto"/>
            <w:vAlign w:val="center"/>
            <w:hideMark/>
          </w:tcPr>
          <w:p w:rsidR="00050926" w:rsidRPr="00605AB2" w:rsidRDefault="00050926" w:rsidP="00267010">
            <w:pPr>
              <w:rPr>
                <w:sz w:val="18"/>
                <w:szCs w:val="18"/>
              </w:rPr>
            </w:pPr>
            <w:r w:rsidRPr="00605AB2">
              <w:rPr>
                <w:sz w:val="18"/>
                <w:szCs w:val="18"/>
              </w:rPr>
              <w:t>000 2 02 49999 05 0000 150</w:t>
            </w:r>
          </w:p>
        </w:tc>
        <w:tc>
          <w:tcPr>
            <w:tcW w:w="4469" w:type="dxa"/>
            <w:shd w:val="clear" w:color="auto" w:fill="auto"/>
            <w:vAlign w:val="center"/>
            <w:hideMark/>
          </w:tcPr>
          <w:p w:rsidR="00050926" w:rsidRPr="00605AB2" w:rsidRDefault="00050926" w:rsidP="00267010">
            <w:pPr>
              <w:rPr>
                <w:sz w:val="20"/>
                <w:szCs w:val="20"/>
              </w:rPr>
            </w:pPr>
            <w:r w:rsidRPr="00605AB2">
              <w:rPr>
                <w:sz w:val="20"/>
                <w:szCs w:val="20"/>
              </w:rPr>
              <w:t>Прочие межбюджетные трансферты, передаваемые бюджетам муниципальных районов</w:t>
            </w:r>
          </w:p>
        </w:tc>
        <w:tc>
          <w:tcPr>
            <w:tcW w:w="1086" w:type="dxa"/>
            <w:shd w:val="clear" w:color="auto" w:fill="auto"/>
            <w:noWrap/>
            <w:vAlign w:val="center"/>
            <w:hideMark/>
          </w:tcPr>
          <w:p w:rsidR="00050926" w:rsidRPr="00605AB2" w:rsidRDefault="00050926" w:rsidP="00742968">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1</w:t>
            </w:r>
            <w:r w:rsidR="00742968">
              <w:rPr>
                <w:rFonts w:eastAsia="Times New Roman" w:cs="Times New Roman"/>
                <w:kern w:val="0"/>
                <w:sz w:val="18"/>
                <w:szCs w:val="18"/>
                <w:lang w:eastAsia="ru-RU" w:bidi="ar-SA"/>
              </w:rPr>
              <w:t>84,3</w:t>
            </w:r>
          </w:p>
        </w:tc>
        <w:tc>
          <w:tcPr>
            <w:tcW w:w="1120" w:type="dxa"/>
            <w:shd w:val="clear" w:color="auto" w:fill="auto"/>
            <w:noWrap/>
            <w:vAlign w:val="center"/>
            <w:hideMark/>
          </w:tcPr>
          <w:p w:rsidR="00050926" w:rsidRPr="00605AB2" w:rsidRDefault="00050926"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0</w:t>
            </w:r>
          </w:p>
        </w:tc>
        <w:tc>
          <w:tcPr>
            <w:tcW w:w="1086" w:type="dxa"/>
            <w:shd w:val="clear" w:color="auto" w:fill="auto"/>
            <w:noWrap/>
            <w:vAlign w:val="center"/>
            <w:hideMark/>
          </w:tcPr>
          <w:p w:rsidR="00050926" w:rsidRPr="00605AB2" w:rsidRDefault="00050926"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0</w:t>
            </w:r>
          </w:p>
        </w:tc>
      </w:tr>
      <w:tr w:rsidR="00050926" w:rsidRPr="00605AB2" w:rsidTr="00267010">
        <w:trPr>
          <w:trHeight w:val="475"/>
        </w:trPr>
        <w:tc>
          <w:tcPr>
            <w:tcW w:w="2836" w:type="dxa"/>
            <w:shd w:val="clear" w:color="auto" w:fill="auto"/>
            <w:hideMark/>
          </w:tcPr>
          <w:p w:rsidR="00050926" w:rsidRPr="00605AB2" w:rsidRDefault="00050926" w:rsidP="00267010">
            <w:pPr>
              <w:rPr>
                <w:sz w:val="18"/>
                <w:szCs w:val="18"/>
              </w:rPr>
            </w:pPr>
            <w:r w:rsidRPr="00605AB2">
              <w:rPr>
                <w:sz w:val="18"/>
                <w:szCs w:val="18"/>
              </w:rPr>
              <w:t> </w:t>
            </w:r>
          </w:p>
        </w:tc>
        <w:tc>
          <w:tcPr>
            <w:tcW w:w="4469" w:type="dxa"/>
            <w:shd w:val="clear" w:color="auto" w:fill="auto"/>
            <w:vAlign w:val="center"/>
            <w:hideMark/>
          </w:tcPr>
          <w:p w:rsidR="00050926" w:rsidRPr="00605AB2" w:rsidRDefault="00050926" w:rsidP="00267010">
            <w:pPr>
              <w:rPr>
                <w:bCs/>
                <w:sz w:val="18"/>
                <w:szCs w:val="18"/>
              </w:rPr>
            </w:pPr>
            <w:r w:rsidRPr="00605AB2">
              <w:rPr>
                <w:bCs/>
                <w:sz w:val="18"/>
                <w:szCs w:val="18"/>
              </w:rPr>
              <w:t>ВСЕГО ДОХОДОВ</w:t>
            </w:r>
          </w:p>
        </w:tc>
        <w:tc>
          <w:tcPr>
            <w:tcW w:w="1086" w:type="dxa"/>
            <w:shd w:val="clear" w:color="auto" w:fill="auto"/>
            <w:noWrap/>
            <w:vAlign w:val="center"/>
            <w:hideMark/>
          </w:tcPr>
          <w:p w:rsidR="00050926" w:rsidRPr="00605AB2" w:rsidRDefault="00D71C65"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319917,8</w:t>
            </w:r>
          </w:p>
        </w:tc>
        <w:tc>
          <w:tcPr>
            <w:tcW w:w="1120" w:type="dxa"/>
            <w:shd w:val="clear" w:color="auto" w:fill="auto"/>
            <w:noWrap/>
            <w:vAlign w:val="center"/>
            <w:hideMark/>
          </w:tcPr>
          <w:p w:rsidR="00050926" w:rsidRPr="00605AB2" w:rsidRDefault="00050926"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314329</w:t>
            </w:r>
          </w:p>
        </w:tc>
        <w:tc>
          <w:tcPr>
            <w:tcW w:w="1086" w:type="dxa"/>
            <w:shd w:val="clear" w:color="auto" w:fill="auto"/>
            <w:noWrap/>
            <w:vAlign w:val="center"/>
            <w:hideMark/>
          </w:tcPr>
          <w:p w:rsidR="00050926" w:rsidRPr="00605AB2" w:rsidRDefault="00050926"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314083,3</w:t>
            </w:r>
          </w:p>
        </w:tc>
      </w:tr>
    </w:tbl>
    <w:p w:rsidR="000570DB" w:rsidRDefault="000570DB" w:rsidP="00531AB8">
      <w:pPr>
        <w:jc w:val="both"/>
        <w:rPr>
          <w:bCs/>
          <w:sz w:val="26"/>
          <w:szCs w:val="26"/>
          <w:lang w:eastAsia="ru-RU"/>
        </w:rPr>
      </w:pPr>
    </w:p>
    <w:p w:rsidR="000570DB" w:rsidRDefault="000570DB" w:rsidP="00531AB8">
      <w:pPr>
        <w:jc w:val="both"/>
        <w:rPr>
          <w:bCs/>
          <w:sz w:val="26"/>
          <w:szCs w:val="26"/>
          <w:lang w:eastAsia="ru-RU"/>
        </w:rPr>
      </w:pPr>
    </w:p>
    <w:p w:rsidR="007C34B0" w:rsidRPr="006C35F3" w:rsidRDefault="00613073" w:rsidP="007C34B0">
      <w:pPr>
        <w:pStyle w:val="a6"/>
        <w:ind w:firstLine="567"/>
        <w:jc w:val="both"/>
        <w:rPr>
          <w:sz w:val="26"/>
          <w:szCs w:val="26"/>
        </w:rPr>
      </w:pPr>
      <w:r>
        <w:rPr>
          <w:sz w:val="26"/>
          <w:szCs w:val="26"/>
        </w:rPr>
        <w:t>4</w:t>
      </w:r>
      <w:r w:rsidR="007C34B0" w:rsidRPr="006C35F3">
        <w:rPr>
          <w:sz w:val="26"/>
          <w:szCs w:val="26"/>
        </w:rPr>
        <w:t>) В статье 6 слова «на 20</w:t>
      </w:r>
      <w:r w:rsidR="007C34B0">
        <w:rPr>
          <w:sz w:val="26"/>
          <w:szCs w:val="26"/>
        </w:rPr>
        <w:t>20</w:t>
      </w:r>
      <w:r w:rsidR="007C34B0" w:rsidRPr="006C35F3">
        <w:rPr>
          <w:sz w:val="26"/>
          <w:szCs w:val="26"/>
        </w:rPr>
        <w:t xml:space="preserve"> год в сумме </w:t>
      </w:r>
      <w:r w:rsidR="00764DB3">
        <w:rPr>
          <w:sz w:val="26"/>
          <w:szCs w:val="26"/>
        </w:rPr>
        <w:t>323574,6</w:t>
      </w:r>
      <w:r w:rsidR="002F25C3">
        <w:rPr>
          <w:sz w:val="26"/>
          <w:szCs w:val="26"/>
        </w:rPr>
        <w:t xml:space="preserve"> </w:t>
      </w:r>
      <w:r w:rsidR="007C34B0" w:rsidRPr="006C35F3">
        <w:rPr>
          <w:sz w:val="26"/>
          <w:szCs w:val="26"/>
        </w:rPr>
        <w:t>тыс. рублей</w:t>
      </w:r>
      <w:r w:rsidR="002F25C3">
        <w:rPr>
          <w:sz w:val="26"/>
          <w:szCs w:val="26"/>
        </w:rPr>
        <w:t xml:space="preserve">» </w:t>
      </w:r>
      <w:r w:rsidR="007C34B0" w:rsidRPr="006C35F3">
        <w:rPr>
          <w:sz w:val="26"/>
          <w:szCs w:val="26"/>
        </w:rPr>
        <w:t>заменить словами «на 20</w:t>
      </w:r>
      <w:r w:rsidR="007C34B0">
        <w:rPr>
          <w:sz w:val="26"/>
          <w:szCs w:val="26"/>
        </w:rPr>
        <w:t>20</w:t>
      </w:r>
      <w:r w:rsidR="007C34B0" w:rsidRPr="006C35F3">
        <w:rPr>
          <w:sz w:val="26"/>
          <w:szCs w:val="26"/>
        </w:rPr>
        <w:t xml:space="preserve"> год в сумме </w:t>
      </w:r>
      <w:r w:rsidR="00513041">
        <w:rPr>
          <w:sz w:val="26"/>
          <w:szCs w:val="26"/>
        </w:rPr>
        <w:t>326418,7</w:t>
      </w:r>
      <w:r w:rsidR="007C34B0" w:rsidRPr="006C35F3">
        <w:rPr>
          <w:sz w:val="26"/>
          <w:szCs w:val="26"/>
        </w:rPr>
        <w:t xml:space="preserve"> тыс. рублей</w:t>
      </w:r>
      <w:r w:rsidR="002F25C3">
        <w:rPr>
          <w:sz w:val="26"/>
          <w:szCs w:val="26"/>
        </w:rPr>
        <w:t>»</w:t>
      </w:r>
      <w:r w:rsidR="007C34B0" w:rsidRPr="006C35F3">
        <w:rPr>
          <w:sz w:val="26"/>
          <w:szCs w:val="26"/>
        </w:rPr>
        <w:t>;</w:t>
      </w:r>
    </w:p>
    <w:p w:rsidR="00B25473" w:rsidRPr="00142B41" w:rsidRDefault="009A6FC8" w:rsidP="00B25473">
      <w:pPr>
        <w:jc w:val="both"/>
        <w:rPr>
          <w:bCs/>
          <w:sz w:val="26"/>
          <w:szCs w:val="26"/>
          <w:lang w:eastAsia="ru-RU"/>
        </w:rPr>
      </w:pPr>
      <w:r>
        <w:rPr>
          <w:bCs/>
          <w:sz w:val="26"/>
          <w:szCs w:val="26"/>
          <w:lang w:eastAsia="ru-RU"/>
        </w:rPr>
        <w:t>В приложении 5 строки:</w:t>
      </w:r>
    </w:p>
    <w:tbl>
      <w:tblPr>
        <w:tblW w:w="10507" w:type="dxa"/>
        <w:tblInd w:w="-743" w:type="dxa"/>
        <w:tblLook w:val="04A0"/>
      </w:tblPr>
      <w:tblGrid>
        <w:gridCol w:w="1277"/>
        <w:gridCol w:w="5386"/>
        <w:gridCol w:w="1418"/>
        <w:gridCol w:w="1151"/>
        <w:gridCol w:w="1275"/>
      </w:tblGrid>
      <w:tr w:rsidR="00096878" w:rsidRPr="00142B41" w:rsidTr="00B74B19">
        <w:trPr>
          <w:trHeight w:val="33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878" w:rsidRPr="00142B41" w:rsidRDefault="00096878"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КФСР</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096878" w:rsidRPr="00142B41" w:rsidRDefault="00096878"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Наименование КФСР</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96878" w:rsidRPr="00142B41" w:rsidRDefault="00096878"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2020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96878" w:rsidRPr="00142B41" w:rsidRDefault="00096878"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2021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96878" w:rsidRPr="00142B41" w:rsidRDefault="00096878"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2022</w:t>
            </w:r>
          </w:p>
        </w:tc>
      </w:tr>
      <w:tr w:rsidR="00096878" w:rsidRPr="00142B41" w:rsidTr="00725926">
        <w:trPr>
          <w:trHeight w:val="2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096878" w:rsidRPr="00142B41" w:rsidRDefault="00096878"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1</w:t>
            </w:r>
          </w:p>
        </w:tc>
        <w:tc>
          <w:tcPr>
            <w:tcW w:w="5386" w:type="dxa"/>
            <w:tcBorders>
              <w:top w:val="nil"/>
              <w:left w:val="nil"/>
              <w:bottom w:val="single" w:sz="4" w:space="0" w:color="auto"/>
              <w:right w:val="single" w:sz="4" w:space="0" w:color="auto"/>
            </w:tcBorders>
            <w:shd w:val="clear" w:color="auto" w:fill="auto"/>
            <w:noWrap/>
            <w:vAlign w:val="bottom"/>
            <w:hideMark/>
          </w:tcPr>
          <w:p w:rsidR="00096878" w:rsidRPr="00142B41" w:rsidRDefault="00096878"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2</w:t>
            </w:r>
          </w:p>
        </w:tc>
        <w:tc>
          <w:tcPr>
            <w:tcW w:w="1418" w:type="dxa"/>
            <w:tcBorders>
              <w:top w:val="nil"/>
              <w:left w:val="nil"/>
              <w:bottom w:val="single" w:sz="4" w:space="0" w:color="auto"/>
              <w:right w:val="single" w:sz="4" w:space="0" w:color="auto"/>
            </w:tcBorders>
            <w:shd w:val="clear" w:color="auto" w:fill="auto"/>
            <w:noWrap/>
            <w:vAlign w:val="bottom"/>
            <w:hideMark/>
          </w:tcPr>
          <w:p w:rsidR="00096878" w:rsidRPr="00142B41" w:rsidRDefault="00096878"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3</w:t>
            </w:r>
          </w:p>
        </w:tc>
        <w:tc>
          <w:tcPr>
            <w:tcW w:w="1151" w:type="dxa"/>
            <w:tcBorders>
              <w:top w:val="nil"/>
              <w:left w:val="nil"/>
              <w:bottom w:val="single" w:sz="4" w:space="0" w:color="auto"/>
              <w:right w:val="single" w:sz="4" w:space="0" w:color="auto"/>
            </w:tcBorders>
            <w:shd w:val="clear" w:color="auto" w:fill="auto"/>
            <w:noWrap/>
            <w:vAlign w:val="bottom"/>
            <w:hideMark/>
          </w:tcPr>
          <w:p w:rsidR="00096878" w:rsidRPr="00142B41" w:rsidRDefault="00096878"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4</w:t>
            </w:r>
          </w:p>
        </w:tc>
        <w:tc>
          <w:tcPr>
            <w:tcW w:w="1275" w:type="dxa"/>
            <w:tcBorders>
              <w:top w:val="nil"/>
              <w:left w:val="nil"/>
              <w:bottom w:val="single" w:sz="4" w:space="0" w:color="auto"/>
              <w:right w:val="single" w:sz="4" w:space="0" w:color="auto"/>
            </w:tcBorders>
            <w:shd w:val="clear" w:color="auto" w:fill="auto"/>
            <w:noWrap/>
            <w:vAlign w:val="bottom"/>
            <w:hideMark/>
          </w:tcPr>
          <w:p w:rsidR="00096878" w:rsidRPr="00142B41" w:rsidRDefault="00096878"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5</w:t>
            </w:r>
          </w:p>
        </w:tc>
      </w:tr>
      <w:tr w:rsidR="00096878" w:rsidRPr="00142B41" w:rsidTr="00B74B19">
        <w:trPr>
          <w:trHeight w:val="42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96878" w:rsidRPr="00142B41" w:rsidRDefault="00096878"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0100</w:t>
            </w:r>
          </w:p>
        </w:tc>
        <w:tc>
          <w:tcPr>
            <w:tcW w:w="5386" w:type="dxa"/>
            <w:tcBorders>
              <w:top w:val="nil"/>
              <w:left w:val="nil"/>
              <w:bottom w:val="single" w:sz="4" w:space="0" w:color="auto"/>
              <w:right w:val="single" w:sz="4" w:space="0" w:color="auto"/>
            </w:tcBorders>
            <w:shd w:val="clear" w:color="auto" w:fill="auto"/>
            <w:vAlign w:val="center"/>
            <w:hideMark/>
          </w:tcPr>
          <w:p w:rsidR="00096878" w:rsidRPr="00142B41" w:rsidRDefault="00096878" w:rsidP="00725926">
            <w:pPr>
              <w:widowControl/>
              <w:suppressAutoHyphens w:val="0"/>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096878" w:rsidRPr="00725926" w:rsidRDefault="00725926" w:rsidP="00725926">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val="en-US" w:eastAsia="ru-RU" w:bidi="ar-SA"/>
              </w:rPr>
              <w:t>47920,7</w:t>
            </w:r>
          </w:p>
        </w:tc>
        <w:tc>
          <w:tcPr>
            <w:tcW w:w="1151" w:type="dxa"/>
            <w:tcBorders>
              <w:top w:val="nil"/>
              <w:left w:val="nil"/>
              <w:bottom w:val="single" w:sz="4" w:space="0" w:color="auto"/>
              <w:right w:val="single" w:sz="4" w:space="0" w:color="auto"/>
            </w:tcBorders>
            <w:shd w:val="clear" w:color="auto" w:fill="auto"/>
            <w:vAlign w:val="center"/>
            <w:hideMark/>
          </w:tcPr>
          <w:p w:rsidR="00096878" w:rsidRPr="00142B41" w:rsidRDefault="00096878"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48565,6</w:t>
            </w:r>
          </w:p>
        </w:tc>
        <w:tc>
          <w:tcPr>
            <w:tcW w:w="1275" w:type="dxa"/>
            <w:tcBorders>
              <w:top w:val="nil"/>
              <w:left w:val="nil"/>
              <w:bottom w:val="single" w:sz="4" w:space="0" w:color="auto"/>
              <w:right w:val="single" w:sz="4" w:space="0" w:color="auto"/>
            </w:tcBorders>
            <w:shd w:val="clear" w:color="auto" w:fill="auto"/>
            <w:vAlign w:val="center"/>
            <w:hideMark/>
          </w:tcPr>
          <w:p w:rsidR="00096878" w:rsidRPr="00142B41" w:rsidRDefault="00096878"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51948,7</w:t>
            </w:r>
          </w:p>
        </w:tc>
      </w:tr>
      <w:tr w:rsidR="009737BB" w:rsidRPr="00142B41" w:rsidTr="00B74B19">
        <w:trPr>
          <w:trHeight w:val="403"/>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737BB" w:rsidRDefault="009737BB">
            <w:pPr>
              <w:jc w:val="center"/>
              <w:rPr>
                <w:sz w:val="20"/>
                <w:szCs w:val="20"/>
              </w:rPr>
            </w:pPr>
            <w:r>
              <w:rPr>
                <w:sz w:val="20"/>
                <w:szCs w:val="20"/>
              </w:rPr>
              <w:t>0113</w:t>
            </w:r>
          </w:p>
        </w:tc>
        <w:tc>
          <w:tcPr>
            <w:tcW w:w="5386" w:type="dxa"/>
            <w:tcBorders>
              <w:top w:val="nil"/>
              <w:left w:val="nil"/>
              <w:bottom w:val="single" w:sz="4" w:space="0" w:color="auto"/>
              <w:right w:val="single" w:sz="4" w:space="0" w:color="auto"/>
            </w:tcBorders>
            <w:shd w:val="clear" w:color="auto" w:fill="auto"/>
            <w:vAlign w:val="center"/>
            <w:hideMark/>
          </w:tcPr>
          <w:p w:rsidR="009737BB" w:rsidRDefault="009737BB">
            <w:pPr>
              <w:rPr>
                <w:sz w:val="20"/>
                <w:szCs w:val="20"/>
              </w:rPr>
            </w:pPr>
            <w:r>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9737BB" w:rsidRDefault="00364514">
            <w:pPr>
              <w:jc w:val="center"/>
              <w:rPr>
                <w:sz w:val="20"/>
                <w:szCs w:val="20"/>
              </w:rPr>
            </w:pPr>
            <w:r>
              <w:rPr>
                <w:sz w:val="20"/>
                <w:szCs w:val="20"/>
              </w:rPr>
              <w:t>20412</w:t>
            </w:r>
          </w:p>
        </w:tc>
        <w:tc>
          <w:tcPr>
            <w:tcW w:w="1151" w:type="dxa"/>
            <w:tcBorders>
              <w:top w:val="nil"/>
              <w:left w:val="nil"/>
              <w:bottom w:val="single" w:sz="4" w:space="0" w:color="auto"/>
              <w:right w:val="single" w:sz="4" w:space="0" w:color="auto"/>
            </w:tcBorders>
            <w:shd w:val="clear" w:color="auto" w:fill="auto"/>
            <w:vAlign w:val="center"/>
            <w:hideMark/>
          </w:tcPr>
          <w:p w:rsidR="009737BB" w:rsidRDefault="009737BB">
            <w:pPr>
              <w:jc w:val="center"/>
              <w:rPr>
                <w:sz w:val="20"/>
                <w:szCs w:val="20"/>
              </w:rPr>
            </w:pPr>
            <w:r>
              <w:rPr>
                <w:sz w:val="20"/>
                <w:szCs w:val="20"/>
              </w:rPr>
              <w:t>21349,7</w:t>
            </w:r>
          </w:p>
        </w:tc>
        <w:tc>
          <w:tcPr>
            <w:tcW w:w="1275" w:type="dxa"/>
            <w:tcBorders>
              <w:top w:val="nil"/>
              <w:left w:val="nil"/>
              <w:bottom w:val="single" w:sz="4" w:space="0" w:color="auto"/>
              <w:right w:val="single" w:sz="4" w:space="0" w:color="auto"/>
            </w:tcBorders>
            <w:shd w:val="clear" w:color="auto" w:fill="auto"/>
            <w:vAlign w:val="center"/>
            <w:hideMark/>
          </w:tcPr>
          <w:p w:rsidR="009737BB" w:rsidRDefault="009737BB">
            <w:pPr>
              <w:jc w:val="center"/>
              <w:rPr>
                <w:sz w:val="20"/>
                <w:szCs w:val="20"/>
              </w:rPr>
            </w:pPr>
            <w:r>
              <w:rPr>
                <w:sz w:val="20"/>
                <w:szCs w:val="20"/>
              </w:rPr>
              <w:t>24732,8</w:t>
            </w:r>
          </w:p>
        </w:tc>
      </w:tr>
      <w:tr w:rsidR="00364514" w:rsidRPr="00142B41" w:rsidTr="00725926">
        <w:trPr>
          <w:trHeight w:val="49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364514" w:rsidRPr="00364514" w:rsidRDefault="00364514">
            <w:pPr>
              <w:jc w:val="center"/>
              <w:rPr>
                <w:bCs/>
                <w:sz w:val="20"/>
                <w:szCs w:val="20"/>
              </w:rPr>
            </w:pPr>
            <w:r w:rsidRPr="00364514">
              <w:rPr>
                <w:bCs/>
                <w:sz w:val="20"/>
                <w:szCs w:val="20"/>
              </w:rPr>
              <w:t>0400</w:t>
            </w:r>
          </w:p>
        </w:tc>
        <w:tc>
          <w:tcPr>
            <w:tcW w:w="5386" w:type="dxa"/>
            <w:tcBorders>
              <w:top w:val="nil"/>
              <w:left w:val="nil"/>
              <w:bottom w:val="single" w:sz="4" w:space="0" w:color="auto"/>
              <w:right w:val="single" w:sz="4" w:space="0" w:color="auto"/>
            </w:tcBorders>
            <w:shd w:val="clear" w:color="auto" w:fill="auto"/>
            <w:vAlign w:val="center"/>
            <w:hideMark/>
          </w:tcPr>
          <w:p w:rsidR="00364514" w:rsidRPr="00364514" w:rsidRDefault="00364514">
            <w:pPr>
              <w:rPr>
                <w:bCs/>
                <w:sz w:val="20"/>
                <w:szCs w:val="20"/>
              </w:rPr>
            </w:pPr>
            <w:r w:rsidRPr="00364514">
              <w:rPr>
                <w:bCs/>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364514" w:rsidRPr="00364514" w:rsidRDefault="00364514">
            <w:pPr>
              <w:jc w:val="center"/>
              <w:rPr>
                <w:bCs/>
                <w:sz w:val="20"/>
                <w:szCs w:val="20"/>
              </w:rPr>
            </w:pPr>
            <w:r>
              <w:rPr>
                <w:bCs/>
                <w:sz w:val="20"/>
                <w:szCs w:val="20"/>
              </w:rPr>
              <w:t>15274,5</w:t>
            </w:r>
          </w:p>
        </w:tc>
        <w:tc>
          <w:tcPr>
            <w:tcW w:w="1151" w:type="dxa"/>
            <w:tcBorders>
              <w:top w:val="nil"/>
              <w:left w:val="nil"/>
              <w:bottom w:val="single" w:sz="4" w:space="0" w:color="auto"/>
              <w:right w:val="single" w:sz="4" w:space="0" w:color="auto"/>
            </w:tcBorders>
            <w:shd w:val="clear" w:color="auto" w:fill="auto"/>
            <w:vAlign w:val="center"/>
            <w:hideMark/>
          </w:tcPr>
          <w:p w:rsidR="00364514" w:rsidRPr="00364514" w:rsidRDefault="00364514">
            <w:pPr>
              <w:jc w:val="center"/>
              <w:rPr>
                <w:bCs/>
                <w:sz w:val="20"/>
                <w:szCs w:val="20"/>
              </w:rPr>
            </w:pPr>
            <w:r w:rsidRPr="00364514">
              <w:rPr>
                <w:bCs/>
                <w:sz w:val="20"/>
                <w:szCs w:val="20"/>
              </w:rPr>
              <w:t>16276</w:t>
            </w:r>
          </w:p>
        </w:tc>
        <w:tc>
          <w:tcPr>
            <w:tcW w:w="1275" w:type="dxa"/>
            <w:tcBorders>
              <w:top w:val="nil"/>
              <w:left w:val="nil"/>
              <w:bottom w:val="single" w:sz="4" w:space="0" w:color="auto"/>
              <w:right w:val="single" w:sz="4" w:space="0" w:color="auto"/>
            </w:tcBorders>
            <w:shd w:val="clear" w:color="auto" w:fill="auto"/>
            <w:vAlign w:val="center"/>
            <w:hideMark/>
          </w:tcPr>
          <w:p w:rsidR="00364514" w:rsidRPr="00364514" w:rsidRDefault="00364514">
            <w:pPr>
              <w:jc w:val="center"/>
              <w:rPr>
                <w:bCs/>
                <w:sz w:val="20"/>
                <w:szCs w:val="20"/>
              </w:rPr>
            </w:pPr>
            <w:r w:rsidRPr="00364514">
              <w:rPr>
                <w:bCs/>
                <w:sz w:val="20"/>
                <w:szCs w:val="20"/>
              </w:rPr>
              <w:t>16553,1</w:t>
            </w:r>
          </w:p>
        </w:tc>
      </w:tr>
      <w:tr w:rsidR="006F725F" w:rsidRPr="00142B41" w:rsidTr="00857E2E">
        <w:trPr>
          <w:trHeight w:val="49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F725F" w:rsidRPr="00364514" w:rsidRDefault="006F725F">
            <w:pPr>
              <w:jc w:val="center"/>
              <w:rPr>
                <w:bCs/>
                <w:sz w:val="20"/>
                <w:szCs w:val="20"/>
              </w:rPr>
            </w:pPr>
            <w:r>
              <w:rPr>
                <w:bCs/>
                <w:sz w:val="20"/>
                <w:szCs w:val="20"/>
              </w:rPr>
              <w:t>0409</w:t>
            </w:r>
          </w:p>
        </w:tc>
        <w:tc>
          <w:tcPr>
            <w:tcW w:w="5386" w:type="dxa"/>
            <w:tcBorders>
              <w:top w:val="nil"/>
              <w:left w:val="nil"/>
              <w:bottom w:val="single" w:sz="4" w:space="0" w:color="auto"/>
              <w:right w:val="single" w:sz="4" w:space="0" w:color="auto"/>
            </w:tcBorders>
            <w:shd w:val="clear" w:color="auto" w:fill="auto"/>
            <w:vAlign w:val="center"/>
            <w:hideMark/>
          </w:tcPr>
          <w:p w:rsidR="006F725F" w:rsidRDefault="006F725F">
            <w:pPr>
              <w:rPr>
                <w:sz w:val="20"/>
                <w:szCs w:val="20"/>
              </w:rPr>
            </w:pPr>
            <w:r>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6F725F" w:rsidRDefault="006F725F">
            <w:pPr>
              <w:jc w:val="center"/>
              <w:rPr>
                <w:bCs/>
                <w:sz w:val="20"/>
                <w:szCs w:val="20"/>
              </w:rPr>
            </w:pPr>
            <w:r>
              <w:rPr>
                <w:bCs/>
                <w:sz w:val="20"/>
                <w:szCs w:val="20"/>
              </w:rPr>
              <w:t>15124,5</w:t>
            </w:r>
          </w:p>
        </w:tc>
        <w:tc>
          <w:tcPr>
            <w:tcW w:w="1151" w:type="dxa"/>
            <w:tcBorders>
              <w:top w:val="nil"/>
              <w:left w:val="nil"/>
              <w:bottom w:val="single" w:sz="4" w:space="0" w:color="auto"/>
              <w:right w:val="single" w:sz="4" w:space="0" w:color="auto"/>
            </w:tcBorders>
            <w:shd w:val="clear" w:color="auto" w:fill="auto"/>
            <w:vAlign w:val="center"/>
            <w:hideMark/>
          </w:tcPr>
          <w:p w:rsidR="006F725F" w:rsidRPr="00364514" w:rsidRDefault="006F725F">
            <w:pPr>
              <w:jc w:val="center"/>
              <w:rPr>
                <w:bCs/>
                <w:sz w:val="20"/>
                <w:szCs w:val="20"/>
              </w:rPr>
            </w:pPr>
            <w:r>
              <w:rPr>
                <w:bCs/>
                <w:sz w:val="20"/>
                <w:szCs w:val="20"/>
              </w:rPr>
              <w:t>16003,5</w:t>
            </w:r>
          </w:p>
        </w:tc>
        <w:tc>
          <w:tcPr>
            <w:tcW w:w="1275" w:type="dxa"/>
            <w:tcBorders>
              <w:top w:val="nil"/>
              <w:left w:val="nil"/>
              <w:bottom w:val="single" w:sz="4" w:space="0" w:color="auto"/>
              <w:right w:val="single" w:sz="4" w:space="0" w:color="auto"/>
            </w:tcBorders>
            <w:shd w:val="clear" w:color="auto" w:fill="auto"/>
            <w:vAlign w:val="center"/>
            <w:hideMark/>
          </w:tcPr>
          <w:p w:rsidR="006F725F" w:rsidRPr="00364514" w:rsidRDefault="006F725F">
            <w:pPr>
              <w:jc w:val="center"/>
              <w:rPr>
                <w:bCs/>
                <w:sz w:val="20"/>
                <w:szCs w:val="20"/>
              </w:rPr>
            </w:pPr>
            <w:r>
              <w:rPr>
                <w:bCs/>
                <w:sz w:val="20"/>
                <w:szCs w:val="20"/>
              </w:rPr>
              <w:t>16403,1</w:t>
            </w:r>
          </w:p>
        </w:tc>
      </w:tr>
      <w:tr w:rsidR="006F725F" w:rsidRPr="00142B41" w:rsidTr="00857E2E">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Default="006F725F">
            <w:pPr>
              <w:jc w:val="center"/>
              <w:rPr>
                <w:sz w:val="20"/>
                <w:szCs w:val="20"/>
              </w:rPr>
            </w:pPr>
            <w:r>
              <w:rPr>
                <w:sz w:val="20"/>
                <w:szCs w:val="20"/>
              </w:rPr>
              <w:t>0412</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F725F" w:rsidRDefault="006F725F">
            <w:pPr>
              <w:rPr>
                <w:sz w:val="20"/>
                <w:szCs w:val="20"/>
              </w:rPr>
            </w:pPr>
            <w:r>
              <w:rPr>
                <w:sz w:val="20"/>
                <w:szCs w:val="20"/>
              </w:rPr>
              <w:t>Другие вопросы в области национальной экономики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150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272,5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150</w:t>
            </w:r>
          </w:p>
        </w:tc>
      </w:tr>
      <w:tr w:rsidR="006F725F" w:rsidRPr="00142B41" w:rsidTr="00857E2E">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lastRenderedPageBreak/>
              <w:t>0500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2"/>
                <w:szCs w:val="22"/>
                <w:lang w:eastAsia="ru-RU" w:bidi="ar-SA"/>
              </w:rPr>
            </w:pPr>
            <w:r>
              <w:rPr>
                <w:rFonts w:eastAsia="Times New Roman" w:cs="Times New Roman"/>
                <w:bCs/>
                <w:kern w:val="0"/>
                <w:sz w:val="22"/>
                <w:szCs w:val="22"/>
                <w:lang w:eastAsia="ru-RU" w:bidi="ar-SA"/>
              </w:rPr>
              <w:t>12363,1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4512,5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4645,4</w:t>
            </w:r>
          </w:p>
        </w:tc>
      </w:tr>
      <w:tr w:rsidR="006F725F" w:rsidRPr="00142B41" w:rsidTr="00857E2E">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Default="006F725F">
            <w:pPr>
              <w:jc w:val="center"/>
              <w:rPr>
                <w:sz w:val="20"/>
                <w:szCs w:val="20"/>
              </w:rPr>
            </w:pPr>
            <w:r>
              <w:rPr>
                <w:sz w:val="20"/>
                <w:szCs w:val="20"/>
              </w:rPr>
              <w:t>0503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Default="006F725F">
            <w:pPr>
              <w:rPr>
                <w:sz w:val="20"/>
                <w:szCs w:val="20"/>
              </w:rPr>
            </w:pPr>
            <w:r>
              <w:rPr>
                <w:sz w:val="20"/>
                <w:szCs w:val="2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2837,5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0</w:t>
            </w:r>
          </w:p>
        </w:tc>
      </w:tr>
      <w:tr w:rsidR="006F725F" w:rsidRPr="00142B41" w:rsidTr="00857E2E">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0700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193418,6</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196939,1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192843,5</w:t>
            </w:r>
          </w:p>
        </w:tc>
      </w:tr>
      <w:tr w:rsidR="006F725F" w:rsidRPr="00142B41" w:rsidTr="00857E2E">
        <w:trPr>
          <w:trHeight w:val="49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0701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Дошкольное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28724,8</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29474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29474</w:t>
            </w:r>
          </w:p>
        </w:tc>
      </w:tr>
      <w:tr w:rsidR="006F725F" w:rsidRPr="00142B41" w:rsidTr="00725926">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0702</w:t>
            </w:r>
          </w:p>
        </w:tc>
        <w:tc>
          <w:tcPr>
            <w:tcW w:w="5386" w:type="dxa"/>
            <w:tcBorders>
              <w:top w:val="nil"/>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158582,2</w:t>
            </w:r>
          </w:p>
        </w:tc>
        <w:tc>
          <w:tcPr>
            <w:tcW w:w="1151" w:type="dxa"/>
            <w:tcBorders>
              <w:top w:val="nil"/>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159904,8</w:t>
            </w:r>
          </w:p>
        </w:tc>
        <w:tc>
          <w:tcPr>
            <w:tcW w:w="1275" w:type="dxa"/>
            <w:tcBorders>
              <w:top w:val="nil"/>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155418,8</w:t>
            </w:r>
          </w:p>
        </w:tc>
      </w:tr>
      <w:tr w:rsidR="006F725F" w:rsidRPr="00142B41" w:rsidTr="00725926">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9800</w:t>
            </w:r>
          </w:p>
        </w:tc>
        <w:tc>
          <w:tcPr>
            <w:tcW w:w="5386" w:type="dxa"/>
            <w:tcBorders>
              <w:top w:val="nil"/>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Итого расходов по разделам</w:t>
            </w:r>
          </w:p>
        </w:tc>
        <w:tc>
          <w:tcPr>
            <w:tcW w:w="1418" w:type="dxa"/>
            <w:tcBorders>
              <w:top w:val="nil"/>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2"/>
                <w:szCs w:val="22"/>
                <w:lang w:eastAsia="ru-RU" w:bidi="ar-SA"/>
              </w:rPr>
            </w:pPr>
            <w:r>
              <w:rPr>
                <w:rFonts w:eastAsia="Times New Roman" w:cs="Times New Roman"/>
                <w:bCs/>
                <w:kern w:val="0"/>
                <w:sz w:val="22"/>
                <w:szCs w:val="22"/>
                <w:lang w:eastAsia="ru-RU" w:bidi="ar-SA"/>
              </w:rPr>
              <w:t>323574,6</w:t>
            </w:r>
          </w:p>
        </w:tc>
        <w:tc>
          <w:tcPr>
            <w:tcW w:w="1151" w:type="dxa"/>
            <w:tcBorders>
              <w:top w:val="nil"/>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314329,00</w:t>
            </w:r>
          </w:p>
        </w:tc>
        <w:tc>
          <w:tcPr>
            <w:tcW w:w="1275" w:type="dxa"/>
            <w:tcBorders>
              <w:top w:val="nil"/>
              <w:left w:val="nil"/>
              <w:bottom w:val="single" w:sz="4" w:space="0" w:color="auto"/>
              <w:right w:val="single" w:sz="4" w:space="0" w:color="auto"/>
            </w:tcBorders>
            <w:shd w:val="clear" w:color="auto" w:fill="auto"/>
            <w:vAlign w:val="center"/>
            <w:hideMark/>
          </w:tcPr>
          <w:p w:rsidR="006F725F" w:rsidRPr="00142B41" w:rsidRDefault="006F725F" w:rsidP="00725926">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314083,30</w:t>
            </w:r>
          </w:p>
        </w:tc>
      </w:tr>
    </w:tbl>
    <w:p w:rsidR="00E40606" w:rsidRDefault="00E40606" w:rsidP="00F72B7C">
      <w:pPr>
        <w:jc w:val="both"/>
        <w:rPr>
          <w:bCs/>
          <w:sz w:val="26"/>
          <w:szCs w:val="26"/>
          <w:lang w:eastAsia="ru-RU"/>
        </w:rPr>
      </w:pPr>
    </w:p>
    <w:p w:rsidR="00096878" w:rsidRDefault="00D917CA" w:rsidP="00F72B7C">
      <w:pPr>
        <w:jc w:val="both"/>
        <w:rPr>
          <w:bCs/>
          <w:sz w:val="26"/>
          <w:szCs w:val="26"/>
          <w:lang w:eastAsia="ru-RU"/>
        </w:rPr>
      </w:pPr>
      <w:r w:rsidRPr="00142B41">
        <w:rPr>
          <w:bCs/>
          <w:sz w:val="26"/>
          <w:szCs w:val="26"/>
          <w:lang w:eastAsia="ru-RU"/>
        </w:rPr>
        <w:t>Заменить строками:</w:t>
      </w:r>
    </w:p>
    <w:tbl>
      <w:tblPr>
        <w:tblW w:w="10507" w:type="dxa"/>
        <w:tblInd w:w="-743" w:type="dxa"/>
        <w:tblLook w:val="04A0"/>
      </w:tblPr>
      <w:tblGrid>
        <w:gridCol w:w="1277"/>
        <w:gridCol w:w="5386"/>
        <w:gridCol w:w="1418"/>
        <w:gridCol w:w="1151"/>
        <w:gridCol w:w="1275"/>
      </w:tblGrid>
      <w:tr w:rsidR="00F74C51" w:rsidRPr="00142B41" w:rsidTr="00267010">
        <w:trPr>
          <w:trHeight w:val="331"/>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C51" w:rsidRPr="00142B41" w:rsidRDefault="00F74C51"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КФСР</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F74C51" w:rsidRPr="00142B41" w:rsidRDefault="00F74C51"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Наименование КФСР</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74C51" w:rsidRPr="00142B41" w:rsidRDefault="00F74C51"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2020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F74C51" w:rsidRPr="00142B41" w:rsidRDefault="00F74C51"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2021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74C51" w:rsidRPr="00142B41" w:rsidRDefault="00F74C51"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2022</w:t>
            </w:r>
          </w:p>
        </w:tc>
      </w:tr>
      <w:tr w:rsidR="00F74C51" w:rsidRPr="00142B41" w:rsidTr="00267010">
        <w:trPr>
          <w:trHeight w:val="2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F74C51" w:rsidRPr="00142B41" w:rsidRDefault="00F74C51"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1</w:t>
            </w:r>
          </w:p>
        </w:tc>
        <w:tc>
          <w:tcPr>
            <w:tcW w:w="5386" w:type="dxa"/>
            <w:tcBorders>
              <w:top w:val="nil"/>
              <w:left w:val="nil"/>
              <w:bottom w:val="single" w:sz="4" w:space="0" w:color="auto"/>
              <w:right w:val="single" w:sz="4" w:space="0" w:color="auto"/>
            </w:tcBorders>
            <w:shd w:val="clear" w:color="auto" w:fill="auto"/>
            <w:noWrap/>
            <w:vAlign w:val="bottom"/>
            <w:hideMark/>
          </w:tcPr>
          <w:p w:rsidR="00F74C51" w:rsidRPr="00142B41" w:rsidRDefault="00F74C51"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2</w:t>
            </w:r>
          </w:p>
        </w:tc>
        <w:tc>
          <w:tcPr>
            <w:tcW w:w="1418" w:type="dxa"/>
            <w:tcBorders>
              <w:top w:val="nil"/>
              <w:left w:val="nil"/>
              <w:bottom w:val="single" w:sz="4" w:space="0" w:color="auto"/>
              <w:right w:val="single" w:sz="4" w:space="0" w:color="auto"/>
            </w:tcBorders>
            <w:shd w:val="clear" w:color="auto" w:fill="auto"/>
            <w:noWrap/>
            <w:vAlign w:val="bottom"/>
            <w:hideMark/>
          </w:tcPr>
          <w:p w:rsidR="00F74C51" w:rsidRPr="00142B41" w:rsidRDefault="00F74C51"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3</w:t>
            </w:r>
          </w:p>
        </w:tc>
        <w:tc>
          <w:tcPr>
            <w:tcW w:w="1151" w:type="dxa"/>
            <w:tcBorders>
              <w:top w:val="nil"/>
              <w:left w:val="nil"/>
              <w:bottom w:val="single" w:sz="4" w:space="0" w:color="auto"/>
              <w:right w:val="single" w:sz="4" w:space="0" w:color="auto"/>
            </w:tcBorders>
            <w:shd w:val="clear" w:color="auto" w:fill="auto"/>
            <w:noWrap/>
            <w:vAlign w:val="bottom"/>
            <w:hideMark/>
          </w:tcPr>
          <w:p w:rsidR="00F74C51" w:rsidRPr="00142B41" w:rsidRDefault="00F74C51"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4</w:t>
            </w:r>
          </w:p>
        </w:tc>
        <w:tc>
          <w:tcPr>
            <w:tcW w:w="1275" w:type="dxa"/>
            <w:tcBorders>
              <w:top w:val="nil"/>
              <w:left w:val="nil"/>
              <w:bottom w:val="single" w:sz="4" w:space="0" w:color="auto"/>
              <w:right w:val="single" w:sz="4" w:space="0" w:color="auto"/>
            </w:tcBorders>
            <w:shd w:val="clear" w:color="auto" w:fill="auto"/>
            <w:noWrap/>
            <w:vAlign w:val="bottom"/>
            <w:hideMark/>
          </w:tcPr>
          <w:p w:rsidR="00F74C51" w:rsidRPr="00142B41" w:rsidRDefault="00F74C51"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5</w:t>
            </w:r>
          </w:p>
        </w:tc>
      </w:tr>
      <w:tr w:rsidR="00F74C51" w:rsidRPr="00142B41" w:rsidTr="00267010">
        <w:trPr>
          <w:trHeight w:val="42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74C51" w:rsidRPr="00142B41" w:rsidRDefault="00F74C51"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0100</w:t>
            </w:r>
          </w:p>
        </w:tc>
        <w:tc>
          <w:tcPr>
            <w:tcW w:w="5386" w:type="dxa"/>
            <w:tcBorders>
              <w:top w:val="nil"/>
              <w:left w:val="nil"/>
              <w:bottom w:val="single" w:sz="4" w:space="0" w:color="auto"/>
              <w:right w:val="single" w:sz="4" w:space="0" w:color="auto"/>
            </w:tcBorders>
            <w:shd w:val="clear" w:color="auto" w:fill="auto"/>
            <w:vAlign w:val="center"/>
            <w:hideMark/>
          </w:tcPr>
          <w:p w:rsidR="00F74C51" w:rsidRPr="00142B41" w:rsidRDefault="00F74C51" w:rsidP="00267010">
            <w:pPr>
              <w:widowControl/>
              <w:suppressAutoHyphens w:val="0"/>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74C51" w:rsidRPr="00D64D4D" w:rsidRDefault="00D64D4D"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48109,1</w:t>
            </w:r>
          </w:p>
        </w:tc>
        <w:tc>
          <w:tcPr>
            <w:tcW w:w="1151" w:type="dxa"/>
            <w:tcBorders>
              <w:top w:val="nil"/>
              <w:left w:val="nil"/>
              <w:bottom w:val="single" w:sz="4" w:space="0" w:color="auto"/>
              <w:right w:val="single" w:sz="4" w:space="0" w:color="auto"/>
            </w:tcBorders>
            <w:shd w:val="clear" w:color="auto" w:fill="auto"/>
            <w:vAlign w:val="center"/>
            <w:hideMark/>
          </w:tcPr>
          <w:p w:rsidR="00F74C51" w:rsidRPr="00142B41" w:rsidRDefault="00F74C51"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48565,6</w:t>
            </w:r>
          </w:p>
        </w:tc>
        <w:tc>
          <w:tcPr>
            <w:tcW w:w="1275" w:type="dxa"/>
            <w:tcBorders>
              <w:top w:val="nil"/>
              <w:left w:val="nil"/>
              <w:bottom w:val="single" w:sz="4" w:space="0" w:color="auto"/>
              <w:right w:val="single" w:sz="4" w:space="0" w:color="auto"/>
            </w:tcBorders>
            <w:shd w:val="clear" w:color="auto" w:fill="auto"/>
            <w:vAlign w:val="center"/>
            <w:hideMark/>
          </w:tcPr>
          <w:p w:rsidR="00F74C51" w:rsidRPr="00142B41" w:rsidRDefault="00F74C51"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51948,7</w:t>
            </w:r>
          </w:p>
        </w:tc>
      </w:tr>
      <w:tr w:rsidR="00F74C51" w:rsidTr="00267010">
        <w:trPr>
          <w:trHeight w:val="403"/>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74C51" w:rsidRDefault="00F74C51" w:rsidP="00267010">
            <w:pPr>
              <w:jc w:val="center"/>
              <w:rPr>
                <w:sz w:val="20"/>
                <w:szCs w:val="20"/>
              </w:rPr>
            </w:pPr>
            <w:r>
              <w:rPr>
                <w:sz w:val="20"/>
                <w:szCs w:val="20"/>
              </w:rPr>
              <w:t>0113</w:t>
            </w:r>
          </w:p>
        </w:tc>
        <w:tc>
          <w:tcPr>
            <w:tcW w:w="5386" w:type="dxa"/>
            <w:tcBorders>
              <w:top w:val="nil"/>
              <w:left w:val="nil"/>
              <w:bottom w:val="single" w:sz="4" w:space="0" w:color="auto"/>
              <w:right w:val="single" w:sz="4" w:space="0" w:color="auto"/>
            </w:tcBorders>
            <w:shd w:val="clear" w:color="auto" w:fill="auto"/>
            <w:vAlign w:val="center"/>
            <w:hideMark/>
          </w:tcPr>
          <w:p w:rsidR="00F74C51" w:rsidRDefault="00F74C51" w:rsidP="00267010">
            <w:pPr>
              <w:rPr>
                <w:sz w:val="20"/>
                <w:szCs w:val="20"/>
              </w:rPr>
            </w:pPr>
            <w:r>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74C51" w:rsidRDefault="00D64D4D" w:rsidP="00267010">
            <w:pPr>
              <w:jc w:val="center"/>
              <w:rPr>
                <w:sz w:val="20"/>
                <w:szCs w:val="20"/>
              </w:rPr>
            </w:pPr>
            <w:r>
              <w:rPr>
                <w:sz w:val="20"/>
                <w:szCs w:val="20"/>
              </w:rPr>
              <w:t>20600,4</w:t>
            </w:r>
          </w:p>
        </w:tc>
        <w:tc>
          <w:tcPr>
            <w:tcW w:w="1151" w:type="dxa"/>
            <w:tcBorders>
              <w:top w:val="nil"/>
              <w:left w:val="nil"/>
              <w:bottom w:val="single" w:sz="4" w:space="0" w:color="auto"/>
              <w:right w:val="single" w:sz="4" w:space="0" w:color="auto"/>
            </w:tcBorders>
            <w:shd w:val="clear" w:color="auto" w:fill="auto"/>
            <w:vAlign w:val="center"/>
            <w:hideMark/>
          </w:tcPr>
          <w:p w:rsidR="00F74C51" w:rsidRDefault="00F74C51" w:rsidP="00267010">
            <w:pPr>
              <w:jc w:val="center"/>
              <w:rPr>
                <w:sz w:val="20"/>
                <w:szCs w:val="20"/>
              </w:rPr>
            </w:pPr>
            <w:r>
              <w:rPr>
                <w:sz w:val="20"/>
                <w:szCs w:val="20"/>
              </w:rPr>
              <w:t>21349,7</w:t>
            </w:r>
          </w:p>
        </w:tc>
        <w:tc>
          <w:tcPr>
            <w:tcW w:w="1275" w:type="dxa"/>
            <w:tcBorders>
              <w:top w:val="nil"/>
              <w:left w:val="nil"/>
              <w:bottom w:val="single" w:sz="4" w:space="0" w:color="auto"/>
              <w:right w:val="single" w:sz="4" w:space="0" w:color="auto"/>
            </w:tcBorders>
            <w:shd w:val="clear" w:color="auto" w:fill="auto"/>
            <w:vAlign w:val="center"/>
            <w:hideMark/>
          </w:tcPr>
          <w:p w:rsidR="00F74C51" w:rsidRDefault="00F74C51" w:rsidP="00267010">
            <w:pPr>
              <w:jc w:val="center"/>
              <w:rPr>
                <w:sz w:val="20"/>
                <w:szCs w:val="20"/>
              </w:rPr>
            </w:pPr>
            <w:r>
              <w:rPr>
                <w:sz w:val="20"/>
                <w:szCs w:val="20"/>
              </w:rPr>
              <w:t>24732,8</w:t>
            </w:r>
          </w:p>
        </w:tc>
      </w:tr>
      <w:tr w:rsidR="00F74C51" w:rsidRPr="00364514" w:rsidTr="00267010">
        <w:trPr>
          <w:trHeight w:val="49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74C51" w:rsidRPr="00364514" w:rsidRDefault="00F74C51" w:rsidP="00267010">
            <w:pPr>
              <w:jc w:val="center"/>
              <w:rPr>
                <w:bCs/>
                <w:sz w:val="20"/>
                <w:szCs w:val="20"/>
              </w:rPr>
            </w:pPr>
            <w:r w:rsidRPr="00364514">
              <w:rPr>
                <w:bCs/>
                <w:sz w:val="20"/>
                <w:szCs w:val="20"/>
              </w:rPr>
              <w:t>0400</w:t>
            </w:r>
          </w:p>
        </w:tc>
        <w:tc>
          <w:tcPr>
            <w:tcW w:w="5386" w:type="dxa"/>
            <w:tcBorders>
              <w:top w:val="nil"/>
              <w:left w:val="nil"/>
              <w:bottom w:val="single" w:sz="4" w:space="0" w:color="auto"/>
              <w:right w:val="single" w:sz="4" w:space="0" w:color="auto"/>
            </w:tcBorders>
            <w:shd w:val="clear" w:color="auto" w:fill="auto"/>
            <w:vAlign w:val="center"/>
            <w:hideMark/>
          </w:tcPr>
          <w:p w:rsidR="00F74C51" w:rsidRPr="00364514" w:rsidRDefault="00F74C51" w:rsidP="00267010">
            <w:pPr>
              <w:rPr>
                <w:bCs/>
                <w:sz w:val="20"/>
                <w:szCs w:val="20"/>
              </w:rPr>
            </w:pPr>
            <w:r w:rsidRPr="00364514">
              <w:rPr>
                <w:bCs/>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F74C51" w:rsidRPr="00364514" w:rsidRDefault="0029717C" w:rsidP="00267010">
            <w:pPr>
              <w:jc w:val="center"/>
              <w:rPr>
                <w:bCs/>
                <w:sz w:val="20"/>
                <w:szCs w:val="20"/>
              </w:rPr>
            </w:pPr>
            <w:r>
              <w:rPr>
                <w:bCs/>
                <w:sz w:val="20"/>
                <w:szCs w:val="20"/>
              </w:rPr>
              <w:t>15382,3</w:t>
            </w:r>
          </w:p>
        </w:tc>
        <w:tc>
          <w:tcPr>
            <w:tcW w:w="1151" w:type="dxa"/>
            <w:tcBorders>
              <w:top w:val="nil"/>
              <w:left w:val="nil"/>
              <w:bottom w:val="single" w:sz="4" w:space="0" w:color="auto"/>
              <w:right w:val="single" w:sz="4" w:space="0" w:color="auto"/>
            </w:tcBorders>
            <w:shd w:val="clear" w:color="auto" w:fill="auto"/>
            <w:vAlign w:val="center"/>
            <w:hideMark/>
          </w:tcPr>
          <w:p w:rsidR="00F74C51" w:rsidRPr="00364514" w:rsidRDefault="00F74C51" w:rsidP="00267010">
            <w:pPr>
              <w:jc w:val="center"/>
              <w:rPr>
                <w:bCs/>
                <w:sz w:val="20"/>
                <w:szCs w:val="20"/>
              </w:rPr>
            </w:pPr>
            <w:r w:rsidRPr="00364514">
              <w:rPr>
                <w:bCs/>
                <w:sz w:val="20"/>
                <w:szCs w:val="20"/>
              </w:rPr>
              <w:t>16276</w:t>
            </w:r>
          </w:p>
        </w:tc>
        <w:tc>
          <w:tcPr>
            <w:tcW w:w="1275" w:type="dxa"/>
            <w:tcBorders>
              <w:top w:val="nil"/>
              <w:left w:val="nil"/>
              <w:bottom w:val="single" w:sz="4" w:space="0" w:color="auto"/>
              <w:right w:val="single" w:sz="4" w:space="0" w:color="auto"/>
            </w:tcBorders>
            <w:shd w:val="clear" w:color="auto" w:fill="auto"/>
            <w:vAlign w:val="center"/>
            <w:hideMark/>
          </w:tcPr>
          <w:p w:rsidR="00F74C51" w:rsidRPr="00364514" w:rsidRDefault="00F74C51" w:rsidP="00267010">
            <w:pPr>
              <w:jc w:val="center"/>
              <w:rPr>
                <w:bCs/>
                <w:sz w:val="20"/>
                <w:szCs w:val="20"/>
              </w:rPr>
            </w:pPr>
            <w:r w:rsidRPr="00364514">
              <w:rPr>
                <w:bCs/>
                <w:sz w:val="20"/>
                <w:szCs w:val="20"/>
              </w:rPr>
              <w:t>16553,1</w:t>
            </w:r>
          </w:p>
        </w:tc>
      </w:tr>
      <w:tr w:rsidR="0029717C" w:rsidRPr="00364514" w:rsidTr="00267010">
        <w:trPr>
          <w:trHeight w:val="49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29717C" w:rsidRPr="00364514" w:rsidRDefault="0029717C" w:rsidP="0029717C">
            <w:pPr>
              <w:jc w:val="center"/>
              <w:rPr>
                <w:bCs/>
                <w:sz w:val="20"/>
                <w:szCs w:val="20"/>
              </w:rPr>
            </w:pPr>
            <w:r>
              <w:rPr>
                <w:bCs/>
                <w:sz w:val="20"/>
                <w:szCs w:val="20"/>
              </w:rPr>
              <w:t>0409</w:t>
            </w:r>
          </w:p>
        </w:tc>
        <w:tc>
          <w:tcPr>
            <w:tcW w:w="5386" w:type="dxa"/>
            <w:tcBorders>
              <w:top w:val="nil"/>
              <w:left w:val="nil"/>
              <w:bottom w:val="single" w:sz="4" w:space="0" w:color="auto"/>
              <w:right w:val="single" w:sz="4" w:space="0" w:color="auto"/>
            </w:tcBorders>
            <w:shd w:val="clear" w:color="auto" w:fill="auto"/>
            <w:vAlign w:val="center"/>
            <w:hideMark/>
          </w:tcPr>
          <w:p w:rsidR="0029717C" w:rsidRDefault="0029717C" w:rsidP="0029717C">
            <w:pPr>
              <w:rPr>
                <w:sz w:val="20"/>
                <w:szCs w:val="20"/>
              </w:rPr>
            </w:pPr>
            <w:r>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29717C" w:rsidRDefault="00F502CB" w:rsidP="00267010">
            <w:pPr>
              <w:jc w:val="center"/>
              <w:rPr>
                <w:bCs/>
                <w:sz w:val="20"/>
                <w:szCs w:val="20"/>
              </w:rPr>
            </w:pPr>
            <w:r>
              <w:rPr>
                <w:bCs/>
                <w:sz w:val="20"/>
                <w:szCs w:val="20"/>
              </w:rPr>
              <w:t>15197,3</w:t>
            </w:r>
          </w:p>
        </w:tc>
        <w:tc>
          <w:tcPr>
            <w:tcW w:w="1151" w:type="dxa"/>
            <w:tcBorders>
              <w:top w:val="nil"/>
              <w:left w:val="nil"/>
              <w:bottom w:val="single" w:sz="4" w:space="0" w:color="auto"/>
              <w:right w:val="single" w:sz="4" w:space="0" w:color="auto"/>
            </w:tcBorders>
            <w:shd w:val="clear" w:color="auto" w:fill="auto"/>
            <w:vAlign w:val="center"/>
            <w:hideMark/>
          </w:tcPr>
          <w:p w:rsidR="0029717C" w:rsidRPr="00364514" w:rsidRDefault="00F502CB" w:rsidP="00267010">
            <w:pPr>
              <w:jc w:val="center"/>
              <w:rPr>
                <w:bCs/>
                <w:sz w:val="20"/>
                <w:szCs w:val="20"/>
              </w:rPr>
            </w:pPr>
            <w:r>
              <w:rPr>
                <w:bCs/>
                <w:sz w:val="20"/>
                <w:szCs w:val="20"/>
              </w:rPr>
              <w:t>16276</w:t>
            </w:r>
          </w:p>
        </w:tc>
        <w:tc>
          <w:tcPr>
            <w:tcW w:w="1275" w:type="dxa"/>
            <w:tcBorders>
              <w:top w:val="nil"/>
              <w:left w:val="nil"/>
              <w:bottom w:val="single" w:sz="4" w:space="0" w:color="auto"/>
              <w:right w:val="single" w:sz="4" w:space="0" w:color="auto"/>
            </w:tcBorders>
            <w:shd w:val="clear" w:color="auto" w:fill="auto"/>
            <w:vAlign w:val="center"/>
            <w:hideMark/>
          </w:tcPr>
          <w:p w:rsidR="0029717C" w:rsidRPr="00364514" w:rsidRDefault="00F502CB" w:rsidP="00267010">
            <w:pPr>
              <w:jc w:val="center"/>
              <w:rPr>
                <w:bCs/>
                <w:sz w:val="20"/>
                <w:szCs w:val="20"/>
              </w:rPr>
            </w:pPr>
            <w:r>
              <w:rPr>
                <w:bCs/>
                <w:sz w:val="20"/>
                <w:szCs w:val="20"/>
              </w:rPr>
              <w:t>16553,1</w:t>
            </w:r>
          </w:p>
        </w:tc>
      </w:tr>
      <w:tr w:rsidR="0029717C" w:rsidRPr="00142B41" w:rsidTr="00605916">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29717C" w:rsidRDefault="0029717C" w:rsidP="00267010">
            <w:pPr>
              <w:jc w:val="center"/>
              <w:rPr>
                <w:sz w:val="20"/>
                <w:szCs w:val="20"/>
              </w:rPr>
            </w:pPr>
            <w:r>
              <w:rPr>
                <w:sz w:val="20"/>
                <w:szCs w:val="20"/>
              </w:rPr>
              <w:t>0412</w:t>
            </w:r>
          </w:p>
        </w:tc>
        <w:tc>
          <w:tcPr>
            <w:tcW w:w="5386" w:type="dxa"/>
            <w:tcBorders>
              <w:top w:val="nil"/>
              <w:left w:val="nil"/>
              <w:bottom w:val="single" w:sz="4" w:space="0" w:color="auto"/>
              <w:right w:val="single" w:sz="4" w:space="0" w:color="auto"/>
            </w:tcBorders>
            <w:shd w:val="clear" w:color="auto" w:fill="auto"/>
            <w:vAlign w:val="center"/>
            <w:hideMark/>
          </w:tcPr>
          <w:p w:rsidR="0029717C" w:rsidRDefault="0029717C" w:rsidP="00267010">
            <w:pPr>
              <w:rPr>
                <w:sz w:val="20"/>
                <w:szCs w:val="20"/>
              </w:rPr>
            </w:pPr>
            <w:r>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185,0</w:t>
            </w:r>
          </w:p>
        </w:tc>
        <w:tc>
          <w:tcPr>
            <w:tcW w:w="1151" w:type="dxa"/>
            <w:tcBorders>
              <w:top w:val="nil"/>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272,5</w:t>
            </w:r>
          </w:p>
        </w:tc>
        <w:tc>
          <w:tcPr>
            <w:tcW w:w="1275" w:type="dxa"/>
            <w:tcBorders>
              <w:top w:val="nil"/>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150</w:t>
            </w:r>
          </w:p>
        </w:tc>
      </w:tr>
      <w:tr w:rsidR="0029717C" w:rsidRPr="00142B41" w:rsidTr="00605916">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0500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bCs/>
                <w:kern w:val="0"/>
                <w:sz w:val="22"/>
                <w:szCs w:val="22"/>
                <w:lang w:eastAsia="ru-RU" w:bidi="ar-SA"/>
              </w:rPr>
            </w:pPr>
            <w:r>
              <w:rPr>
                <w:rFonts w:eastAsia="Times New Roman" w:cs="Times New Roman"/>
                <w:bCs/>
                <w:kern w:val="0"/>
                <w:sz w:val="22"/>
                <w:szCs w:val="22"/>
                <w:lang w:eastAsia="ru-RU" w:bidi="ar-SA"/>
              </w:rPr>
              <w:t>12413,1</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4512,5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4645,4</w:t>
            </w:r>
          </w:p>
        </w:tc>
      </w:tr>
      <w:tr w:rsidR="0029717C" w:rsidRPr="00142B41" w:rsidTr="007550B0">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Default="0029717C" w:rsidP="00267010">
            <w:pPr>
              <w:jc w:val="center"/>
              <w:rPr>
                <w:sz w:val="20"/>
                <w:szCs w:val="20"/>
              </w:rPr>
            </w:pPr>
            <w:r>
              <w:rPr>
                <w:sz w:val="20"/>
                <w:szCs w:val="20"/>
              </w:rPr>
              <w:t>0503</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29717C" w:rsidRDefault="0029717C" w:rsidP="00267010">
            <w:pPr>
              <w:rPr>
                <w:sz w:val="20"/>
                <w:szCs w:val="20"/>
              </w:rPr>
            </w:pPr>
            <w:r>
              <w:rPr>
                <w:sz w:val="20"/>
                <w:szCs w:val="20"/>
              </w:rPr>
              <w:t>Благоустройство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2887,5</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0</w:t>
            </w:r>
          </w:p>
        </w:tc>
      </w:tr>
      <w:tr w:rsidR="0029717C" w:rsidRPr="00142B41" w:rsidTr="007550B0">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0700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6E7F2D"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195916,5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196939,1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bCs/>
                <w:kern w:val="0"/>
                <w:sz w:val="20"/>
                <w:szCs w:val="20"/>
                <w:lang w:eastAsia="ru-RU" w:bidi="ar-SA"/>
              </w:rPr>
            </w:pPr>
            <w:r w:rsidRPr="00142B41">
              <w:rPr>
                <w:rFonts w:eastAsia="Times New Roman" w:cs="Times New Roman"/>
                <w:bCs/>
                <w:kern w:val="0"/>
                <w:sz w:val="20"/>
                <w:szCs w:val="20"/>
                <w:lang w:eastAsia="ru-RU" w:bidi="ar-SA"/>
              </w:rPr>
              <w:t>192843,5</w:t>
            </w:r>
          </w:p>
        </w:tc>
      </w:tr>
      <w:tr w:rsidR="0029717C" w:rsidRPr="00142B41" w:rsidTr="007550B0">
        <w:trPr>
          <w:trHeight w:val="49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0701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Дошкольное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28229,3</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29474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29474</w:t>
            </w:r>
          </w:p>
        </w:tc>
      </w:tr>
      <w:tr w:rsidR="0029717C" w:rsidRPr="00142B41" w:rsidTr="007550B0">
        <w:trPr>
          <w:trHeight w:val="51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0702</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Общее образование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6E7F2D"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161575,6</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159904,8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kern w:val="0"/>
                <w:sz w:val="20"/>
                <w:szCs w:val="20"/>
                <w:lang w:eastAsia="ru-RU" w:bidi="ar-SA"/>
              </w:rPr>
            </w:pPr>
            <w:r w:rsidRPr="00142B41">
              <w:rPr>
                <w:rFonts w:eastAsia="Times New Roman" w:cs="Times New Roman"/>
                <w:kern w:val="0"/>
                <w:sz w:val="20"/>
                <w:szCs w:val="20"/>
                <w:lang w:eastAsia="ru-RU" w:bidi="ar-SA"/>
              </w:rPr>
              <w:t>155418,8</w:t>
            </w:r>
          </w:p>
        </w:tc>
      </w:tr>
      <w:tr w:rsidR="0029717C" w:rsidRPr="00142B41" w:rsidTr="00267010">
        <w:trPr>
          <w:trHeight w:val="51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9800</w:t>
            </w:r>
          </w:p>
        </w:tc>
        <w:tc>
          <w:tcPr>
            <w:tcW w:w="5386" w:type="dxa"/>
            <w:tcBorders>
              <w:top w:val="nil"/>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Итого расходов по разделам</w:t>
            </w:r>
          </w:p>
        </w:tc>
        <w:tc>
          <w:tcPr>
            <w:tcW w:w="1418" w:type="dxa"/>
            <w:tcBorders>
              <w:top w:val="nil"/>
              <w:left w:val="nil"/>
              <w:bottom w:val="single" w:sz="4" w:space="0" w:color="auto"/>
              <w:right w:val="single" w:sz="4" w:space="0" w:color="auto"/>
            </w:tcBorders>
            <w:shd w:val="clear" w:color="auto" w:fill="auto"/>
            <w:vAlign w:val="center"/>
            <w:hideMark/>
          </w:tcPr>
          <w:p w:rsidR="0029717C" w:rsidRPr="00142B41" w:rsidRDefault="006E7F2D" w:rsidP="00267010">
            <w:pPr>
              <w:widowControl/>
              <w:suppressAutoHyphens w:val="0"/>
              <w:jc w:val="center"/>
              <w:rPr>
                <w:rFonts w:eastAsia="Times New Roman" w:cs="Times New Roman"/>
                <w:bCs/>
                <w:kern w:val="0"/>
                <w:sz w:val="22"/>
                <w:szCs w:val="22"/>
                <w:lang w:eastAsia="ru-RU" w:bidi="ar-SA"/>
              </w:rPr>
            </w:pPr>
            <w:r>
              <w:rPr>
                <w:rFonts w:eastAsia="Times New Roman" w:cs="Times New Roman"/>
                <w:bCs/>
                <w:kern w:val="0"/>
                <w:sz w:val="22"/>
                <w:szCs w:val="22"/>
                <w:lang w:eastAsia="ru-RU" w:bidi="ar-SA"/>
              </w:rPr>
              <w:t>326418,7</w:t>
            </w:r>
          </w:p>
        </w:tc>
        <w:tc>
          <w:tcPr>
            <w:tcW w:w="1151" w:type="dxa"/>
            <w:tcBorders>
              <w:top w:val="nil"/>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314329,00</w:t>
            </w:r>
          </w:p>
        </w:tc>
        <w:tc>
          <w:tcPr>
            <w:tcW w:w="1275" w:type="dxa"/>
            <w:tcBorders>
              <w:top w:val="nil"/>
              <w:left w:val="nil"/>
              <w:bottom w:val="single" w:sz="4" w:space="0" w:color="auto"/>
              <w:right w:val="single" w:sz="4" w:space="0" w:color="auto"/>
            </w:tcBorders>
            <w:shd w:val="clear" w:color="auto" w:fill="auto"/>
            <w:vAlign w:val="center"/>
            <w:hideMark/>
          </w:tcPr>
          <w:p w:rsidR="0029717C" w:rsidRPr="00142B41" w:rsidRDefault="0029717C" w:rsidP="00267010">
            <w:pPr>
              <w:widowControl/>
              <w:suppressAutoHyphens w:val="0"/>
              <w:jc w:val="center"/>
              <w:rPr>
                <w:rFonts w:eastAsia="Times New Roman" w:cs="Times New Roman"/>
                <w:bCs/>
                <w:kern w:val="0"/>
                <w:sz w:val="22"/>
                <w:szCs w:val="22"/>
                <w:lang w:eastAsia="ru-RU" w:bidi="ar-SA"/>
              </w:rPr>
            </w:pPr>
            <w:r w:rsidRPr="00142B41">
              <w:rPr>
                <w:rFonts w:eastAsia="Times New Roman" w:cs="Times New Roman"/>
                <w:bCs/>
                <w:kern w:val="0"/>
                <w:sz w:val="22"/>
                <w:szCs w:val="22"/>
                <w:lang w:eastAsia="ru-RU" w:bidi="ar-SA"/>
              </w:rPr>
              <w:t>314083,30</w:t>
            </w:r>
          </w:p>
        </w:tc>
      </w:tr>
    </w:tbl>
    <w:p w:rsidR="00F74C51" w:rsidRDefault="00F74C51" w:rsidP="00F72B7C">
      <w:pPr>
        <w:jc w:val="both"/>
        <w:rPr>
          <w:bCs/>
          <w:sz w:val="26"/>
          <w:szCs w:val="26"/>
          <w:lang w:val="en-US" w:eastAsia="ru-RU"/>
        </w:rPr>
      </w:pPr>
    </w:p>
    <w:p w:rsidR="00AA2591" w:rsidRDefault="00710F81" w:rsidP="00AA2591">
      <w:pPr>
        <w:pStyle w:val="a6"/>
        <w:ind w:firstLine="567"/>
        <w:jc w:val="both"/>
        <w:rPr>
          <w:sz w:val="26"/>
          <w:szCs w:val="26"/>
        </w:rPr>
      </w:pPr>
      <w:r w:rsidRPr="00FA527D">
        <w:rPr>
          <w:sz w:val="26"/>
          <w:szCs w:val="26"/>
        </w:rPr>
        <w:t>5</w:t>
      </w:r>
      <w:r w:rsidR="00AA2591" w:rsidRPr="00FA527D">
        <w:rPr>
          <w:sz w:val="26"/>
          <w:szCs w:val="26"/>
        </w:rPr>
        <w:t xml:space="preserve">) В статье </w:t>
      </w:r>
      <w:r w:rsidR="001B5293" w:rsidRPr="00FA527D">
        <w:rPr>
          <w:sz w:val="26"/>
          <w:szCs w:val="26"/>
        </w:rPr>
        <w:t>7</w:t>
      </w:r>
      <w:r w:rsidR="00AA2591" w:rsidRPr="00FA527D">
        <w:rPr>
          <w:sz w:val="26"/>
          <w:szCs w:val="26"/>
        </w:rPr>
        <w:t xml:space="preserve"> слова «на 2020 год в сумме </w:t>
      </w:r>
      <w:r w:rsidR="00FA527D" w:rsidRPr="00FA527D">
        <w:rPr>
          <w:sz w:val="26"/>
          <w:szCs w:val="26"/>
        </w:rPr>
        <w:t>165475,1</w:t>
      </w:r>
      <w:r w:rsidRPr="00FA527D">
        <w:rPr>
          <w:sz w:val="26"/>
          <w:szCs w:val="26"/>
        </w:rPr>
        <w:t xml:space="preserve"> </w:t>
      </w:r>
      <w:r w:rsidR="00AA2591" w:rsidRPr="00FA527D">
        <w:rPr>
          <w:sz w:val="26"/>
          <w:szCs w:val="26"/>
        </w:rPr>
        <w:t xml:space="preserve">тыс. рублей» заменить словами «на 2020 год в сумме </w:t>
      </w:r>
      <w:r w:rsidR="00FA527D" w:rsidRPr="00FA527D">
        <w:rPr>
          <w:sz w:val="26"/>
          <w:szCs w:val="26"/>
        </w:rPr>
        <w:t>165521,5</w:t>
      </w:r>
      <w:r w:rsidR="00B84A0F" w:rsidRPr="00FA527D">
        <w:rPr>
          <w:sz w:val="26"/>
          <w:szCs w:val="26"/>
        </w:rPr>
        <w:t xml:space="preserve"> </w:t>
      </w:r>
      <w:r w:rsidR="00AA2591" w:rsidRPr="00FA527D">
        <w:rPr>
          <w:sz w:val="26"/>
          <w:szCs w:val="26"/>
        </w:rPr>
        <w:t>тыс. рублей»;</w:t>
      </w:r>
    </w:p>
    <w:p w:rsidR="00F8573B" w:rsidRDefault="0091427E" w:rsidP="00531AB8">
      <w:pPr>
        <w:jc w:val="both"/>
        <w:rPr>
          <w:bCs/>
          <w:sz w:val="26"/>
          <w:szCs w:val="26"/>
          <w:lang w:eastAsia="ru-RU"/>
        </w:rPr>
      </w:pPr>
      <w:r>
        <w:rPr>
          <w:bCs/>
          <w:sz w:val="26"/>
          <w:szCs w:val="26"/>
          <w:lang w:eastAsia="ru-RU"/>
        </w:rPr>
        <w:t xml:space="preserve">В приложении </w:t>
      </w:r>
      <w:r w:rsidR="001B5293">
        <w:rPr>
          <w:bCs/>
          <w:sz w:val="26"/>
          <w:szCs w:val="26"/>
          <w:lang w:eastAsia="ru-RU"/>
        </w:rPr>
        <w:t>6</w:t>
      </w:r>
      <w:r>
        <w:rPr>
          <w:bCs/>
          <w:sz w:val="26"/>
          <w:szCs w:val="26"/>
          <w:lang w:eastAsia="ru-RU"/>
        </w:rPr>
        <w:t xml:space="preserve"> </w:t>
      </w:r>
      <w:r w:rsidR="000510D1">
        <w:rPr>
          <w:bCs/>
          <w:sz w:val="26"/>
          <w:szCs w:val="26"/>
          <w:lang w:eastAsia="ru-RU"/>
        </w:rPr>
        <w:t>строки</w:t>
      </w:r>
      <w:r w:rsidR="00361A8D">
        <w:rPr>
          <w:bCs/>
          <w:sz w:val="26"/>
          <w:szCs w:val="26"/>
          <w:lang w:eastAsia="ru-RU"/>
        </w:rPr>
        <w:t>:</w:t>
      </w:r>
      <w:r w:rsidR="000510D1">
        <w:rPr>
          <w:bCs/>
          <w:sz w:val="26"/>
          <w:szCs w:val="26"/>
          <w:lang w:eastAsia="ru-RU"/>
        </w:rPr>
        <w:t xml:space="preserve"> </w:t>
      </w:r>
    </w:p>
    <w:tbl>
      <w:tblPr>
        <w:tblW w:w="10065" w:type="dxa"/>
        <w:tblInd w:w="-318" w:type="dxa"/>
        <w:tblLook w:val="04A0"/>
      </w:tblPr>
      <w:tblGrid>
        <w:gridCol w:w="993"/>
        <w:gridCol w:w="4848"/>
        <w:gridCol w:w="1389"/>
        <w:gridCol w:w="1418"/>
        <w:gridCol w:w="1417"/>
      </w:tblGrid>
      <w:tr w:rsidR="0091427E" w:rsidRPr="00B74B19" w:rsidTr="00DB2186">
        <w:trPr>
          <w:trHeight w:val="390"/>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91427E" w:rsidRPr="00B74B19" w:rsidRDefault="0091427E" w:rsidP="0091427E">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КФСР</w:t>
            </w:r>
          </w:p>
        </w:tc>
        <w:tc>
          <w:tcPr>
            <w:tcW w:w="4848" w:type="dxa"/>
            <w:tcBorders>
              <w:top w:val="single" w:sz="8" w:space="0" w:color="auto"/>
              <w:left w:val="nil"/>
              <w:bottom w:val="nil"/>
              <w:right w:val="single" w:sz="8" w:space="0" w:color="auto"/>
            </w:tcBorders>
            <w:shd w:val="clear" w:color="auto" w:fill="auto"/>
            <w:noWrap/>
            <w:vAlign w:val="center"/>
            <w:hideMark/>
          </w:tcPr>
          <w:p w:rsidR="0091427E" w:rsidRPr="00B74B19" w:rsidRDefault="0091427E" w:rsidP="0091427E">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Наименование КФСР</w:t>
            </w:r>
          </w:p>
        </w:tc>
        <w:tc>
          <w:tcPr>
            <w:tcW w:w="1389" w:type="dxa"/>
            <w:tcBorders>
              <w:top w:val="single" w:sz="8" w:space="0" w:color="auto"/>
              <w:left w:val="nil"/>
              <w:bottom w:val="single" w:sz="4" w:space="0" w:color="auto"/>
              <w:right w:val="nil"/>
            </w:tcBorders>
            <w:shd w:val="clear" w:color="auto" w:fill="auto"/>
            <w:noWrap/>
            <w:vAlign w:val="bottom"/>
            <w:hideMark/>
          </w:tcPr>
          <w:p w:rsidR="0091427E" w:rsidRPr="00B74B19" w:rsidRDefault="0091427E" w:rsidP="0091427E">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2020</w:t>
            </w:r>
          </w:p>
        </w:tc>
        <w:tc>
          <w:tcPr>
            <w:tcW w:w="14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427E" w:rsidRPr="00B74B19" w:rsidRDefault="0091427E" w:rsidP="0091427E">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2021</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91427E" w:rsidRPr="00B74B19" w:rsidRDefault="0091427E" w:rsidP="0091427E">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2022</w:t>
            </w:r>
          </w:p>
        </w:tc>
      </w:tr>
      <w:tr w:rsidR="00CC6D08" w:rsidRPr="00B74B19" w:rsidTr="00D14CDA">
        <w:trPr>
          <w:trHeight w:val="451"/>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CC6D08" w:rsidRPr="00892EDD" w:rsidRDefault="00CC6D08">
            <w:pPr>
              <w:rPr>
                <w:bCs/>
                <w:sz w:val="20"/>
                <w:szCs w:val="20"/>
              </w:rPr>
            </w:pPr>
            <w:r w:rsidRPr="00892EDD">
              <w:rPr>
                <w:bCs/>
                <w:sz w:val="20"/>
                <w:szCs w:val="20"/>
              </w:rPr>
              <w:t>0100</w:t>
            </w:r>
          </w:p>
        </w:tc>
        <w:tc>
          <w:tcPr>
            <w:tcW w:w="4848" w:type="dxa"/>
            <w:tcBorders>
              <w:top w:val="single" w:sz="8" w:space="0" w:color="auto"/>
              <w:left w:val="nil"/>
              <w:bottom w:val="nil"/>
              <w:right w:val="single" w:sz="4" w:space="0" w:color="auto"/>
            </w:tcBorders>
            <w:shd w:val="clear" w:color="auto" w:fill="auto"/>
            <w:noWrap/>
            <w:vAlign w:val="center"/>
            <w:hideMark/>
          </w:tcPr>
          <w:p w:rsidR="00CC6D08" w:rsidRPr="00892EDD" w:rsidRDefault="00CC6D08">
            <w:pPr>
              <w:rPr>
                <w:bCs/>
                <w:sz w:val="20"/>
                <w:szCs w:val="20"/>
              </w:rPr>
            </w:pPr>
            <w:r w:rsidRPr="00892EDD">
              <w:rPr>
                <w:bCs/>
                <w:sz w:val="20"/>
                <w:szCs w:val="20"/>
              </w:rPr>
              <w:t>Общегосударственные вопросы</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08" w:rsidRPr="00CC6D08" w:rsidRDefault="00D14CDA" w:rsidP="00D14CDA">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3596,8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08" w:rsidRPr="00CC6D08" w:rsidRDefault="00CC6D08" w:rsidP="00D14CDA">
            <w:pPr>
              <w:widowControl/>
              <w:suppressAutoHyphens w:val="0"/>
              <w:jc w:val="center"/>
              <w:rPr>
                <w:rFonts w:eastAsia="Times New Roman" w:cs="Times New Roman"/>
                <w:kern w:val="0"/>
                <w:sz w:val="20"/>
                <w:szCs w:val="20"/>
                <w:lang w:eastAsia="ru-RU" w:bidi="ar-SA"/>
              </w:rPr>
            </w:pPr>
            <w:r w:rsidRPr="00CC6D08">
              <w:rPr>
                <w:rFonts w:eastAsia="Times New Roman" w:cs="Times New Roman"/>
                <w:kern w:val="0"/>
                <w:sz w:val="20"/>
                <w:szCs w:val="20"/>
                <w:lang w:eastAsia="ru-RU" w:bidi="ar-SA"/>
              </w:rPr>
              <w:t>2877,3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08" w:rsidRPr="00CC6D08" w:rsidRDefault="00CC6D08" w:rsidP="00D14CDA">
            <w:pPr>
              <w:widowControl/>
              <w:suppressAutoHyphens w:val="0"/>
              <w:jc w:val="center"/>
              <w:rPr>
                <w:rFonts w:eastAsia="Times New Roman" w:cs="Times New Roman"/>
                <w:kern w:val="0"/>
                <w:sz w:val="20"/>
                <w:szCs w:val="20"/>
                <w:lang w:eastAsia="ru-RU" w:bidi="ar-SA"/>
              </w:rPr>
            </w:pPr>
            <w:r w:rsidRPr="00CC6D08">
              <w:rPr>
                <w:rFonts w:eastAsia="Times New Roman" w:cs="Times New Roman"/>
                <w:kern w:val="0"/>
                <w:sz w:val="20"/>
                <w:szCs w:val="20"/>
                <w:lang w:eastAsia="ru-RU" w:bidi="ar-SA"/>
              </w:rPr>
              <w:t>2898,6</w:t>
            </w:r>
          </w:p>
        </w:tc>
      </w:tr>
      <w:tr w:rsidR="0090037B" w:rsidRPr="00B74B19" w:rsidTr="0090037B">
        <w:trPr>
          <w:trHeight w:val="255"/>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90037B" w:rsidRPr="00B74B19" w:rsidRDefault="0090037B">
            <w:pPr>
              <w:rPr>
                <w:rFonts w:cs="Times New Roman"/>
                <w:b/>
                <w:bCs/>
                <w:sz w:val="16"/>
                <w:szCs w:val="16"/>
              </w:rPr>
            </w:pPr>
          </w:p>
        </w:tc>
        <w:tc>
          <w:tcPr>
            <w:tcW w:w="4848" w:type="dxa"/>
            <w:vMerge w:val="restart"/>
            <w:tcBorders>
              <w:top w:val="single" w:sz="8" w:space="0" w:color="auto"/>
              <w:left w:val="nil"/>
              <w:right w:val="single" w:sz="4" w:space="0" w:color="auto"/>
            </w:tcBorders>
            <w:shd w:val="clear" w:color="auto" w:fill="auto"/>
            <w:noWrap/>
            <w:vAlign w:val="center"/>
            <w:hideMark/>
          </w:tcPr>
          <w:p w:rsidR="0090037B" w:rsidRPr="00B74B19" w:rsidRDefault="0090037B" w:rsidP="00267010">
            <w:pPr>
              <w:rPr>
                <w:rFonts w:cs="Times New Roman"/>
                <w:b/>
                <w:bCs/>
                <w:sz w:val="20"/>
                <w:szCs w:val="20"/>
              </w:rPr>
            </w:pPr>
            <w:r>
              <w:rPr>
                <w:i/>
                <w:iCs/>
                <w:sz w:val="20"/>
                <w:szCs w:val="20"/>
              </w:rPr>
              <w:t>Другие общегосударственные вопросы</w:t>
            </w:r>
          </w:p>
        </w:tc>
        <w:tc>
          <w:tcPr>
            <w:tcW w:w="1389" w:type="dxa"/>
            <w:vMerge w:val="restart"/>
            <w:tcBorders>
              <w:top w:val="single" w:sz="4" w:space="0" w:color="auto"/>
              <w:left w:val="single" w:sz="4" w:space="0" w:color="auto"/>
              <w:right w:val="single" w:sz="4" w:space="0" w:color="auto"/>
            </w:tcBorders>
            <w:shd w:val="clear" w:color="auto" w:fill="auto"/>
            <w:noWrap/>
            <w:vAlign w:val="center"/>
            <w:hideMark/>
          </w:tcPr>
          <w:p w:rsidR="0090037B" w:rsidRPr="00CC6D08" w:rsidRDefault="0090037B" w:rsidP="0090037B">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1481,5</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90037B" w:rsidRPr="00CC6D08" w:rsidRDefault="0090037B" w:rsidP="0090037B">
            <w:pPr>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762</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90037B" w:rsidRPr="00CC6D08" w:rsidRDefault="0090037B" w:rsidP="0090037B">
            <w:pPr>
              <w:jc w:val="center"/>
              <w:rPr>
                <w:rFonts w:eastAsia="Times New Roman" w:cs="Times New Roman"/>
                <w:kern w:val="0"/>
                <w:sz w:val="20"/>
                <w:szCs w:val="20"/>
                <w:lang w:eastAsia="ru-RU" w:bidi="ar-SA"/>
              </w:rPr>
            </w:pPr>
            <w:r>
              <w:rPr>
                <w:rFonts w:eastAsia="Times New Roman" w:cs="Times New Roman"/>
                <w:bCs/>
                <w:kern w:val="0"/>
                <w:sz w:val="20"/>
                <w:szCs w:val="20"/>
                <w:lang w:eastAsia="ru-RU" w:bidi="ar-SA"/>
              </w:rPr>
              <w:t>783,3</w:t>
            </w:r>
          </w:p>
        </w:tc>
      </w:tr>
      <w:tr w:rsidR="0090037B" w:rsidRPr="00B74B19" w:rsidTr="00267010">
        <w:trPr>
          <w:trHeight w:val="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0037B" w:rsidRDefault="0090037B">
            <w:pPr>
              <w:rPr>
                <w:i/>
                <w:iCs/>
                <w:sz w:val="20"/>
                <w:szCs w:val="20"/>
              </w:rPr>
            </w:pPr>
            <w:r>
              <w:rPr>
                <w:i/>
                <w:iCs/>
                <w:sz w:val="20"/>
                <w:szCs w:val="20"/>
              </w:rPr>
              <w:t>0113</w:t>
            </w:r>
          </w:p>
        </w:tc>
        <w:tc>
          <w:tcPr>
            <w:tcW w:w="4848" w:type="dxa"/>
            <w:vMerge/>
            <w:tcBorders>
              <w:left w:val="nil"/>
              <w:bottom w:val="single" w:sz="4" w:space="0" w:color="auto"/>
              <w:right w:val="single" w:sz="4" w:space="0" w:color="auto"/>
            </w:tcBorders>
            <w:shd w:val="clear" w:color="auto" w:fill="auto"/>
            <w:noWrap/>
            <w:vAlign w:val="center"/>
            <w:hideMark/>
          </w:tcPr>
          <w:p w:rsidR="0090037B" w:rsidRDefault="0090037B">
            <w:pPr>
              <w:rPr>
                <w:i/>
                <w:iCs/>
                <w:sz w:val="20"/>
                <w:szCs w:val="20"/>
              </w:rPr>
            </w:pPr>
          </w:p>
        </w:tc>
        <w:tc>
          <w:tcPr>
            <w:tcW w:w="1389" w:type="dxa"/>
            <w:vMerge/>
            <w:tcBorders>
              <w:left w:val="single" w:sz="4" w:space="0" w:color="auto"/>
              <w:bottom w:val="single" w:sz="4" w:space="0" w:color="auto"/>
              <w:right w:val="single" w:sz="4" w:space="0" w:color="auto"/>
            </w:tcBorders>
            <w:shd w:val="clear" w:color="auto" w:fill="auto"/>
            <w:noWrap/>
            <w:vAlign w:val="center"/>
            <w:hideMark/>
          </w:tcPr>
          <w:p w:rsidR="0090037B" w:rsidRPr="00CC6D08" w:rsidRDefault="0090037B" w:rsidP="0091427E">
            <w:pPr>
              <w:widowControl/>
              <w:suppressAutoHyphens w:val="0"/>
              <w:jc w:val="center"/>
              <w:rPr>
                <w:rFonts w:eastAsia="Times New Roman" w:cs="Times New Roman"/>
                <w:kern w:val="0"/>
                <w:sz w:val="20"/>
                <w:szCs w:val="20"/>
                <w:lang w:eastAsia="ru-RU" w:bidi="ar-SA"/>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rsidR="0090037B" w:rsidRPr="00CC6D08" w:rsidRDefault="0090037B" w:rsidP="0091427E">
            <w:pPr>
              <w:widowControl/>
              <w:suppressAutoHyphens w:val="0"/>
              <w:jc w:val="center"/>
              <w:rPr>
                <w:rFonts w:eastAsia="Times New Roman" w:cs="Times New Roman"/>
                <w:kern w:val="0"/>
                <w:sz w:val="20"/>
                <w:szCs w:val="20"/>
                <w:lang w:eastAsia="ru-RU" w:bidi="ar-SA"/>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rsidR="0090037B" w:rsidRPr="00CC6D08" w:rsidRDefault="0090037B" w:rsidP="0091427E">
            <w:pPr>
              <w:widowControl/>
              <w:suppressAutoHyphens w:val="0"/>
              <w:jc w:val="center"/>
              <w:rPr>
                <w:rFonts w:eastAsia="Times New Roman" w:cs="Times New Roman"/>
                <w:bCs/>
                <w:kern w:val="0"/>
                <w:sz w:val="20"/>
                <w:szCs w:val="20"/>
                <w:lang w:eastAsia="ru-RU" w:bidi="ar-SA"/>
              </w:rPr>
            </w:pPr>
          </w:p>
        </w:tc>
      </w:tr>
      <w:tr w:rsidR="0090037B" w:rsidRPr="00B74B19" w:rsidTr="00361A8D">
        <w:trPr>
          <w:trHeight w:val="9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0037B" w:rsidRDefault="0090037B">
            <w:pPr>
              <w:rPr>
                <w:sz w:val="20"/>
                <w:szCs w:val="20"/>
              </w:rPr>
            </w:pPr>
            <w:r>
              <w:rPr>
                <w:sz w:val="20"/>
                <w:szCs w:val="20"/>
              </w:rPr>
              <w:t> </w:t>
            </w:r>
            <w:r w:rsidR="007473B6">
              <w:rPr>
                <w:sz w:val="20"/>
                <w:szCs w:val="20"/>
              </w:rPr>
              <w:t>0113</w:t>
            </w:r>
          </w:p>
        </w:tc>
        <w:tc>
          <w:tcPr>
            <w:tcW w:w="4848" w:type="dxa"/>
            <w:tcBorders>
              <w:top w:val="nil"/>
              <w:left w:val="nil"/>
              <w:bottom w:val="single" w:sz="4" w:space="0" w:color="auto"/>
              <w:right w:val="single" w:sz="4" w:space="0" w:color="auto"/>
            </w:tcBorders>
            <w:shd w:val="clear" w:color="auto" w:fill="auto"/>
            <w:noWrap/>
            <w:vAlign w:val="center"/>
            <w:hideMark/>
          </w:tcPr>
          <w:p w:rsidR="0090037B" w:rsidRDefault="0090037B">
            <w:pPr>
              <w:rPr>
                <w:sz w:val="20"/>
                <w:szCs w:val="20"/>
              </w:rPr>
            </w:pPr>
            <w:r>
              <w:rPr>
                <w:sz w:val="20"/>
                <w:szCs w:val="20"/>
              </w:rPr>
              <w:t xml:space="preserve">Субвенция на реализацию Закона ВО от 12.12.2005 г. №1140 - ОД "О делегировании  органам местного самоуправления муниципальных районов  и городских округов </w:t>
            </w:r>
            <w:proofErr w:type="spellStart"/>
            <w:r>
              <w:rPr>
                <w:sz w:val="20"/>
                <w:szCs w:val="20"/>
              </w:rPr>
              <w:t>гос</w:t>
            </w:r>
            <w:proofErr w:type="spellEnd"/>
            <w:r>
              <w:rPr>
                <w:sz w:val="20"/>
                <w:szCs w:val="20"/>
              </w:rPr>
              <w:t>. полномочий на регистрацию актов гражданского состояния""</w:t>
            </w:r>
          </w:p>
        </w:tc>
        <w:tc>
          <w:tcPr>
            <w:tcW w:w="1389" w:type="dxa"/>
            <w:tcBorders>
              <w:top w:val="nil"/>
              <w:left w:val="nil"/>
              <w:bottom w:val="single" w:sz="4" w:space="0" w:color="auto"/>
              <w:right w:val="single" w:sz="4" w:space="0" w:color="auto"/>
            </w:tcBorders>
            <w:shd w:val="clear" w:color="auto" w:fill="auto"/>
            <w:noWrap/>
            <w:vAlign w:val="center"/>
            <w:hideMark/>
          </w:tcPr>
          <w:p w:rsidR="0090037B" w:rsidRPr="00CC6D08" w:rsidRDefault="0090037B" w:rsidP="0091427E">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1240,7</w:t>
            </w:r>
          </w:p>
        </w:tc>
        <w:tc>
          <w:tcPr>
            <w:tcW w:w="1418" w:type="dxa"/>
            <w:tcBorders>
              <w:top w:val="nil"/>
              <w:left w:val="nil"/>
              <w:bottom w:val="single" w:sz="4" w:space="0" w:color="auto"/>
              <w:right w:val="single" w:sz="4" w:space="0" w:color="auto"/>
            </w:tcBorders>
            <w:shd w:val="clear" w:color="auto" w:fill="auto"/>
            <w:noWrap/>
            <w:vAlign w:val="center"/>
            <w:hideMark/>
          </w:tcPr>
          <w:p w:rsidR="0090037B" w:rsidRPr="00CC6D08" w:rsidRDefault="0090037B" w:rsidP="0090037B">
            <w:pPr>
              <w:widowControl/>
              <w:suppressAutoHyphens w:val="0"/>
              <w:jc w:val="center"/>
              <w:rPr>
                <w:rFonts w:eastAsia="Times New Roman" w:cs="Times New Roman"/>
                <w:kern w:val="0"/>
                <w:sz w:val="20"/>
                <w:szCs w:val="20"/>
                <w:lang w:eastAsia="ru-RU" w:bidi="ar-SA"/>
              </w:rPr>
            </w:pPr>
            <w:r w:rsidRPr="00CC6D08">
              <w:rPr>
                <w:rFonts w:eastAsia="Times New Roman" w:cs="Times New Roman"/>
                <w:kern w:val="0"/>
                <w:sz w:val="20"/>
                <w:szCs w:val="20"/>
                <w:lang w:eastAsia="ru-RU" w:bidi="ar-SA"/>
              </w:rPr>
              <w:t> </w:t>
            </w:r>
            <w:r>
              <w:rPr>
                <w:rFonts w:eastAsia="Times New Roman" w:cs="Times New Roman"/>
                <w:kern w:val="0"/>
                <w:sz w:val="20"/>
                <w:szCs w:val="20"/>
                <w:lang w:eastAsia="ru-RU" w:bidi="ar-SA"/>
              </w:rPr>
              <w:t>762</w:t>
            </w:r>
          </w:p>
        </w:tc>
        <w:tc>
          <w:tcPr>
            <w:tcW w:w="1417" w:type="dxa"/>
            <w:tcBorders>
              <w:top w:val="nil"/>
              <w:left w:val="nil"/>
              <w:bottom w:val="single" w:sz="4" w:space="0" w:color="auto"/>
              <w:right w:val="single" w:sz="4" w:space="0" w:color="auto"/>
            </w:tcBorders>
            <w:shd w:val="clear" w:color="auto" w:fill="auto"/>
            <w:noWrap/>
            <w:vAlign w:val="center"/>
            <w:hideMark/>
          </w:tcPr>
          <w:p w:rsidR="0090037B" w:rsidRPr="00CC6D08" w:rsidRDefault="0090037B" w:rsidP="0090037B">
            <w:pPr>
              <w:widowControl/>
              <w:suppressAutoHyphens w:val="0"/>
              <w:jc w:val="center"/>
              <w:rPr>
                <w:rFonts w:eastAsia="Times New Roman" w:cs="Times New Roman"/>
                <w:bCs/>
                <w:kern w:val="0"/>
                <w:sz w:val="20"/>
                <w:szCs w:val="20"/>
                <w:lang w:eastAsia="ru-RU" w:bidi="ar-SA"/>
              </w:rPr>
            </w:pPr>
            <w:r w:rsidRPr="00CC6D08">
              <w:rPr>
                <w:rFonts w:eastAsia="Times New Roman" w:cs="Times New Roman"/>
                <w:bCs/>
                <w:kern w:val="0"/>
                <w:sz w:val="20"/>
                <w:szCs w:val="20"/>
                <w:lang w:eastAsia="ru-RU" w:bidi="ar-SA"/>
              </w:rPr>
              <w:t> </w:t>
            </w:r>
            <w:r>
              <w:rPr>
                <w:rFonts w:eastAsia="Times New Roman" w:cs="Times New Roman"/>
                <w:bCs/>
                <w:kern w:val="0"/>
                <w:sz w:val="20"/>
                <w:szCs w:val="20"/>
                <w:lang w:eastAsia="ru-RU" w:bidi="ar-SA"/>
              </w:rPr>
              <w:t>783,3</w:t>
            </w:r>
          </w:p>
        </w:tc>
      </w:tr>
      <w:tr w:rsidR="0091427E" w:rsidRPr="00B74B19" w:rsidTr="000E6E13">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27E" w:rsidRPr="00B74B19" w:rsidRDefault="0091427E" w:rsidP="0091427E">
            <w:pPr>
              <w:widowControl/>
              <w:suppressAutoHyphens w:val="0"/>
              <w:rPr>
                <w:rFonts w:eastAsia="Times New Roman" w:cs="Times New Roman"/>
                <w:bCs/>
                <w:kern w:val="0"/>
                <w:sz w:val="16"/>
                <w:szCs w:val="16"/>
                <w:lang w:eastAsia="ru-RU" w:bidi="ar-SA"/>
              </w:rPr>
            </w:pPr>
            <w:r w:rsidRPr="00B74B19">
              <w:rPr>
                <w:rFonts w:eastAsia="Times New Roman" w:cs="Times New Roman"/>
                <w:bCs/>
                <w:kern w:val="0"/>
                <w:sz w:val="16"/>
                <w:szCs w:val="16"/>
                <w:lang w:eastAsia="ru-RU" w:bidi="ar-SA"/>
              </w:rPr>
              <w:t>9800</w:t>
            </w:r>
          </w:p>
        </w:tc>
        <w:tc>
          <w:tcPr>
            <w:tcW w:w="4848" w:type="dxa"/>
            <w:tcBorders>
              <w:top w:val="single" w:sz="4" w:space="0" w:color="auto"/>
              <w:left w:val="nil"/>
              <w:bottom w:val="single" w:sz="4" w:space="0" w:color="auto"/>
              <w:right w:val="single" w:sz="4" w:space="0" w:color="auto"/>
            </w:tcBorders>
            <w:shd w:val="clear" w:color="auto" w:fill="auto"/>
            <w:noWrap/>
            <w:vAlign w:val="center"/>
          </w:tcPr>
          <w:p w:rsidR="0091427E" w:rsidRPr="00B74B19" w:rsidRDefault="0091427E" w:rsidP="0091427E">
            <w:pPr>
              <w:widowControl/>
              <w:suppressAutoHyphens w:val="0"/>
              <w:rPr>
                <w:rFonts w:eastAsia="Times New Roman" w:cs="Times New Roman"/>
                <w:kern w:val="0"/>
                <w:sz w:val="20"/>
                <w:szCs w:val="20"/>
                <w:lang w:eastAsia="ru-RU" w:bidi="ar-SA"/>
              </w:rPr>
            </w:pPr>
            <w:r w:rsidRPr="00B74B19">
              <w:rPr>
                <w:rFonts w:eastAsia="Times New Roman" w:cs="Times New Roman"/>
                <w:kern w:val="0"/>
                <w:sz w:val="20"/>
                <w:szCs w:val="20"/>
                <w:lang w:eastAsia="ru-RU" w:bidi="ar-SA"/>
              </w:rPr>
              <w:t>Итого расходов по разделам</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91427E" w:rsidRPr="00CC6D08" w:rsidRDefault="00931E1E" w:rsidP="0091427E">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165475,1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1427E" w:rsidRPr="00CC6D08" w:rsidRDefault="00931E1E" w:rsidP="0091427E">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169675,3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1427E" w:rsidRPr="00CC6D08" w:rsidRDefault="00931E1E" w:rsidP="0091427E">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168785,7</w:t>
            </w:r>
          </w:p>
        </w:tc>
      </w:tr>
    </w:tbl>
    <w:p w:rsidR="0091427E" w:rsidRDefault="0091427E" w:rsidP="00531AB8">
      <w:pPr>
        <w:jc w:val="both"/>
        <w:rPr>
          <w:rFonts w:cs="Times New Roman"/>
          <w:bCs/>
          <w:sz w:val="26"/>
          <w:szCs w:val="26"/>
          <w:lang w:eastAsia="ru-RU"/>
        </w:rPr>
      </w:pPr>
    </w:p>
    <w:p w:rsidR="00242B83" w:rsidRPr="00B74B19" w:rsidRDefault="00242B83" w:rsidP="00531AB8">
      <w:pPr>
        <w:jc w:val="both"/>
        <w:rPr>
          <w:rFonts w:cs="Times New Roman"/>
          <w:bCs/>
          <w:sz w:val="26"/>
          <w:szCs w:val="26"/>
          <w:lang w:eastAsia="ru-RU"/>
        </w:rPr>
      </w:pPr>
    </w:p>
    <w:p w:rsidR="00F8573B" w:rsidRPr="00B74B19" w:rsidRDefault="0091427E" w:rsidP="00531AB8">
      <w:pPr>
        <w:jc w:val="both"/>
        <w:rPr>
          <w:rFonts w:cs="Times New Roman"/>
          <w:bCs/>
          <w:sz w:val="26"/>
          <w:szCs w:val="26"/>
          <w:lang w:eastAsia="ru-RU"/>
        </w:rPr>
      </w:pPr>
      <w:r w:rsidRPr="00B74B19">
        <w:rPr>
          <w:rFonts w:cs="Times New Roman"/>
          <w:bCs/>
          <w:sz w:val="26"/>
          <w:szCs w:val="26"/>
          <w:lang w:eastAsia="ru-RU"/>
        </w:rPr>
        <w:lastRenderedPageBreak/>
        <w:t>Заменить строками:</w:t>
      </w:r>
    </w:p>
    <w:tbl>
      <w:tblPr>
        <w:tblW w:w="10065" w:type="dxa"/>
        <w:tblInd w:w="-318" w:type="dxa"/>
        <w:tblLook w:val="04A0"/>
      </w:tblPr>
      <w:tblGrid>
        <w:gridCol w:w="993"/>
        <w:gridCol w:w="4848"/>
        <w:gridCol w:w="1389"/>
        <w:gridCol w:w="1418"/>
        <w:gridCol w:w="1417"/>
      </w:tblGrid>
      <w:tr w:rsidR="0091427E" w:rsidRPr="00B74B19" w:rsidTr="00D73374">
        <w:trPr>
          <w:trHeight w:val="390"/>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91427E" w:rsidRPr="00B74B19" w:rsidRDefault="0091427E" w:rsidP="00D73374">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КФСР</w:t>
            </w:r>
          </w:p>
        </w:tc>
        <w:tc>
          <w:tcPr>
            <w:tcW w:w="4848" w:type="dxa"/>
            <w:tcBorders>
              <w:top w:val="single" w:sz="8" w:space="0" w:color="auto"/>
              <w:left w:val="nil"/>
              <w:bottom w:val="nil"/>
              <w:right w:val="single" w:sz="8" w:space="0" w:color="auto"/>
            </w:tcBorders>
            <w:shd w:val="clear" w:color="auto" w:fill="auto"/>
            <w:noWrap/>
            <w:vAlign w:val="center"/>
            <w:hideMark/>
          </w:tcPr>
          <w:p w:rsidR="0091427E" w:rsidRPr="00B74B19" w:rsidRDefault="0091427E" w:rsidP="00D73374">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Наименование КФСР</w:t>
            </w:r>
          </w:p>
        </w:tc>
        <w:tc>
          <w:tcPr>
            <w:tcW w:w="1389" w:type="dxa"/>
            <w:tcBorders>
              <w:top w:val="single" w:sz="8" w:space="0" w:color="auto"/>
              <w:left w:val="nil"/>
              <w:bottom w:val="single" w:sz="8" w:space="0" w:color="auto"/>
              <w:right w:val="nil"/>
            </w:tcBorders>
            <w:shd w:val="clear" w:color="auto" w:fill="auto"/>
            <w:noWrap/>
            <w:vAlign w:val="bottom"/>
            <w:hideMark/>
          </w:tcPr>
          <w:p w:rsidR="0091427E" w:rsidRPr="00B74B19" w:rsidRDefault="0091427E" w:rsidP="00D73374">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427E" w:rsidRPr="00B74B19" w:rsidRDefault="0091427E" w:rsidP="00D73374">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2021</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91427E" w:rsidRPr="00B74B19" w:rsidRDefault="0091427E" w:rsidP="00D73374">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2022</w:t>
            </w:r>
          </w:p>
        </w:tc>
      </w:tr>
      <w:tr w:rsidR="0091427E" w:rsidRPr="00B74B19" w:rsidTr="00D73374">
        <w:trPr>
          <w:trHeight w:val="255"/>
        </w:trPr>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91427E" w:rsidRPr="00B74B19" w:rsidRDefault="0091427E" w:rsidP="00D73374">
            <w:pPr>
              <w:widowControl/>
              <w:suppressAutoHyphens w:val="0"/>
              <w:jc w:val="center"/>
              <w:rPr>
                <w:rFonts w:eastAsia="Times New Roman" w:cs="Times New Roman"/>
                <w:kern w:val="0"/>
                <w:sz w:val="16"/>
                <w:szCs w:val="16"/>
                <w:lang w:eastAsia="ru-RU" w:bidi="ar-SA"/>
              </w:rPr>
            </w:pPr>
          </w:p>
        </w:tc>
        <w:tc>
          <w:tcPr>
            <w:tcW w:w="4848" w:type="dxa"/>
            <w:tcBorders>
              <w:top w:val="single" w:sz="8" w:space="0" w:color="auto"/>
              <w:left w:val="nil"/>
              <w:bottom w:val="nil"/>
              <w:right w:val="single" w:sz="8" w:space="0" w:color="auto"/>
            </w:tcBorders>
            <w:shd w:val="clear" w:color="auto" w:fill="auto"/>
            <w:noWrap/>
            <w:vAlign w:val="bottom"/>
            <w:hideMark/>
          </w:tcPr>
          <w:p w:rsidR="0091427E" w:rsidRPr="00B74B19" w:rsidRDefault="0091427E" w:rsidP="00D73374">
            <w:pPr>
              <w:widowControl/>
              <w:suppressAutoHyphens w:val="0"/>
              <w:jc w:val="center"/>
              <w:rPr>
                <w:rFonts w:eastAsia="Times New Roman" w:cs="Times New Roman"/>
                <w:kern w:val="0"/>
                <w:sz w:val="16"/>
                <w:szCs w:val="16"/>
                <w:lang w:eastAsia="ru-RU" w:bidi="ar-SA"/>
              </w:rPr>
            </w:pPr>
          </w:p>
        </w:tc>
        <w:tc>
          <w:tcPr>
            <w:tcW w:w="1389" w:type="dxa"/>
            <w:tcBorders>
              <w:top w:val="nil"/>
              <w:left w:val="nil"/>
              <w:bottom w:val="nil"/>
              <w:right w:val="single" w:sz="8" w:space="0" w:color="auto"/>
            </w:tcBorders>
            <w:shd w:val="clear" w:color="auto" w:fill="auto"/>
            <w:noWrap/>
            <w:vAlign w:val="bottom"/>
            <w:hideMark/>
          </w:tcPr>
          <w:p w:rsidR="0091427E" w:rsidRPr="00B74B19" w:rsidRDefault="0091427E" w:rsidP="00D73374">
            <w:pPr>
              <w:widowControl/>
              <w:suppressAutoHyphens w:val="0"/>
              <w:jc w:val="center"/>
              <w:rPr>
                <w:rFonts w:eastAsia="Times New Roman" w:cs="Times New Roman"/>
                <w:kern w:val="0"/>
                <w:sz w:val="16"/>
                <w:szCs w:val="16"/>
                <w:lang w:eastAsia="ru-RU" w:bidi="ar-SA"/>
              </w:rPr>
            </w:pPr>
          </w:p>
        </w:tc>
        <w:tc>
          <w:tcPr>
            <w:tcW w:w="1418" w:type="dxa"/>
            <w:tcBorders>
              <w:top w:val="nil"/>
              <w:left w:val="nil"/>
              <w:bottom w:val="nil"/>
              <w:right w:val="single" w:sz="8" w:space="0" w:color="auto"/>
            </w:tcBorders>
            <w:shd w:val="clear" w:color="auto" w:fill="auto"/>
            <w:noWrap/>
            <w:vAlign w:val="bottom"/>
            <w:hideMark/>
          </w:tcPr>
          <w:p w:rsidR="0091427E" w:rsidRPr="00B74B19" w:rsidRDefault="0091427E" w:rsidP="00D73374">
            <w:pPr>
              <w:widowControl/>
              <w:suppressAutoHyphens w:val="0"/>
              <w:jc w:val="center"/>
              <w:rPr>
                <w:rFonts w:eastAsia="Times New Roman" w:cs="Times New Roman"/>
                <w:kern w:val="0"/>
                <w:sz w:val="16"/>
                <w:szCs w:val="16"/>
                <w:lang w:eastAsia="ru-RU" w:bidi="ar-SA"/>
              </w:rPr>
            </w:pPr>
          </w:p>
        </w:tc>
        <w:tc>
          <w:tcPr>
            <w:tcW w:w="1417" w:type="dxa"/>
            <w:tcBorders>
              <w:top w:val="nil"/>
              <w:left w:val="nil"/>
              <w:bottom w:val="nil"/>
              <w:right w:val="single" w:sz="8" w:space="0" w:color="auto"/>
            </w:tcBorders>
            <w:shd w:val="clear" w:color="auto" w:fill="auto"/>
            <w:noWrap/>
            <w:vAlign w:val="bottom"/>
            <w:hideMark/>
          </w:tcPr>
          <w:p w:rsidR="0091427E" w:rsidRPr="00B74B19" w:rsidRDefault="0091427E" w:rsidP="00D73374">
            <w:pPr>
              <w:widowControl/>
              <w:suppressAutoHyphens w:val="0"/>
              <w:jc w:val="center"/>
              <w:rPr>
                <w:rFonts w:eastAsia="Times New Roman" w:cs="Times New Roman"/>
                <w:kern w:val="0"/>
                <w:sz w:val="16"/>
                <w:szCs w:val="16"/>
                <w:lang w:eastAsia="ru-RU" w:bidi="ar-SA"/>
              </w:rPr>
            </w:pPr>
          </w:p>
        </w:tc>
      </w:tr>
      <w:tr w:rsidR="009C73D1" w:rsidRPr="00B74B19" w:rsidTr="00EA7EE3">
        <w:trPr>
          <w:trHeight w:val="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C73D1" w:rsidRPr="00892EDD" w:rsidRDefault="009C73D1" w:rsidP="00EA7EE3">
            <w:pPr>
              <w:rPr>
                <w:bCs/>
                <w:sz w:val="20"/>
                <w:szCs w:val="20"/>
              </w:rPr>
            </w:pPr>
            <w:r w:rsidRPr="00892EDD">
              <w:rPr>
                <w:bCs/>
                <w:sz w:val="20"/>
                <w:szCs w:val="20"/>
              </w:rPr>
              <w:t>0100</w:t>
            </w:r>
          </w:p>
        </w:tc>
        <w:tc>
          <w:tcPr>
            <w:tcW w:w="4848" w:type="dxa"/>
            <w:tcBorders>
              <w:top w:val="nil"/>
              <w:left w:val="nil"/>
              <w:bottom w:val="single" w:sz="4" w:space="0" w:color="auto"/>
              <w:right w:val="single" w:sz="4" w:space="0" w:color="auto"/>
            </w:tcBorders>
            <w:shd w:val="clear" w:color="auto" w:fill="auto"/>
            <w:noWrap/>
            <w:vAlign w:val="center"/>
            <w:hideMark/>
          </w:tcPr>
          <w:p w:rsidR="009C73D1" w:rsidRDefault="009C73D1" w:rsidP="00EA7EE3">
            <w:pPr>
              <w:rPr>
                <w:bCs/>
                <w:sz w:val="20"/>
                <w:szCs w:val="20"/>
              </w:rPr>
            </w:pPr>
            <w:r w:rsidRPr="00892EDD">
              <w:rPr>
                <w:bCs/>
                <w:sz w:val="20"/>
                <w:szCs w:val="20"/>
              </w:rPr>
              <w:t>Общегосударственные вопросы</w:t>
            </w:r>
          </w:p>
          <w:p w:rsidR="00EA7EE3" w:rsidRPr="00892EDD" w:rsidRDefault="00EA7EE3" w:rsidP="00EA7EE3">
            <w:pPr>
              <w:rPr>
                <w:bCs/>
                <w:sz w:val="20"/>
                <w:szCs w:val="20"/>
              </w:rPr>
            </w:pPr>
          </w:p>
        </w:tc>
        <w:tc>
          <w:tcPr>
            <w:tcW w:w="1389" w:type="dxa"/>
            <w:tcBorders>
              <w:top w:val="nil"/>
              <w:left w:val="nil"/>
              <w:bottom w:val="single" w:sz="4" w:space="0" w:color="auto"/>
              <w:right w:val="single" w:sz="4" w:space="0" w:color="auto"/>
            </w:tcBorders>
            <w:shd w:val="clear" w:color="auto" w:fill="auto"/>
            <w:noWrap/>
            <w:vAlign w:val="center"/>
            <w:hideMark/>
          </w:tcPr>
          <w:p w:rsidR="009C73D1" w:rsidRDefault="00B8609C" w:rsidP="00EA7EE3">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3643,2</w:t>
            </w:r>
          </w:p>
          <w:p w:rsidR="00EA7EE3" w:rsidRPr="00CC6D08" w:rsidRDefault="00EA7EE3" w:rsidP="00EA7EE3">
            <w:pPr>
              <w:widowControl/>
              <w:suppressAutoHyphens w:val="0"/>
              <w:jc w:val="center"/>
              <w:rPr>
                <w:rFonts w:eastAsia="Times New Roman" w:cs="Times New Roman"/>
                <w:kern w:val="0"/>
                <w:sz w:val="20"/>
                <w:szCs w:val="20"/>
                <w:lang w:eastAsia="ru-RU" w:bidi="ar-SA"/>
              </w:rPr>
            </w:pPr>
          </w:p>
        </w:tc>
        <w:tc>
          <w:tcPr>
            <w:tcW w:w="1418" w:type="dxa"/>
            <w:tcBorders>
              <w:top w:val="nil"/>
              <w:left w:val="nil"/>
              <w:bottom w:val="single" w:sz="4" w:space="0" w:color="auto"/>
              <w:right w:val="single" w:sz="4" w:space="0" w:color="auto"/>
            </w:tcBorders>
            <w:shd w:val="clear" w:color="auto" w:fill="auto"/>
            <w:noWrap/>
            <w:vAlign w:val="center"/>
            <w:hideMark/>
          </w:tcPr>
          <w:p w:rsidR="009C73D1" w:rsidRDefault="009C73D1" w:rsidP="00EA7EE3">
            <w:pPr>
              <w:widowControl/>
              <w:suppressAutoHyphens w:val="0"/>
              <w:jc w:val="center"/>
              <w:rPr>
                <w:rFonts w:eastAsia="Times New Roman" w:cs="Times New Roman"/>
                <w:kern w:val="0"/>
                <w:sz w:val="20"/>
                <w:szCs w:val="20"/>
                <w:lang w:eastAsia="ru-RU" w:bidi="ar-SA"/>
              </w:rPr>
            </w:pPr>
            <w:r w:rsidRPr="00CC6D08">
              <w:rPr>
                <w:rFonts w:eastAsia="Times New Roman" w:cs="Times New Roman"/>
                <w:kern w:val="0"/>
                <w:sz w:val="20"/>
                <w:szCs w:val="20"/>
                <w:lang w:eastAsia="ru-RU" w:bidi="ar-SA"/>
              </w:rPr>
              <w:t>2877,3</w:t>
            </w:r>
          </w:p>
          <w:p w:rsidR="00EA7EE3" w:rsidRPr="00CC6D08" w:rsidRDefault="00EA7EE3" w:rsidP="00EA7EE3">
            <w:pPr>
              <w:widowControl/>
              <w:suppressAutoHyphens w:val="0"/>
              <w:jc w:val="center"/>
              <w:rPr>
                <w:rFonts w:eastAsia="Times New Roman" w:cs="Times New Roman"/>
                <w:kern w:val="0"/>
                <w:sz w:val="20"/>
                <w:szCs w:val="20"/>
                <w:lang w:eastAsia="ru-RU" w:bidi="ar-SA"/>
              </w:rPr>
            </w:pPr>
          </w:p>
        </w:tc>
        <w:tc>
          <w:tcPr>
            <w:tcW w:w="1417" w:type="dxa"/>
            <w:tcBorders>
              <w:top w:val="nil"/>
              <w:left w:val="nil"/>
              <w:bottom w:val="single" w:sz="4" w:space="0" w:color="auto"/>
              <w:right w:val="single" w:sz="4" w:space="0" w:color="auto"/>
            </w:tcBorders>
            <w:shd w:val="clear" w:color="auto" w:fill="auto"/>
            <w:noWrap/>
            <w:vAlign w:val="center"/>
            <w:hideMark/>
          </w:tcPr>
          <w:p w:rsidR="009C73D1" w:rsidRDefault="009C73D1" w:rsidP="00EA7EE3">
            <w:pPr>
              <w:widowControl/>
              <w:suppressAutoHyphens w:val="0"/>
              <w:jc w:val="center"/>
              <w:rPr>
                <w:rFonts w:eastAsia="Times New Roman" w:cs="Times New Roman"/>
                <w:kern w:val="0"/>
                <w:sz w:val="20"/>
                <w:szCs w:val="20"/>
                <w:lang w:eastAsia="ru-RU" w:bidi="ar-SA"/>
              </w:rPr>
            </w:pPr>
            <w:r w:rsidRPr="00CC6D08">
              <w:rPr>
                <w:rFonts w:eastAsia="Times New Roman" w:cs="Times New Roman"/>
                <w:kern w:val="0"/>
                <w:sz w:val="20"/>
                <w:szCs w:val="20"/>
                <w:lang w:eastAsia="ru-RU" w:bidi="ar-SA"/>
              </w:rPr>
              <w:t>2898,6</w:t>
            </w:r>
          </w:p>
          <w:p w:rsidR="00EA7EE3" w:rsidRPr="00CC6D08" w:rsidRDefault="00EA7EE3" w:rsidP="00EA7EE3">
            <w:pPr>
              <w:widowControl/>
              <w:suppressAutoHyphens w:val="0"/>
              <w:jc w:val="center"/>
              <w:rPr>
                <w:rFonts w:eastAsia="Times New Roman" w:cs="Times New Roman"/>
                <w:kern w:val="0"/>
                <w:sz w:val="20"/>
                <w:szCs w:val="20"/>
                <w:lang w:eastAsia="ru-RU" w:bidi="ar-SA"/>
              </w:rPr>
            </w:pPr>
          </w:p>
        </w:tc>
      </w:tr>
      <w:tr w:rsidR="009C73D1" w:rsidRPr="00B74B19" w:rsidTr="00E06EF2">
        <w:trPr>
          <w:trHeight w:val="51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C73D1" w:rsidRPr="009C73D1" w:rsidRDefault="009C73D1" w:rsidP="00267010">
            <w:pPr>
              <w:rPr>
                <w:rFonts w:cs="Times New Roman"/>
                <w:bCs/>
                <w:i/>
                <w:sz w:val="20"/>
                <w:szCs w:val="20"/>
              </w:rPr>
            </w:pPr>
            <w:r w:rsidRPr="009C73D1">
              <w:rPr>
                <w:rFonts w:cs="Times New Roman"/>
                <w:bCs/>
                <w:i/>
                <w:sz w:val="20"/>
                <w:szCs w:val="20"/>
              </w:rPr>
              <w:t>0113</w:t>
            </w:r>
          </w:p>
        </w:tc>
        <w:tc>
          <w:tcPr>
            <w:tcW w:w="4848" w:type="dxa"/>
            <w:tcBorders>
              <w:top w:val="nil"/>
              <w:left w:val="nil"/>
              <w:bottom w:val="single" w:sz="4" w:space="0" w:color="auto"/>
              <w:right w:val="single" w:sz="4" w:space="0" w:color="auto"/>
            </w:tcBorders>
            <w:shd w:val="clear" w:color="auto" w:fill="auto"/>
            <w:noWrap/>
            <w:vAlign w:val="center"/>
            <w:hideMark/>
          </w:tcPr>
          <w:p w:rsidR="009C73D1" w:rsidRPr="00B74B19" w:rsidRDefault="009C73D1" w:rsidP="00267010">
            <w:pPr>
              <w:rPr>
                <w:rFonts w:cs="Times New Roman"/>
                <w:b/>
                <w:bCs/>
                <w:sz w:val="20"/>
                <w:szCs w:val="20"/>
              </w:rPr>
            </w:pPr>
            <w:r>
              <w:rPr>
                <w:i/>
                <w:iCs/>
                <w:sz w:val="20"/>
                <w:szCs w:val="20"/>
              </w:rPr>
              <w:t>Другие общегосударственные вопросы</w:t>
            </w:r>
          </w:p>
        </w:tc>
        <w:tc>
          <w:tcPr>
            <w:tcW w:w="1389" w:type="dxa"/>
            <w:tcBorders>
              <w:top w:val="nil"/>
              <w:left w:val="nil"/>
              <w:bottom w:val="single" w:sz="4" w:space="0" w:color="auto"/>
              <w:right w:val="single" w:sz="4" w:space="0" w:color="auto"/>
            </w:tcBorders>
            <w:shd w:val="clear" w:color="auto" w:fill="auto"/>
            <w:noWrap/>
            <w:vAlign w:val="center"/>
            <w:hideMark/>
          </w:tcPr>
          <w:p w:rsidR="009C73D1" w:rsidRPr="00CC6D08" w:rsidRDefault="00B8609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1527,9</w:t>
            </w:r>
          </w:p>
        </w:tc>
        <w:tc>
          <w:tcPr>
            <w:tcW w:w="1418" w:type="dxa"/>
            <w:tcBorders>
              <w:top w:val="nil"/>
              <w:left w:val="nil"/>
              <w:bottom w:val="single" w:sz="4" w:space="0" w:color="auto"/>
              <w:right w:val="single" w:sz="4" w:space="0" w:color="auto"/>
            </w:tcBorders>
            <w:shd w:val="clear" w:color="auto" w:fill="auto"/>
            <w:noWrap/>
            <w:vAlign w:val="center"/>
            <w:hideMark/>
          </w:tcPr>
          <w:p w:rsidR="009C73D1" w:rsidRPr="00CC6D08" w:rsidRDefault="009C73D1" w:rsidP="00267010">
            <w:pPr>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762</w:t>
            </w:r>
          </w:p>
        </w:tc>
        <w:tc>
          <w:tcPr>
            <w:tcW w:w="1417" w:type="dxa"/>
            <w:tcBorders>
              <w:top w:val="nil"/>
              <w:left w:val="nil"/>
              <w:bottom w:val="single" w:sz="4" w:space="0" w:color="auto"/>
              <w:right w:val="single" w:sz="4" w:space="0" w:color="auto"/>
            </w:tcBorders>
            <w:shd w:val="clear" w:color="auto" w:fill="auto"/>
            <w:noWrap/>
            <w:vAlign w:val="center"/>
            <w:hideMark/>
          </w:tcPr>
          <w:p w:rsidR="009C73D1" w:rsidRPr="00CC6D08" w:rsidRDefault="009C73D1" w:rsidP="00267010">
            <w:pPr>
              <w:jc w:val="center"/>
              <w:rPr>
                <w:rFonts w:eastAsia="Times New Roman" w:cs="Times New Roman"/>
                <w:kern w:val="0"/>
                <w:sz w:val="20"/>
                <w:szCs w:val="20"/>
                <w:lang w:eastAsia="ru-RU" w:bidi="ar-SA"/>
              </w:rPr>
            </w:pPr>
            <w:r>
              <w:rPr>
                <w:rFonts w:eastAsia="Times New Roman" w:cs="Times New Roman"/>
                <w:bCs/>
                <w:kern w:val="0"/>
                <w:sz w:val="20"/>
                <w:szCs w:val="20"/>
                <w:lang w:eastAsia="ru-RU" w:bidi="ar-SA"/>
              </w:rPr>
              <w:t>783,3</w:t>
            </w:r>
          </w:p>
        </w:tc>
      </w:tr>
      <w:tr w:rsidR="009C73D1" w:rsidRPr="00B74B19" w:rsidTr="0091427E">
        <w:trPr>
          <w:trHeight w:val="76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C73D1" w:rsidRPr="009C73D1" w:rsidRDefault="009C73D1" w:rsidP="00267010">
            <w:pPr>
              <w:rPr>
                <w:iCs/>
                <w:sz w:val="20"/>
                <w:szCs w:val="20"/>
              </w:rPr>
            </w:pPr>
            <w:r w:rsidRPr="009C73D1">
              <w:rPr>
                <w:iCs/>
                <w:sz w:val="20"/>
                <w:szCs w:val="20"/>
              </w:rPr>
              <w:t>0113</w:t>
            </w:r>
          </w:p>
        </w:tc>
        <w:tc>
          <w:tcPr>
            <w:tcW w:w="4848" w:type="dxa"/>
            <w:tcBorders>
              <w:top w:val="nil"/>
              <w:left w:val="nil"/>
              <w:bottom w:val="single" w:sz="4" w:space="0" w:color="auto"/>
              <w:right w:val="single" w:sz="4" w:space="0" w:color="auto"/>
            </w:tcBorders>
            <w:shd w:val="clear" w:color="auto" w:fill="auto"/>
            <w:noWrap/>
            <w:vAlign w:val="center"/>
            <w:hideMark/>
          </w:tcPr>
          <w:p w:rsidR="009C73D1" w:rsidRDefault="009C73D1" w:rsidP="00267010">
            <w:pPr>
              <w:rPr>
                <w:i/>
                <w:iCs/>
                <w:sz w:val="20"/>
                <w:szCs w:val="20"/>
              </w:rPr>
            </w:pPr>
            <w:r>
              <w:rPr>
                <w:sz w:val="20"/>
                <w:szCs w:val="20"/>
              </w:rPr>
              <w:t xml:space="preserve">Субвенция на реализацию Закона ВО от 12.12.2005 г. №1140 - ОД "О делегировании  органам местного самоуправления муниципальных районов  и городских округов </w:t>
            </w:r>
            <w:proofErr w:type="spellStart"/>
            <w:r>
              <w:rPr>
                <w:sz w:val="20"/>
                <w:szCs w:val="20"/>
              </w:rPr>
              <w:t>гос</w:t>
            </w:r>
            <w:proofErr w:type="spellEnd"/>
            <w:r>
              <w:rPr>
                <w:sz w:val="20"/>
                <w:szCs w:val="20"/>
              </w:rPr>
              <w:t>. полномочий на регистрацию актов гражданского состояния""</w:t>
            </w:r>
          </w:p>
        </w:tc>
        <w:tc>
          <w:tcPr>
            <w:tcW w:w="1389" w:type="dxa"/>
            <w:tcBorders>
              <w:top w:val="nil"/>
              <w:left w:val="nil"/>
              <w:bottom w:val="single" w:sz="4" w:space="0" w:color="auto"/>
              <w:right w:val="single" w:sz="4" w:space="0" w:color="auto"/>
            </w:tcBorders>
            <w:shd w:val="clear" w:color="auto" w:fill="auto"/>
            <w:noWrap/>
            <w:vAlign w:val="center"/>
            <w:hideMark/>
          </w:tcPr>
          <w:p w:rsidR="009C73D1" w:rsidRPr="00CC6D08" w:rsidRDefault="00B8609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1287,1</w:t>
            </w:r>
          </w:p>
        </w:tc>
        <w:tc>
          <w:tcPr>
            <w:tcW w:w="1418" w:type="dxa"/>
            <w:tcBorders>
              <w:top w:val="nil"/>
              <w:left w:val="nil"/>
              <w:bottom w:val="single" w:sz="4" w:space="0" w:color="auto"/>
              <w:right w:val="single" w:sz="4" w:space="0" w:color="auto"/>
            </w:tcBorders>
            <w:shd w:val="clear" w:color="auto" w:fill="auto"/>
            <w:noWrap/>
            <w:vAlign w:val="center"/>
            <w:hideMark/>
          </w:tcPr>
          <w:p w:rsidR="009C73D1" w:rsidRPr="00CC6D08" w:rsidRDefault="00CB7FD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762</w:t>
            </w:r>
          </w:p>
        </w:tc>
        <w:tc>
          <w:tcPr>
            <w:tcW w:w="1417" w:type="dxa"/>
            <w:tcBorders>
              <w:top w:val="nil"/>
              <w:left w:val="nil"/>
              <w:bottom w:val="single" w:sz="4" w:space="0" w:color="auto"/>
              <w:right w:val="single" w:sz="4" w:space="0" w:color="auto"/>
            </w:tcBorders>
            <w:shd w:val="clear" w:color="auto" w:fill="auto"/>
            <w:noWrap/>
            <w:vAlign w:val="center"/>
            <w:hideMark/>
          </w:tcPr>
          <w:p w:rsidR="009C73D1" w:rsidRPr="00CC6D08" w:rsidRDefault="00CB7FDC"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783,3</w:t>
            </w:r>
          </w:p>
        </w:tc>
      </w:tr>
      <w:tr w:rsidR="009C73D1" w:rsidRPr="00B74B19" w:rsidTr="00D73374">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tcPr>
          <w:p w:rsidR="009C73D1" w:rsidRPr="00B74B19" w:rsidRDefault="009C73D1" w:rsidP="00267010">
            <w:pPr>
              <w:widowControl/>
              <w:suppressAutoHyphens w:val="0"/>
              <w:rPr>
                <w:rFonts w:eastAsia="Times New Roman" w:cs="Times New Roman"/>
                <w:bCs/>
                <w:kern w:val="0"/>
                <w:sz w:val="16"/>
                <w:szCs w:val="16"/>
                <w:lang w:eastAsia="ru-RU" w:bidi="ar-SA"/>
              </w:rPr>
            </w:pPr>
            <w:r w:rsidRPr="00B74B19">
              <w:rPr>
                <w:rFonts w:eastAsia="Times New Roman" w:cs="Times New Roman"/>
                <w:bCs/>
                <w:kern w:val="0"/>
                <w:sz w:val="16"/>
                <w:szCs w:val="16"/>
                <w:lang w:eastAsia="ru-RU" w:bidi="ar-SA"/>
              </w:rPr>
              <w:t>9800</w:t>
            </w:r>
          </w:p>
        </w:tc>
        <w:tc>
          <w:tcPr>
            <w:tcW w:w="4848" w:type="dxa"/>
            <w:tcBorders>
              <w:top w:val="nil"/>
              <w:left w:val="nil"/>
              <w:bottom w:val="single" w:sz="4" w:space="0" w:color="auto"/>
              <w:right w:val="single" w:sz="4" w:space="0" w:color="auto"/>
            </w:tcBorders>
            <w:shd w:val="clear" w:color="auto" w:fill="auto"/>
            <w:noWrap/>
            <w:vAlign w:val="center"/>
          </w:tcPr>
          <w:p w:rsidR="009C73D1" w:rsidRPr="00B74B19" w:rsidRDefault="009C73D1" w:rsidP="00267010">
            <w:pPr>
              <w:widowControl/>
              <w:suppressAutoHyphens w:val="0"/>
              <w:rPr>
                <w:rFonts w:eastAsia="Times New Roman" w:cs="Times New Roman"/>
                <w:kern w:val="0"/>
                <w:sz w:val="20"/>
                <w:szCs w:val="20"/>
                <w:lang w:eastAsia="ru-RU" w:bidi="ar-SA"/>
              </w:rPr>
            </w:pPr>
            <w:r w:rsidRPr="00B74B19">
              <w:rPr>
                <w:rFonts w:eastAsia="Times New Roman" w:cs="Times New Roman"/>
                <w:kern w:val="0"/>
                <w:sz w:val="20"/>
                <w:szCs w:val="20"/>
                <w:lang w:eastAsia="ru-RU" w:bidi="ar-SA"/>
              </w:rPr>
              <w:t>Итого расходов по разделам</w:t>
            </w:r>
          </w:p>
        </w:tc>
        <w:tc>
          <w:tcPr>
            <w:tcW w:w="1389" w:type="dxa"/>
            <w:tcBorders>
              <w:top w:val="nil"/>
              <w:left w:val="nil"/>
              <w:bottom w:val="single" w:sz="4" w:space="0" w:color="auto"/>
              <w:right w:val="single" w:sz="4" w:space="0" w:color="auto"/>
            </w:tcBorders>
            <w:shd w:val="clear" w:color="auto" w:fill="auto"/>
            <w:noWrap/>
            <w:vAlign w:val="center"/>
          </w:tcPr>
          <w:p w:rsidR="009C73D1" w:rsidRPr="00CC6D08" w:rsidRDefault="00B8609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165521,5</w:t>
            </w:r>
          </w:p>
        </w:tc>
        <w:tc>
          <w:tcPr>
            <w:tcW w:w="1418" w:type="dxa"/>
            <w:tcBorders>
              <w:top w:val="nil"/>
              <w:left w:val="nil"/>
              <w:bottom w:val="single" w:sz="4" w:space="0" w:color="auto"/>
              <w:right w:val="single" w:sz="4" w:space="0" w:color="auto"/>
            </w:tcBorders>
            <w:shd w:val="clear" w:color="auto" w:fill="auto"/>
            <w:noWrap/>
            <w:vAlign w:val="center"/>
          </w:tcPr>
          <w:p w:rsidR="009C73D1" w:rsidRPr="00CC6D08" w:rsidRDefault="009C73D1"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169675,3</w:t>
            </w:r>
          </w:p>
        </w:tc>
        <w:tc>
          <w:tcPr>
            <w:tcW w:w="1417" w:type="dxa"/>
            <w:tcBorders>
              <w:top w:val="nil"/>
              <w:left w:val="nil"/>
              <w:bottom w:val="single" w:sz="4" w:space="0" w:color="auto"/>
              <w:right w:val="single" w:sz="4" w:space="0" w:color="auto"/>
            </w:tcBorders>
            <w:shd w:val="clear" w:color="auto" w:fill="auto"/>
            <w:noWrap/>
            <w:vAlign w:val="center"/>
          </w:tcPr>
          <w:p w:rsidR="009C73D1" w:rsidRPr="00CC6D08" w:rsidRDefault="009C73D1"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168785,7</w:t>
            </w:r>
          </w:p>
        </w:tc>
      </w:tr>
    </w:tbl>
    <w:p w:rsidR="00AA2591" w:rsidRDefault="00AA2591" w:rsidP="00AA2591">
      <w:pPr>
        <w:pStyle w:val="a6"/>
        <w:ind w:firstLine="567"/>
        <w:jc w:val="both"/>
        <w:rPr>
          <w:sz w:val="26"/>
          <w:szCs w:val="26"/>
        </w:rPr>
      </w:pPr>
    </w:p>
    <w:p w:rsidR="00BC3A98" w:rsidRDefault="00BC3A98" w:rsidP="00C25AA4">
      <w:pPr>
        <w:pStyle w:val="a6"/>
        <w:ind w:firstLine="567"/>
        <w:jc w:val="both"/>
        <w:rPr>
          <w:sz w:val="26"/>
          <w:szCs w:val="26"/>
        </w:rPr>
      </w:pPr>
    </w:p>
    <w:p w:rsidR="00BC3A98" w:rsidRDefault="002C3163" w:rsidP="00BC3A98">
      <w:pPr>
        <w:pStyle w:val="a6"/>
        <w:ind w:firstLine="567"/>
        <w:jc w:val="both"/>
        <w:rPr>
          <w:sz w:val="26"/>
          <w:szCs w:val="26"/>
        </w:rPr>
      </w:pPr>
      <w:r>
        <w:rPr>
          <w:sz w:val="26"/>
          <w:szCs w:val="26"/>
        </w:rPr>
        <w:t>6</w:t>
      </w:r>
      <w:r w:rsidR="00BC3A98">
        <w:rPr>
          <w:sz w:val="26"/>
          <w:szCs w:val="26"/>
        </w:rPr>
        <w:t>)</w:t>
      </w:r>
      <w:r w:rsidR="00BC3A98" w:rsidRPr="002B7BED">
        <w:rPr>
          <w:sz w:val="26"/>
          <w:szCs w:val="26"/>
        </w:rPr>
        <w:t xml:space="preserve"> </w:t>
      </w:r>
      <w:r w:rsidR="00BC3A98">
        <w:rPr>
          <w:sz w:val="26"/>
          <w:szCs w:val="26"/>
        </w:rPr>
        <w:t xml:space="preserve">В статье 7 слова </w:t>
      </w:r>
      <w:r w:rsidR="00BC3A98" w:rsidRPr="006C35F3">
        <w:rPr>
          <w:sz w:val="26"/>
          <w:szCs w:val="26"/>
        </w:rPr>
        <w:t>«на 20</w:t>
      </w:r>
      <w:r w:rsidR="00BC3A98">
        <w:rPr>
          <w:sz w:val="26"/>
          <w:szCs w:val="26"/>
        </w:rPr>
        <w:t>20</w:t>
      </w:r>
      <w:r w:rsidR="00BC3A98" w:rsidRPr="006C35F3">
        <w:rPr>
          <w:sz w:val="26"/>
          <w:szCs w:val="26"/>
        </w:rPr>
        <w:t xml:space="preserve"> год в сумме </w:t>
      </w:r>
      <w:r w:rsidR="00300AA7">
        <w:rPr>
          <w:sz w:val="26"/>
          <w:szCs w:val="26"/>
        </w:rPr>
        <w:t>32391,8</w:t>
      </w:r>
      <w:r w:rsidR="00BC3A98">
        <w:rPr>
          <w:sz w:val="26"/>
          <w:szCs w:val="26"/>
        </w:rPr>
        <w:t xml:space="preserve">  </w:t>
      </w:r>
      <w:r w:rsidR="00BC3A98" w:rsidRPr="006C35F3">
        <w:rPr>
          <w:sz w:val="26"/>
          <w:szCs w:val="26"/>
        </w:rPr>
        <w:t>тыс. рублей» заменить словами «на 20</w:t>
      </w:r>
      <w:r w:rsidR="00BC3A98">
        <w:rPr>
          <w:sz w:val="26"/>
          <w:szCs w:val="26"/>
        </w:rPr>
        <w:t>20</w:t>
      </w:r>
      <w:r w:rsidR="00BC3A98" w:rsidRPr="006C35F3">
        <w:rPr>
          <w:sz w:val="26"/>
          <w:szCs w:val="26"/>
        </w:rPr>
        <w:t xml:space="preserve"> год в сумме </w:t>
      </w:r>
      <w:r w:rsidR="00300AA7">
        <w:rPr>
          <w:sz w:val="26"/>
          <w:szCs w:val="26"/>
        </w:rPr>
        <w:t>34805,4</w:t>
      </w:r>
      <w:r w:rsidR="00BC3A98">
        <w:rPr>
          <w:sz w:val="26"/>
          <w:szCs w:val="26"/>
        </w:rPr>
        <w:t xml:space="preserve"> </w:t>
      </w:r>
      <w:r w:rsidR="00BC3A98" w:rsidRPr="006C35F3">
        <w:rPr>
          <w:sz w:val="26"/>
          <w:szCs w:val="26"/>
        </w:rPr>
        <w:t>тыс. рублей</w:t>
      </w:r>
      <w:r w:rsidR="00BC3A98">
        <w:rPr>
          <w:sz w:val="26"/>
          <w:szCs w:val="26"/>
        </w:rPr>
        <w:t>»;</w:t>
      </w:r>
    </w:p>
    <w:p w:rsidR="00BC3A98" w:rsidRDefault="00BC3A98" w:rsidP="00BC3A98">
      <w:pPr>
        <w:jc w:val="both"/>
        <w:rPr>
          <w:bCs/>
          <w:sz w:val="26"/>
          <w:szCs w:val="26"/>
          <w:lang w:eastAsia="ru-RU"/>
        </w:rPr>
      </w:pPr>
      <w:r>
        <w:rPr>
          <w:bCs/>
          <w:sz w:val="26"/>
          <w:szCs w:val="26"/>
          <w:lang w:eastAsia="ru-RU"/>
        </w:rPr>
        <w:t xml:space="preserve">В приложении 7 строки: </w:t>
      </w:r>
    </w:p>
    <w:tbl>
      <w:tblPr>
        <w:tblW w:w="10065" w:type="dxa"/>
        <w:tblInd w:w="-318" w:type="dxa"/>
        <w:tblLook w:val="04A0"/>
      </w:tblPr>
      <w:tblGrid>
        <w:gridCol w:w="993"/>
        <w:gridCol w:w="4848"/>
        <w:gridCol w:w="1389"/>
        <w:gridCol w:w="1418"/>
        <w:gridCol w:w="1417"/>
      </w:tblGrid>
      <w:tr w:rsidR="00BC3A98" w:rsidRPr="00B74B19" w:rsidTr="00BC3A98">
        <w:trPr>
          <w:trHeight w:val="390"/>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BC3A98" w:rsidRPr="00B74B19" w:rsidRDefault="00BC3A98" w:rsidP="00BC3A98">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КФСР</w:t>
            </w:r>
          </w:p>
        </w:tc>
        <w:tc>
          <w:tcPr>
            <w:tcW w:w="4848" w:type="dxa"/>
            <w:tcBorders>
              <w:top w:val="single" w:sz="8" w:space="0" w:color="auto"/>
              <w:left w:val="nil"/>
              <w:bottom w:val="nil"/>
              <w:right w:val="single" w:sz="8" w:space="0" w:color="auto"/>
            </w:tcBorders>
            <w:shd w:val="clear" w:color="auto" w:fill="auto"/>
            <w:noWrap/>
            <w:vAlign w:val="center"/>
            <w:hideMark/>
          </w:tcPr>
          <w:p w:rsidR="00BC3A98" w:rsidRPr="00B74B19" w:rsidRDefault="00BC3A98" w:rsidP="00BC3A98">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Наименование КФСР</w:t>
            </w:r>
          </w:p>
        </w:tc>
        <w:tc>
          <w:tcPr>
            <w:tcW w:w="1389" w:type="dxa"/>
            <w:tcBorders>
              <w:top w:val="single" w:sz="8" w:space="0" w:color="auto"/>
              <w:left w:val="nil"/>
              <w:bottom w:val="single" w:sz="4" w:space="0" w:color="auto"/>
              <w:right w:val="nil"/>
            </w:tcBorders>
            <w:shd w:val="clear" w:color="auto" w:fill="auto"/>
            <w:noWrap/>
            <w:vAlign w:val="bottom"/>
            <w:hideMark/>
          </w:tcPr>
          <w:p w:rsidR="00BC3A98" w:rsidRPr="00B74B19" w:rsidRDefault="00BC3A98" w:rsidP="00BC3A98">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2020</w:t>
            </w:r>
          </w:p>
        </w:tc>
        <w:tc>
          <w:tcPr>
            <w:tcW w:w="14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C3A98" w:rsidRPr="00B74B19" w:rsidRDefault="00BC3A98" w:rsidP="00BC3A98">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2021</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BC3A98" w:rsidRPr="00B74B19" w:rsidRDefault="00BC3A98" w:rsidP="00BC3A98">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2022</w:t>
            </w:r>
          </w:p>
        </w:tc>
      </w:tr>
      <w:tr w:rsidR="00BC3A98" w:rsidRPr="00B74B19" w:rsidTr="00BC3A98">
        <w:trPr>
          <w:trHeight w:val="255"/>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BC3A98" w:rsidRPr="00B74B19" w:rsidRDefault="00967D66" w:rsidP="00BC3A98">
            <w:pPr>
              <w:rPr>
                <w:rFonts w:cs="Times New Roman"/>
                <w:bCs/>
                <w:sz w:val="16"/>
                <w:szCs w:val="16"/>
              </w:rPr>
            </w:pPr>
            <w:r>
              <w:rPr>
                <w:rFonts w:cs="Times New Roman"/>
                <w:bCs/>
                <w:sz w:val="16"/>
                <w:szCs w:val="16"/>
              </w:rPr>
              <w:t>0700</w:t>
            </w:r>
          </w:p>
        </w:tc>
        <w:tc>
          <w:tcPr>
            <w:tcW w:w="4848" w:type="dxa"/>
            <w:tcBorders>
              <w:top w:val="single" w:sz="8" w:space="0" w:color="auto"/>
              <w:left w:val="nil"/>
              <w:bottom w:val="nil"/>
              <w:right w:val="single" w:sz="4" w:space="0" w:color="auto"/>
            </w:tcBorders>
            <w:shd w:val="clear" w:color="auto" w:fill="auto"/>
            <w:noWrap/>
            <w:vAlign w:val="center"/>
            <w:hideMark/>
          </w:tcPr>
          <w:p w:rsidR="00BC3A98" w:rsidRPr="00B74B19" w:rsidRDefault="00967D66" w:rsidP="00BC3A98">
            <w:pPr>
              <w:rPr>
                <w:rFonts w:cs="Times New Roman"/>
                <w:bCs/>
                <w:sz w:val="20"/>
                <w:szCs w:val="20"/>
              </w:rPr>
            </w:pPr>
            <w:r>
              <w:rPr>
                <w:rFonts w:cs="Times New Roman"/>
                <w:bCs/>
                <w:sz w:val="20"/>
                <w:szCs w:val="20"/>
              </w:rPr>
              <w:t>Образование</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A98" w:rsidRPr="00B74B19" w:rsidRDefault="00967D66" w:rsidP="00BC3A98">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9682,5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A98" w:rsidRPr="00B74B19" w:rsidRDefault="00BC3A98" w:rsidP="00BC3A98">
            <w:pPr>
              <w:widowControl/>
              <w:suppressAutoHyphens w:val="0"/>
              <w:jc w:val="center"/>
              <w:rPr>
                <w:rFonts w:eastAsia="Times New Roman" w:cs="Times New Roman"/>
                <w:kern w:val="0"/>
                <w:sz w:val="16"/>
                <w:szCs w:val="16"/>
                <w:lang w:eastAsia="ru-RU" w:bidi="ar-SA"/>
              </w:rPr>
            </w:pPr>
          </w:p>
          <w:p w:rsidR="00BC3A98" w:rsidRPr="00B74B19" w:rsidRDefault="00967D66" w:rsidP="00BC3A98">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9876,2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A98" w:rsidRPr="00B74B19" w:rsidRDefault="00BC3A98" w:rsidP="00BC3A98">
            <w:pPr>
              <w:widowControl/>
              <w:suppressAutoHyphens w:val="0"/>
              <w:jc w:val="center"/>
              <w:rPr>
                <w:rFonts w:eastAsia="Times New Roman" w:cs="Times New Roman"/>
                <w:kern w:val="0"/>
                <w:sz w:val="16"/>
                <w:szCs w:val="16"/>
                <w:lang w:eastAsia="ru-RU" w:bidi="ar-SA"/>
              </w:rPr>
            </w:pPr>
          </w:p>
          <w:p w:rsidR="00BC3A98" w:rsidRPr="00B74B19" w:rsidRDefault="00967D66" w:rsidP="00BC3A98">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7482,5</w:t>
            </w:r>
          </w:p>
        </w:tc>
      </w:tr>
      <w:tr w:rsidR="00BC3A98" w:rsidRPr="00B74B19" w:rsidTr="00BC3A98">
        <w:trPr>
          <w:trHeight w:val="255"/>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BC3A98" w:rsidRPr="00B74B19" w:rsidRDefault="00BC3A98" w:rsidP="00BC3A98">
            <w:pPr>
              <w:rPr>
                <w:rFonts w:cs="Times New Roman"/>
                <w:b/>
                <w:bCs/>
                <w:sz w:val="16"/>
                <w:szCs w:val="16"/>
              </w:rPr>
            </w:pPr>
          </w:p>
        </w:tc>
        <w:tc>
          <w:tcPr>
            <w:tcW w:w="4848" w:type="dxa"/>
            <w:tcBorders>
              <w:top w:val="single" w:sz="8" w:space="0" w:color="auto"/>
              <w:left w:val="nil"/>
              <w:bottom w:val="nil"/>
              <w:right w:val="single" w:sz="4" w:space="0" w:color="auto"/>
            </w:tcBorders>
            <w:shd w:val="clear" w:color="auto" w:fill="auto"/>
            <w:noWrap/>
            <w:vAlign w:val="center"/>
            <w:hideMark/>
          </w:tcPr>
          <w:p w:rsidR="00BC3A98" w:rsidRPr="00B74B19" w:rsidRDefault="00BC3A98" w:rsidP="00BC3A98">
            <w:pPr>
              <w:rPr>
                <w:rFonts w:cs="Times New Roman"/>
                <w:b/>
                <w:bCs/>
                <w:sz w:val="20"/>
                <w:szCs w:val="20"/>
              </w:rPr>
            </w:pPr>
          </w:p>
        </w:tc>
        <w:tc>
          <w:tcPr>
            <w:tcW w:w="1389" w:type="dxa"/>
            <w:vMerge w:val="restart"/>
            <w:tcBorders>
              <w:top w:val="single" w:sz="4" w:space="0" w:color="auto"/>
              <w:left w:val="single" w:sz="4" w:space="0" w:color="auto"/>
              <w:right w:val="single" w:sz="4" w:space="0" w:color="auto"/>
            </w:tcBorders>
            <w:shd w:val="clear" w:color="auto" w:fill="auto"/>
            <w:noWrap/>
            <w:vAlign w:val="bottom"/>
            <w:hideMark/>
          </w:tcPr>
          <w:p w:rsidR="00BC3A98" w:rsidRPr="00B74B19" w:rsidRDefault="00DD4C3C" w:rsidP="00BC3A98">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8846,8</w:t>
            </w:r>
          </w:p>
        </w:tc>
        <w:tc>
          <w:tcPr>
            <w:tcW w:w="1418" w:type="dxa"/>
            <w:vMerge w:val="restart"/>
            <w:tcBorders>
              <w:top w:val="single" w:sz="4" w:space="0" w:color="auto"/>
              <w:left w:val="single" w:sz="4" w:space="0" w:color="auto"/>
              <w:right w:val="single" w:sz="4" w:space="0" w:color="auto"/>
            </w:tcBorders>
            <w:shd w:val="clear" w:color="auto" w:fill="auto"/>
            <w:noWrap/>
            <w:vAlign w:val="bottom"/>
            <w:hideMark/>
          </w:tcPr>
          <w:p w:rsidR="00BC3A98" w:rsidRPr="00B74B19" w:rsidRDefault="00BC3A98" w:rsidP="00DD4C3C">
            <w:pPr>
              <w:jc w:val="center"/>
              <w:rPr>
                <w:rFonts w:eastAsia="Times New Roman" w:cs="Times New Roman"/>
                <w:kern w:val="0"/>
                <w:sz w:val="16"/>
                <w:szCs w:val="16"/>
                <w:lang w:eastAsia="ru-RU" w:bidi="ar-SA"/>
              </w:rPr>
            </w:pPr>
            <w:r w:rsidRPr="00B74B19">
              <w:rPr>
                <w:rFonts w:eastAsia="Times New Roman" w:cs="Times New Roman"/>
                <w:kern w:val="0"/>
                <w:sz w:val="16"/>
                <w:szCs w:val="16"/>
                <w:lang w:eastAsia="ru-RU" w:bidi="ar-SA"/>
              </w:rPr>
              <w:t> </w:t>
            </w:r>
            <w:r w:rsidR="00DD4C3C">
              <w:rPr>
                <w:rFonts w:eastAsia="Times New Roman" w:cs="Times New Roman"/>
                <w:kern w:val="0"/>
                <w:sz w:val="16"/>
                <w:szCs w:val="16"/>
                <w:lang w:eastAsia="ru-RU" w:bidi="ar-SA"/>
              </w:rPr>
              <w:t>9140,5</w:t>
            </w:r>
          </w:p>
        </w:tc>
        <w:tc>
          <w:tcPr>
            <w:tcW w:w="1417" w:type="dxa"/>
            <w:vMerge w:val="restart"/>
            <w:tcBorders>
              <w:top w:val="single" w:sz="4" w:space="0" w:color="auto"/>
              <w:left w:val="single" w:sz="4" w:space="0" w:color="auto"/>
              <w:right w:val="single" w:sz="4" w:space="0" w:color="auto"/>
            </w:tcBorders>
            <w:shd w:val="clear" w:color="auto" w:fill="auto"/>
            <w:noWrap/>
            <w:vAlign w:val="bottom"/>
            <w:hideMark/>
          </w:tcPr>
          <w:p w:rsidR="00BC3A98" w:rsidRPr="00B74B19" w:rsidRDefault="00DD4C3C" w:rsidP="00BC3A98">
            <w:pPr>
              <w:jc w:val="center"/>
              <w:rPr>
                <w:rFonts w:eastAsia="Times New Roman" w:cs="Times New Roman"/>
                <w:kern w:val="0"/>
                <w:sz w:val="16"/>
                <w:szCs w:val="16"/>
                <w:lang w:eastAsia="ru-RU" w:bidi="ar-SA"/>
              </w:rPr>
            </w:pPr>
            <w:r>
              <w:rPr>
                <w:rFonts w:eastAsia="Times New Roman" w:cs="Times New Roman"/>
                <w:bCs/>
                <w:kern w:val="0"/>
                <w:sz w:val="16"/>
                <w:szCs w:val="16"/>
                <w:lang w:eastAsia="ru-RU" w:bidi="ar-SA"/>
              </w:rPr>
              <w:t>6746,8</w:t>
            </w:r>
          </w:p>
        </w:tc>
      </w:tr>
      <w:tr w:rsidR="00BC3A98" w:rsidRPr="00B74B19" w:rsidTr="00BC3A98">
        <w:trPr>
          <w:trHeight w:val="1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C3A98" w:rsidRPr="00B74B19" w:rsidRDefault="00DD4C3C" w:rsidP="00BC3A98">
            <w:pPr>
              <w:rPr>
                <w:rFonts w:cs="Times New Roman"/>
                <w:sz w:val="16"/>
                <w:szCs w:val="16"/>
              </w:rPr>
            </w:pPr>
            <w:r>
              <w:rPr>
                <w:rFonts w:cs="Times New Roman"/>
                <w:sz w:val="16"/>
                <w:szCs w:val="16"/>
              </w:rPr>
              <w:t>0702</w:t>
            </w:r>
          </w:p>
        </w:tc>
        <w:tc>
          <w:tcPr>
            <w:tcW w:w="4848" w:type="dxa"/>
            <w:tcBorders>
              <w:top w:val="nil"/>
              <w:left w:val="nil"/>
              <w:bottom w:val="single" w:sz="4" w:space="0" w:color="auto"/>
              <w:right w:val="single" w:sz="4" w:space="0" w:color="auto"/>
            </w:tcBorders>
            <w:shd w:val="clear" w:color="auto" w:fill="auto"/>
            <w:noWrap/>
            <w:vAlign w:val="center"/>
            <w:hideMark/>
          </w:tcPr>
          <w:p w:rsidR="00BC3A98" w:rsidRPr="00B74B19" w:rsidRDefault="00DD4C3C" w:rsidP="00BC3A98">
            <w:pPr>
              <w:rPr>
                <w:rFonts w:cs="Times New Roman"/>
                <w:sz w:val="20"/>
                <w:szCs w:val="20"/>
              </w:rPr>
            </w:pPr>
            <w:r>
              <w:rPr>
                <w:rFonts w:cs="Times New Roman"/>
                <w:sz w:val="20"/>
                <w:szCs w:val="20"/>
              </w:rPr>
              <w:t>Общее образование</w:t>
            </w:r>
          </w:p>
        </w:tc>
        <w:tc>
          <w:tcPr>
            <w:tcW w:w="1389" w:type="dxa"/>
            <w:vMerge/>
            <w:tcBorders>
              <w:left w:val="single" w:sz="4" w:space="0" w:color="auto"/>
              <w:bottom w:val="single" w:sz="4" w:space="0" w:color="auto"/>
              <w:right w:val="single" w:sz="4" w:space="0" w:color="auto"/>
            </w:tcBorders>
            <w:shd w:val="clear" w:color="auto" w:fill="auto"/>
            <w:noWrap/>
            <w:vAlign w:val="center"/>
            <w:hideMark/>
          </w:tcPr>
          <w:p w:rsidR="00BC3A98" w:rsidRPr="00B74B19" w:rsidRDefault="00BC3A98" w:rsidP="00BC3A98">
            <w:pPr>
              <w:widowControl/>
              <w:suppressAutoHyphens w:val="0"/>
              <w:jc w:val="center"/>
              <w:rPr>
                <w:rFonts w:eastAsia="Times New Roman" w:cs="Times New Roman"/>
                <w:kern w:val="0"/>
                <w:sz w:val="16"/>
                <w:szCs w:val="16"/>
                <w:lang w:eastAsia="ru-RU" w:bidi="ar-SA"/>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rsidR="00BC3A98" w:rsidRPr="00B74B19" w:rsidRDefault="00BC3A98" w:rsidP="00BC3A98">
            <w:pPr>
              <w:widowControl/>
              <w:suppressAutoHyphens w:val="0"/>
              <w:jc w:val="center"/>
              <w:rPr>
                <w:rFonts w:eastAsia="Times New Roman" w:cs="Times New Roman"/>
                <w:kern w:val="0"/>
                <w:sz w:val="16"/>
                <w:szCs w:val="16"/>
                <w:lang w:eastAsia="ru-RU" w:bidi="ar-SA"/>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rsidR="00BC3A98" w:rsidRPr="00B74B19" w:rsidRDefault="00BC3A98" w:rsidP="00BC3A98">
            <w:pPr>
              <w:widowControl/>
              <w:suppressAutoHyphens w:val="0"/>
              <w:jc w:val="center"/>
              <w:rPr>
                <w:rFonts w:eastAsia="Times New Roman" w:cs="Times New Roman"/>
                <w:bCs/>
                <w:kern w:val="0"/>
                <w:sz w:val="16"/>
                <w:szCs w:val="16"/>
                <w:lang w:eastAsia="ru-RU" w:bidi="ar-SA"/>
              </w:rPr>
            </w:pPr>
          </w:p>
        </w:tc>
      </w:tr>
      <w:tr w:rsidR="00BC3A98" w:rsidRPr="00B74B19" w:rsidTr="00BC3A98">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A98" w:rsidRPr="00B74B19" w:rsidRDefault="00BC3A98" w:rsidP="00BC3A98">
            <w:pPr>
              <w:widowControl/>
              <w:suppressAutoHyphens w:val="0"/>
              <w:rPr>
                <w:rFonts w:eastAsia="Times New Roman" w:cs="Times New Roman"/>
                <w:bCs/>
                <w:kern w:val="0"/>
                <w:sz w:val="16"/>
                <w:szCs w:val="16"/>
                <w:lang w:eastAsia="ru-RU" w:bidi="ar-SA"/>
              </w:rPr>
            </w:pPr>
            <w:r w:rsidRPr="00B74B19">
              <w:rPr>
                <w:rFonts w:eastAsia="Times New Roman" w:cs="Times New Roman"/>
                <w:bCs/>
                <w:kern w:val="0"/>
                <w:sz w:val="16"/>
                <w:szCs w:val="16"/>
                <w:lang w:eastAsia="ru-RU" w:bidi="ar-SA"/>
              </w:rPr>
              <w:t>9800</w:t>
            </w:r>
          </w:p>
        </w:tc>
        <w:tc>
          <w:tcPr>
            <w:tcW w:w="4848" w:type="dxa"/>
            <w:tcBorders>
              <w:top w:val="single" w:sz="4" w:space="0" w:color="auto"/>
              <w:left w:val="nil"/>
              <w:bottom w:val="single" w:sz="4" w:space="0" w:color="auto"/>
              <w:right w:val="single" w:sz="4" w:space="0" w:color="auto"/>
            </w:tcBorders>
            <w:shd w:val="clear" w:color="auto" w:fill="auto"/>
            <w:noWrap/>
            <w:vAlign w:val="center"/>
          </w:tcPr>
          <w:p w:rsidR="00BC3A98" w:rsidRPr="00B74B19" w:rsidRDefault="00BC3A98" w:rsidP="00BC3A98">
            <w:pPr>
              <w:widowControl/>
              <w:suppressAutoHyphens w:val="0"/>
              <w:rPr>
                <w:rFonts w:eastAsia="Times New Roman" w:cs="Times New Roman"/>
                <w:kern w:val="0"/>
                <w:sz w:val="20"/>
                <w:szCs w:val="20"/>
                <w:lang w:eastAsia="ru-RU" w:bidi="ar-SA"/>
              </w:rPr>
            </w:pPr>
            <w:r w:rsidRPr="00B74B19">
              <w:rPr>
                <w:rFonts w:eastAsia="Times New Roman" w:cs="Times New Roman"/>
                <w:kern w:val="0"/>
                <w:sz w:val="20"/>
                <w:szCs w:val="20"/>
                <w:lang w:eastAsia="ru-RU" w:bidi="ar-SA"/>
              </w:rPr>
              <w:t>Итого расходов по разделам</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BC3A98" w:rsidRPr="00B74B19" w:rsidRDefault="000A4706" w:rsidP="00BC3A98">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32391,8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C3A98" w:rsidRPr="00B74B19" w:rsidRDefault="00BC3A98" w:rsidP="00BC3A98">
            <w:pPr>
              <w:widowControl/>
              <w:suppressAutoHyphens w:val="0"/>
              <w:jc w:val="center"/>
              <w:rPr>
                <w:rFonts w:eastAsia="Times New Roman" w:cs="Times New Roman"/>
                <w:kern w:val="0"/>
                <w:sz w:val="16"/>
                <w:szCs w:val="16"/>
                <w:lang w:eastAsia="ru-RU" w:bidi="ar-SA"/>
              </w:rPr>
            </w:pPr>
            <w:r w:rsidRPr="00B74B19">
              <w:rPr>
                <w:rFonts w:eastAsia="Times New Roman" w:cs="Times New Roman"/>
                <w:kern w:val="0"/>
                <w:sz w:val="16"/>
                <w:szCs w:val="16"/>
                <w:lang w:eastAsia="ru-RU" w:bidi="ar-SA"/>
              </w:rPr>
              <w:t>28103,20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C3A98" w:rsidRPr="00B74B19" w:rsidRDefault="00BC3A98" w:rsidP="00BC3A98">
            <w:pPr>
              <w:widowControl/>
              <w:suppressAutoHyphens w:val="0"/>
              <w:jc w:val="center"/>
              <w:rPr>
                <w:rFonts w:eastAsia="Times New Roman" w:cs="Times New Roman"/>
                <w:bCs/>
                <w:kern w:val="0"/>
                <w:sz w:val="16"/>
                <w:szCs w:val="16"/>
                <w:lang w:eastAsia="ru-RU" w:bidi="ar-SA"/>
              </w:rPr>
            </w:pPr>
            <w:r w:rsidRPr="00B74B19">
              <w:rPr>
                <w:rFonts w:eastAsia="Times New Roman" w:cs="Times New Roman"/>
                <w:bCs/>
                <w:kern w:val="0"/>
                <w:sz w:val="16"/>
                <w:szCs w:val="16"/>
                <w:lang w:eastAsia="ru-RU" w:bidi="ar-SA"/>
              </w:rPr>
              <w:t>25709,50</w:t>
            </w:r>
          </w:p>
        </w:tc>
      </w:tr>
    </w:tbl>
    <w:p w:rsidR="00BC3A98" w:rsidRPr="00B74B19" w:rsidRDefault="00BC3A98" w:rsidP="00BC3A98">
      <w:pPr>
        <w:jc w:val="both"/>
        <w:rPr>
          <w:rFonts w:cs="Times New Roman"/>
          <w:bCs/>
          <w:sz w:val="26"/>
          <w:szCs w:val="26"/>
          <w:lang w:eastAsia="ru-RU"/>
        </w:rPr>
      </w:pPr>
    </w:p>
    <w:p w:rsidR="00BC3A98" w:rsidRPr="00B74B19" w:rsidRDefault="00BC3A98" w:rsidP="00BC3A98">
      <w:pPr>
        <w:jc w:val="both"/>
        <w:rPr>
          <w:rFonts w:cs="Times New Roman"/>
          <w:bCs/>
          <w:sz w:val="26"/>
          <w:szCs w:val="26"/>
          <w:lang w:eastAsia="ru-RU"/>
        </w:rPr>
      </w:pPr>
      <w:r w:rsidRPr="00B74B19">
        <w:rPr>
          <w:rFonts w:cs="Times New Roman"/>
          <w:bCs/>
          <w:sz w:val="26"/>
          <w:szCs w:val="26"/>
          <w:lang w:eastAsia="ru-RU"/>
        </w:rPr>
        <w:t>Заменить и дополнить строками:</w:t>
      </w:r>
    </w:p>
    <w:tbl>
      <w:tblPr>
        <w:tblW w:w="10065" w:type="dxa"/>
        <w:tblInd w:w="-318" w:type="dxa"/>
        <w:tblLook w:val="04A0"/>
      </w:tblPr>
      <w:tblGrid>
        <w:gridCol w:w="993"/>
        <w:gridCol w:w="4848"/>
        <w:gridCol w:w="1389"/>
        <w:gridCol w:w="1418"/>
        <w:gridCol w:w="1417"/>
      </w:tblGrid>
      <w:tr w:rsidR="00BC3A98" w:rsidRPr="00B74B19" w:rsidTr="00BC3A98">
        <w:trPr>
          <w:trHeight w:val="390"/>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BC3A98" w:rsidRPr="00B74B19" w:rsidRDefault="00BC3A98" w:rsidP="00BC3A98">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КФСР</w:t>
            </w:r>
          </w:p>
        </w:tc>
        <w:tc>
          <w:tcPr>
            <w:tcW w:w="4848" w:type="dxa"/>
            <w:tcBorders>
              <w:top w:val="single" w:sz="8" w:space="0" w:color="auto"/>
              <w:left w:val="nil"/>
              <w:bottom w:val="nil"/>
              <w:right w:val="single" w:sz="8" w:space="0" w:color="auto"/>
            </w:tcBorders>
            <w:shd w:val="clear" w:color="auto" w:fill="auto"/>
            <w:noWrap/>
            <w:vAlign w:val="center"/>
            <w:hideMark/>
          </w:tcPr>
          <w:p w:rsidR="00BC3A98" w:rsidRPr="00B74B19" w:rsidRDefault="00BC3A98" w:rsidP="00BC3A98">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Наименование КФСР</w:t>
            </w:r>
          </w:p>
        </w:tc>
        <w:tc>
          <w:tcPr>
            <w:tcW w:w="1389" w:type="dxa"/>
            <w:tcBorders>
              <w:top w:val="single" w:sz="8" w:space="0" w:color="auto"/>
              <w:left w:val="nil"/>
              <w:bottom w:val="single" w:sz="8" w:space="0" w:color="auto"/>
              <w:right w:val="nil"/>
            </w:tcBorders>
            <w:shd w:val="clear" w:color="auto" w:fill="auto"/>
            <w:noWrap/>
            <w:vAlign w:val="bottom"/>
            <w:hideMark/>
          </w:tcPr>
          <w:p w:rsidR="00BC3A98" w:rsidRPr="00B74B19" w:rsidRDefault="00BC3A98" w:rsidP="00BC3A98">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A98" w:rsidRPr="00B74B19" w:rsidRDefault="00BC3A98" w:rsidP="00BC3A98">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2021</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BC3A98" w:rsidRPr="00B74B19" w:rsidRDefault="00BC3A98" w:rsidP="00BC3A98">
            <w:pPr>
              <w:widowControl/>
              <w:suppressAutoHyphens w:val="0"/>
              <w:jc w:val="center"/>
              <w:rPr>
                <w:rFonts w:eastAsia="Times New Roman" w:cs="Times New Roman"/>
                <w:bCs/>
                <w:kern w:val="0"/>
                <w:sz w:val="18"/>
                <w:szCs w:val="18"/>
                <w:lang w:eastAsia="ru-RU" w:bidi="ar-SA"/>
              </w:rPr>
            </w:pPr>
            <w:r w:rsidRPr="00B74B19">
              <w:rPr>
                <w:rFonts w:eastAsia="Times New Roman" w:cs="Times New Roman"/>
                <w:bCs/>
                <w:kern w:val="0"/>
                <w:sz w:val="18"/>
                <w:szCs w:val="18"/>
                <w:lang w:eastAsia="ru-RU" w:bidi="ar-SA"/>
              </w:rPr>
              <w:t>2022</w:t>
            </w:r>
          </w:p>
        </w:tc>
      </w:tr>
      <w:tr w:rsidR="000A4706" w:rsidRPr="00B74B19" w:rsidTr="0087546F">
        <w:trPr>
          <w:trHeight w:val="255"/>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0A4706" w:rsidRPr="00B74B19" w:rsidRDefault="000A4706" w:rsidP="0087546F">
            <w:pPr>
              <w:rPr>
                <w:rFonts w:cs="Times New Roman"/>
                <w:bCs/>
                <w:sz w:val="16"/>
                <w:szCs w:val="16"/>
              </w:rPr>
            </w:pPr>
            <w:r>
              <w:rPr>
                <w:rFonts w:cs="Times New Roman"/>
                <w:bCs/>
                <w:sz w:val="16"/>
                <w:szCs w:val="16"/>
              </w:rPr>
              <w:t>0700</w:t>
            </w:r>
          </w:p>
        </w:tc>
        <w:tc>
          <w:tcPr>
            <w:tcW w:w="4848" w:type="dxa"/>
            <w:tcBorders>
              <w:top w:val="single" w:sz="8" w:space="0" w:color="auto"/>
              <w:left w:val="nil"/>
              <w:bottom w:val="nil"/>
              <w:right w:val="single" w:sz="8" w:space="0" w:color="auto"/>
            </w:tcBorders>
            <w:shd w:val="clear" w:color="auto" w:fill="auto"/>
            <w:noWrap/>
            <w:vAlign w:val="center"/>
            <w:hideMark/>
          </w:tcPr>
          <w:p w:rsidR="000A4706" w:rsidRPr="00B74B19" w:rsidRDefault="000A4706" w:rsidP="0087546F">
            <w:pPr>
              <w:rPr>
                <w:rFonts w:cs="Times New Roman"/>
                <w:bCs/>
                <w:sz w:val="20"/>
                <w:szCs w:val="20"/>
              </w:rPr>
            </w:pPr>
            <w:r>
              <w:rPr>
                <w:rFonts w:cs="Times New Roman"/>
                <w:bCs/>
                <w:sz w:val="20"/>
                <w:szCs w:val="20"/>
              </w:rPr>
              <w:t>Образование</w:t>
            </w:r>
          </w:p>
        </w:tc>
        <w:tc>
          <w:tcPr>
            <w:tcW w:w="1389" w:type="dxa"/>
            <w:tcBorders>
              <w:top w:val="nil"/>
              <w:left w:val="nil"/>
              <w:bottom w:val="nil"/>
              <w:right w:val="single" w:sz="8" w:space="0" w:color="auto"/>
            </w:tcBorders>
            <w:shd w:val="clear" w:color="auto" w:fill="auto"/>
            <w:noWrap/>
            <w:vAlign w:val="bottom"/>
            <w:hideMark/>
          </w:tcPr>
          <w:p w:rsidR="000A4706" w:rsidRPr="00B74B19" w:rsidRDefault="00622408" w:rsidP="0087546F">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12096,1</w:t>
            </w:r>
          </w:p>
        </w:tc>
        <w:tc>
          <w:tcPr>
            <w:tcW w:w="1418" w:type="dxa"/>
            <w:tcBorders>
              <w:top w:val="nil"/>
              <w:left w:val="nil"/>
              <w:bottom w:val="nil"/>
              <w:right w:val="single" w:sz="8" w:space="0" w:color="auto"/>
            </w:tcBorders>
            <w:shd w:val="clear" w:color="auto" w:fill="auto"/>
            <w:noWrap/>
            <w:vAlign w:val="bottom"/>
            <w:hideMark/>
          </w:tcPr>
          <w:p w:rsidR="000A4706" w:rsidRPr="00B74B19" w:rsidRDefault="00622408" w:rsidP="0087546F">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9876,2</w:t>
            </w:r>
          </w:p>
        </w:tc>
        <w:tc>
          <w:tcPr>
            <w:tcW w:w="1417" w:type="dxa"/>
            <w:tcBorders>
              <w:top w:val="nil"/>
              <w:left w:val="nil"/>
              <w:bottom w:val="nil"/>
              <w:right w:val="single" w:sz="8" w:space="0" w:color="auto"/>
            </w:tcBorders>
            <w:shd w:val="clear" w:color="auto" w:fill="auto"/>
            <w:noWrap/>
            <w:vAlign w:val="bottom"/>
            <w:hideMark/>
          </w:tcPr>
          <w:p w:rsidR="000A4706" w:rsidRPr="00B74B19" w:rsidRDefault="00622408" w:rsidP="0087546F">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7482,5</w:t>
            </w:r>
          </w:p>
        </w:tc>
      </w:tr>
      <w:tr w:rsidR="000A4706" w:rsidRPr="00B74B19" w:rsidTr="0087546F">
        <w:trPr>
          <w:trHeight w:val="15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A4706" w:rsidRPr="00B74B19" w:rsidRDefault="000A4706" w:rsidP="0087546F">
            <w:pPr>
              <w:rPr>
                <w:rFonts w:cs="Times New Roman"/>
                <w:b/>
                <w:bCs/>
                <w:sz w:val="16"/>
                <w:szCs w:val="16"/>
              </w:rPr>
            </w:pPr>
          </w:p>
        </w:tc>
        <w:tc>
          <w:tcPr>
            <w:tcW w:w="4848" w:type="dxa"/>
            <w:tcBorders>
              <w:top w:val="nil"/>
              <w:left w:val="nil"/>
              <w:bottom w:val="single" w:sz="4" w:space="0" w:color="auto"/>
              <w:right w:val="single" w:sz="4" w:space="0" w:color="auto"/>
            </w:tcBorders>
            <w:shd w:val="clear" w:color="auto" w:fill="auto"/>
            <w:noWrap/>
            <w:vAlign w:val="center"/>
            <w:hideMark/>
          </w:tcPr>
          <w:p w:rsidR="000A4706" w:rsidRPr="00B74B19" w:rsidRDefault="000A4706" w:rsidP="0087546F">
            <w:pPr>
              <w:rPr>
                <w:rFonts w:cs="Times New Roman"/>
                <w:b/>
                <w:bCs/>
                <w:sz w:val="20"/>
                <w:szCs w:val="20"/>
              </w:rPr>
            </w:pPr>
          </w:p>
        </w:tc>
        <w:tc>
          <w:tcPr>
            <w:tcW w:w="1389" w:type="dxa"/>
            <w:tcBorders>
              <w:top w:val="nil"/>
              <w:left w:val="nil"/>
              <w:bottom w:val="single" w:sz="4" w:space="0" w:color="auto"/>
              <w:right w:val="single" w:sz="4" w:space="0" w:color="auto"/>
            </w:tcBorders>
            <w:shd w:val="clear" w:color="auto" w:fill="auto"/>
            <w:noWrap/>
            <w:vAlign w:val="bottom"/>
            <w:hideMark/>
          </w:tcPr>
          <w:p w:rsidR="000A4706" w:rsidRPr="00B74B19" w:rsidRDefault="000A4706" w:rsidP="0087546F">
            <w:pPr>
              <w:widowControl/>
              <w:suppressAutoHyphens w:val="0"/>
              <w:jc w:val="center"/>
              <w:rPr>
                <w:rFonts w:eastAsia="Times New Roman" w:cs="Times New Roman"/>
                <w:kern w:val="0"/>
                <w:sz w:val="16"/>
                <w:szCs w:val="16"/>
                <w:lang w:eastAsia="ru-RU" w:bidi="ar-SA"/>
              </w:rPr>
            </w:pPr>
          </w:p>
        </w:tc>
        <w:tc>
          <w:tcPr>
            <w:tcW w:w="1418" w:type="dxa"/>
            <w:tcBorders>
              <w:top w:val="nil"/>
              <w:left w:val="nil"/>
              <w:bottom w:val="single" w:sz="4" w:space="0" w:color="auto"/>
              <w:right w:val="single" w:sz="4" w:space="0" w:color="auto"/>
            </w:tcBorders>
            <w:shd w:val="clear" w:color="auto" w:fill="auto"/>
            <w:noWrap/>
            <w:vAlign w:val="bottom"/>
            <w:hideMark/>
          </w:tcPr>
          <w:p w:rsidR="000A4706" w:rsidRPr="00B74B19" w:rsidRDefault="000A4706" w:rsidP="0087546F">
            <w:pPr>
              <w:jc w:val="center"/>
              <w:rPr>
                <w:rFonts w:eastAsia="Times New Roman" w:cs="Times New Roman"/>
                <w:kern w:val="0"/>
                <w:sz w:val="16"/>
                <w:szCs w:val="16"/>
                <w:lang w:eastAsia="ru-RU" w:bidi="ar-SA"/>
              </w:rPr>
            </w:pPr>
          </w:p>
        </w:tc>
        <w:tc>
          <w:tcPr>
            <w:tcW w:w="1417" w:type="dxa"/>
            <w:tcBorders>
              <w:top w:val="nil"/>
              <w:left w:val="nil"/>
              <w:bottom w:val="single" w:sz="4" w:space="0" w:color="auto"/>
              <w:right w:val="single" w:sz="4" w:space="0" w:color="auto"/>
            </w:tcBorders>
            <w:shd w:val="clear" w:color="auto" w:fill="auto"/>
            <w:noWrap/>
            <w:vAlign w:val="bottom"/>
            <w:hideMark/>
          </w:tcPr>
          <w:p w:rsidR="000A4706" w:rsidRPr="00B74B19" w:rsidRDefault="000A4706" w:rsidP="0087546F">
            <w:pPr>
              <w:jc w:val="center"/>
              <w:rPr>
                <w:rFonts w:eastAsia="Times New Roman" w:cs="Times New Roman"/>
                <w:kern w:val="0"/>
                <w:sz w:val="16"/>
                <w:szCs w:val="16"/>
                <w:lang w:eastAsia="ru-RU" w:bidi="ar-SA"/>
              </w:rPr>
            </w:pPr>
          </w:p>
        </w:tc>
      </w:tr>
      <w:tr w:rsidR="000A4706" w:rsidRPr="00B74B19" w:rsidTr="0087546F">
        <w:trPr>
          <w:trHeight w:val="51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A4706" w:rsidRPr="00B74B19" w:rsidRDefault="0087546F" w:rsidP="0087546F">
            <w:pPr>
              <w:rPr>
                <w:rFonts w:cs="Times New Roman"/>
                <w:bCs/>
                <w:sz w:val="16"/>
                <w:szCs w:val="16"/>
              </w:rPr>
            </w:pPr>
            <w:r>
              <w:rPr>
                <w:rFonts w:cs="Times New Roman"/>
                <w:bCs/>
                <w:sz w:val="16"/>
                <w:szCs w:val="16"/>
              </w:rPr>
              <w:t>0702</w:t>
            </w:r>
          </w:p>
        </w:tc>
        <w:tc>
          <w:tcPr>
            <w:tcW w:w="4848" w:type="dxa"/>
            <w:tcBorders>
              <w:top w:val="nil"/>
              <w:left w:val="nil"/>
              <w:bottom w:val="single" w:sz="4" w:space="0" w:color="auto"/>
              <w:right w:val="single" w:sz="4" w:space="0" w:color="auto"/>
            </w:tcBorders>
            <w:shd w:val="clear" w:color="auto" w:fill="auto"/>
            <w:noWrap/>
            <w:vAlign w:val="center"/>
            <w:hideMark/>
          </w:tcPr>
          <w:p w:rsidR="000A4706" w:rsidRPr="00B74B19" w:rsidRDefault="0087546F" w:rsidP="0087546F">
            <w:pPr>
              <w:rPr>
                <w:rFonts w:cs="Times New Roman"/>
                <w:bCs/>
                <w:sz w:val="20"/>
                <w:szCs w:val="20"/>
              </w:rPr>
            </w:pPr>
            <w:r>
              <w:rPr>
                <w:rFonts w:cs="Times New Roman"/>
                <w:bCs/>
                <w:sz w:val="20"/>
                <w:szCs w:val="20"/>
              </w:rPr>
              <w:t>Общее образование</w:t>
            </w:r>
          </w:p>
        </w:tc>
        <w:tc>
          <w:tcPr>
            <w:tcW w:w="1389" w:type="dxa"/>
            <w:tcBorders>
              <w:top w:val="nil"/>
              <w:left w:val="nil"/>
              <w:bottom w:val="single" w:sz="4" w:space="0" w:color="auto"/>
              <w:right w:val="single" w:sz="4" w:space="0" w:color="auto"/>
            </w:tcBorders>
            <w:shd w:val="clear" w:color="auto" w:fill="auto"/>
            <w:noWrap/>
            <w:vAlign w:val="bottom"/>
            <w:hideMark/>
          </w:tcPr>
          <w:p w:rsidR="000A4706" w:rsidRPr="00B74B19" w:rsidRDefault="0087546F" w:rsidP="0087546F">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11260,4</w:t>
            </w:r>
          </w:p>
        </w:tc>
        <w:tc>
          <w:tcPr>
            <w:tcW w:w="1418" w:type="dxa"/>
            <w:tcBorders>
              <w:top w:val="nil"/>
              <w:left w:val="nil"/>
              <w:bottom w:val="single" w:sz="4" w:space="0" w:color="auto"/>
              <w:right w:val="single" w:sz="4" w:space="0" w:color="auto"/>
            </w:tcBorders>
            <w:shd w:val="clear" w:color="auto" w:fill="auto"/>
            <w:noWrap/>
            <w:vAlign w:val="bottom"/>
            <w:hideMark/>
          </w:tcPr>
          <w:p w:rsidR="000A4706" w:rsidRPr="00B74B19" w:rsidRDefault="0087546F" w:rsidP="0087546F">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9140,5</w:t>
            </w:r>
          </w:p>
        </w:tc>
        <w:tc>
          <w:tcPr>
            <w:tcW w:w="1417" w:type="dxa"/>
            <w:tcBorders>
              <w:top w:val="nil"/>
              <w:left w:val="nil"/>
              <w:bottom w:val="single" w:sz="4" w:space="0" w:color="auto"/>
              <w:right w:val="single" w:sz="4" w:space="0" w:color="auto"/>
            </w:tcBorders>
            <w:shd w:val="clear" w:color="auto" w:fill="auto"/>
            <w:noWrap/>
            <w:vAlign w:val="bottom"/>
            <w:hideMark/>
          </w:tcPr>
          <w:p w:rsidR="000A4706" w:rsidRPr="00B74B19" w:rsidRDefault="0087546F" w:rsidP="0087546F">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6746,8</w:t>
            </w:r>
          </w:p>
        </w:tc>
      </w:tr>
      <w:tr w:rsidR="00BC3A98" w:rsidRPr="00B74B19" w:rsidTr="00BC3A98">
        <w:trPr>
          <w:trHeight w:val="76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C3A98" w:rsidRPr="00B74B19" w:rsidRDefault="00BC3A98" w:rsidP="00BC3A98">
            <w:pPr>
              <w:rPr>
                <w:rFonts w:cs="Times New Roman"/>
                <w:sz w:val="16"/>
                <w:szCs w:val="16"/>
              </w:rPr>
            </w:pPr>
          </w:p>
        </w:tc>
        <w:tc>
          <w:tcPr>
            <w:tcW w:w="4848" w:type="dxa"/>
            <w:tcBorders>
              <w:top w:val="nil"/>
              <w:left w:val="nil"/>
              <w:bottom w:val="single" w:sz="4" w:space="0" w:color="auto"/>
              <w:right w:val="single" w:sz="4" w:space="0" w:color="auto"/>
            </w:tcBorders>
            <w:shd w:val="clear" w:color="auto" w:fill="auto"/>
            <w:noWrap/>
            <w:vAlign w:val="center"/>
            <w:hideMark/>
          </w:tcPr>
          <w:p w:rsidR="00E17069" w:rsidRDefault="00E17069" w:rsidP="00E17069">
            <w:pPr>
              <w:rPr>
                <w:sz w:val="20"/>
                <w:szCs w:val="20"/>
              </w:rPr>
            </w:pPr>
            <w:proofErr w:type="gramStart"/>
            <w:r>
              <w:rPr>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BC3A98" w:rsidRPr="00B74B19" w:rsidRDefault="00BC3A98" w:rsidP="00BC3A98">
            <w:pPr>
              <w:rPr>
                <w:rFonts w:cs="Times New Roman"/>
                <w:sz w:val="20"/>
                <w:szCs w:val="20"/>
              </w:rPr>
            </w:pPr>
          </w:p>
        </w:tc>
        <w:tc>
          <w:tcPr>
            <w:tcW w:w="1389" w:type="dxa"/>
            <w:tcBorders>
              <w:top w:val="nil"/>
              <w:left w:val="nil"/>
              <w:bottom w:val="single" w:sz="4" w:space="0" w:color="auto"/>
              <w:right w:val="single" w:sz="4" w:space="0" w:color="auto"/>
            </w:tcBorders>
            <w:shd w:val="clear" w:color="auto" w:fill="auto"/>
            <w:noWrap/>
            <w:vAlign w:val="center"/>
            <w:hideMark/>
          </w:tcPr>
          <w:p w:rsidR="00BC3A98" w:rsidRPr="00B74B19" w:rsidRDefault="00771CDD" w:rsidP="00BC3A98">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2413,6</w:t>
            </w:r>
          </w:p>
        </w:tc>
        <w:tc>
          <w:tcPr>
            <w:tcW w:w="1418" w:type="dxa"/>
            <w:tcBorders>
              <w:top w:val="nil"/>
              <w:left w:val="nil"/>
              <w:bottom w:val="single" w:sz="4" w:space="0" w:color="auto"/>
              <w:right w:val="single" w:sz="4" w:space="0" w:color="auto"/>
            </w:tcBorders>
            <w:shd w:val="clear" w:color="auto" w:fill="auto"/>
            <w:noWrap/>
            <w:vAlign w:val="center"/>
            <w:hideMark/>
          </w:tcPr>
          <w:p w:rsidR="00BC3A98" w:rsidRPr="00B74B19" w:rsidRDefault="00BC3A98" w:rsidP="00BC3A98">
            <w:pPr>
              <w:widowControl/>
              <w:suppressAutoHyphens w:val="0"/>
              <w:jc w:val="center"/>
              <w:rPr>
                <w:rFonts w:eastAsia="Times New Roman" w:cs="Times New Roman"/>
                <w:kern w:val="0"/>
                <w:sz w:val="16"/>
                <w:szCs w:val="16"/>
                <w:lang w:eastAsia="ru-RU" w:bidi="ar-SA"/>
              </w:rPr>
            </w:pPr>
            <w:r w:rsidRPr="00B74B19">
              <w:rPr>
                <w:rFonts w:eastAsia="Times New Roman" w:cs="Times New Roman"/>
                <w:kern w:val="0"/>
                <w:sz w:val="16"/>
                <w:szCs w:val="16"/>
                <w:lang w:eastAsia="ru-RU" w:bidi="ar-SA"/>
              </w:rPr>
              <w:t> 0</w:t>
            </w:r>
          </w:p>
        </w:tc>
        <w:tc>
          <w:tcPr>
            <w:tcW w:w="1417" w:type="dxa"/>
            <w:tcBorders>
              <w:top w:val="nil"/>
              <w:left w:val="nil"/>
              <w:bottom w:val="single" w:sz="4" w:space="0" w:color="auto"/>
              <w:right w:val="single" w:sz="4" w:space="0" w:color="auto"/>
            </w:tcBorders>
            <w:shd w:val="clear" w:color="auto" w:fill="auto"/>
            <w:noWrap/>
            <w:vAlign w:val="center"/>
            <w:hideMark/>
          </w:tcPr>
          <w:p w:rsidR="00BC3A98" w:rsidRPr="00B74B19" w:rsidRDefault="00BC3A98" w:rsidP="00BC3A98">
            <w:pPr>
              <w:widowControl/>
              <w:suppressAutoHyphens w:val="0"/>
              <w:jc w:val="center"/>
              <w:rPr>
                <w:rFonts w:eastAsia="Times New Roman" w:cs="Times New Roman"/>
                <w:bCs/>
                <w:kern w:val="0"/>
                <w:sz w:val="16"/>
                <w:szCs w:val="16"/>
                <w:lang w:eastAsia="ru-RU" w:bidi="ar-SA"/>
              </w:rPr>
            </w:pPr>
            <w:r w:rsidRPr="00B74B19">
              <w:rPr>
                <w:rFonts w:eastAsia="Times New Roman" w:cs="Times New Roman"/>
                <w:bCs/>
                <w:kern w:val="0"/>
                <w:sz w:val="16"/>
                <w:szCs w:val="16"/>
                <w:lang w:eastAsia="ru-RU" w:bidi="ar-SA"/>
              </w:rPr>
              <w:t> 0</w:t>
            </w:r>
          </w:p>
        </w:tc>
      </w:tr>
      <w:tr w:rsidR="00BC3A98" w:rsidRPr="00B74B19" w:rsidTr="00BC3A98">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tcPr>
          <w:p w:rsidR="00BC3A98" w:rsidRPr="00B74B19" w:rsidRDefault="00BC3A98" w:rsidP="00BC3A98">
            <w:pPr>
              <w:widowControl/>
              <w:suppressAutoHyphens w:val="0"/>
              <w:rPr>
                <w:rFonts w:eastAsia="Times New Roman" w:cs="Times New Roman"/>
                <w:bCs/>
                <w:kern w:val="0"/>
                <w:sz w:val="16"/>
                <w:szCs w:val="16"/>
                <w:lang w:eastAsia="ru-RU" w:bidi="ar-SA"/>
              </w:rPr>
            </w:pPr>
            <w:r w:rsidRPr="00B74B19">
              <w:rPr>
                <w:rFonts w:eastAsia="Times New Roman" w:cs="Times New Roman"/>
                <w:bCs/>
                <w:kern w:val="0"/>
                <w:sz w:val="16"/>
                <w:szCs w:val="16"/>
                <w:lang w:eastAsia="ru-RU" w:bidi="ar-SA"/>
              </w:rPr>
              <w:t>9800</w:t>
            </w:r>
          </w:p>
        </w:tc>
        <w:tc>
          <w:tcPr>
            <w:tcW w:w="4848" w:type="dxa"/>
            <w:tcBorders>
              <w:top w:val="nil"/>
              <w:left w:val="nil"/>
              <w:bottom w:val="single" w:sz="4" w:space="0" w:color="auto"/>
              <w:right w:val="single" w:sz="4" w:space="0" w:color="auto"/>
            </w:tcBorders>
            <w:shd w:val="clear" w:color="auto" w:fill="auto"/>
            <w:noWrap/>
            <w:vAlign w:val="center"/>
          </w:tcPr>
          <w:p w:rsidR="00BC3A98" w:rsidRPr="00B74B19" w:rsidRDefault="00BC3A98" w:rsidP="00BC3A98">
            <w:pPr>
              <w:widowControl/>
              <w:suppressAutoHyphens w:val="0"/>
              <w:rPr>
                <w:rFonts w:eastAsia="Times New Roman" w:cs="Times New Roman"/>
                <w:kern w:val="0"/>
                <w:sz w:val="20"/>
                <w:szCs w:val="20"/>
                <w:lang w:eastAsia="ru-RU" w:bidi="ar-SA"/>
              </w:rPr>
            </w:pPr>
            <w:r w:rsidRPr="00B74B19">
              <w:rPr>
                <w:rFonts w:eastAsia="Times New Roman" w:cs="Times New Roman"/>
                <w:kern w:val="0"/>
                <w:sz w:val="20"/>
                <w:szCs w:val="20"/>
                <w:lang w:eastAsia="ru-RU" w:bidi="ar-SA"/>
              </w:rPr>
              <w:t>Итого расходов по разделам</w:t>
            </w:r>
          </w:p>
        </w:tc>
        <w:tc>
          <w:tcPr>
            <w:tcW w:w="1389" w:type="dxa"/>
            <w:tcBorders>
              <w:top w:val="nil"/>
              <w:left w:val="nil"/>
              <w:bottom w:val="single" w:sz="4" w:space="0" w:color="auto"/>
              <w:right w:val="single" w:sz="4" w:space="0" w:color="auto"/>
            </w:tcBorders>
            <w:shd w:val="clear" w:color="auto" w:fill="auto"/>
            <w:noWrap/>
            <w:vAlign w:val="center"/>
          </w:tcPr>
          <w:p w:rsidR="00BC3A98" w:rsidRPr="00B74B19" w:rsidRDefault="00771CDD" w:rsidP="00BC3A98">
            <w:pPr>
              <w:widowControl/>
              <w:suppressAutoHyphens w:val="0"/>
              <w:jc w:val="center"/>
              <w:rPr>
                <w:rFonts w:eastAsia="Times New Roman" w:cs="Times New Roman"/>
                <w:kern w:val="0"/>
                <w:sz w:val="16"/>
                <w:szCs w:val="16"/>
                <w:lang w:eastAsia="ru-RU" w:bidi="ar-SA"/>
              </w:rPr>
            </w:pPr>
            <w:r>
              <w:rPr>
                <w:rFonts w:eastAsia="Times New Roman" w:cs="Times New Roman"/>
                <w:kern w:val="0"/>
                <w:sz w:val="16"/>
                <w:szCs w:val="16"/>
                <w:lang w:eastAsia="ru-RU" w:bidi="ar-SA"/>
              </w:rPr>
              <w:t>34805,4</w:t>
            </w:r>
          </w:p>
        </w:tc>
        <w:tc>
          <w:tcPr>
            <w:tcW w:w="1418" w:type="dxa"/>
            <w:tcBorders>
              <w:top w:val="nil"/>
              <w:left w:val="nil"/>
              <w:bottom w:val="single" w:sz="4" w:space="0" w:color="auto"/>
              <w:right w:val="single" w:sz="4" w:space="0" w:color="auto"/>
            </w:tcBorders>
            <w:shd w:val="clear" w:color="auto" w:fill="auto"/>
            <w:noWrap/>
            <w:vAlign w:val="center"/>
          </w:tcPr>
          <w:p w:rsidR="00BC3A98" w:rsidRPr="00B74B19" w:rsidRDefault="00BC3A98" w:rsidP="00BC3A98">
            <w:pPr>
              <w:widowControl/>
              <w:suppressAutoHyphens w:val="0"/>
              <w:jc w:val="center"/>
              <w:rPr>
                <w:rFonts w:eastAsia="Times New Roman" w:cs="Times New Roman"/>
                <w:kern w:val="0"/>
                <w:sz w:val="16"/>
                <w:szCs w:val="16"/>
                <w:lang w:eastAsia="ru-RU" w:bidi="ar-SA"/>
              </w:rPr>
            </w:pPr>
            <w:r w:rsidRPr="00B74B19">
              <w:rPr>
                <w:rFonts w:eastAsia="Times New Roman" w:cs="Times New Roman"/>
                <w:kern w:val="0"/>
                <w:sz w:val="16"/>
                <w:szCs w:val="16"/>
                <w:lang w:eastAsia="ru-RU" w:bidi="ar-SA"/>
              </w:rPr>
              <w:t>28103,20</w:t>
            </w:r>
          </w:p>
        </w:tc>
        <w:tc>
          <w:tcPr>
            <w:tcW w:w="1417" w:type="dxa"/>
            <w:tcBorders>
              <w:top w:val="nil"/>
              <w:left w:val="nil"/>
              <w:bottom w:val="single" w:sz="4" w:space="0" w:color="auto"/>
              <w:right w:val="single" w:sz="4" w:space="0" w:color="auto"/>
            </w:tcBorders>
            <w:shd w:val="clear" w:color="auto" w:fill="auto"/>
            <w:noWrap/>
            <w:vAlign w:val="center"/>
          </w:tcPr>
          <w:p w:rsidR="00BC3A98" w:rsidRPr="00B74B19" w:rsidRDefault="00BC3A98" w:rsidP="00BC3A98">
            <w:pPr>
              <w:widowControl/>
              <w:suppressAutoHyphens w:val="0"/>
              <w:jc w:val="center"/>
              <w:rPr>
                <w:rFonts w:eastAsia="Times New Roman" w:cs="Times New Roman"/>
                <w:bCs/>
                <w:kern w:val="0"/>
                <w:sz w:val="16"/>
                <w:szCs w:val="16"/>
                <w:lang w:eastAsia="ru-RU" w:bidi="ar-SA"/>
              </w:rPr>
            </w:pPr>
            <w:r w:rsidRPr="00B74B19">
              <w:rPr>
                <w:rFonts w:eastAsia="Times New Roman" w:cs="Times New Roman"/>
                <w:bCs/>
                <w:kern w:val="0"/>
                <w:sz w:val="16"/>
                <w:szCs w:val="16"/>
                <w:lang w:eastAsia="ru-RU" w:bidi="ar-SA"/>
              </w:rPr>
              <w:t>25709,50</w:t>
            </w:r>
          </w:p>
        </w:tc>
      </w:tr>
    </w:tbl>
    <w:p w:rsidR="00BC3A98" w:rsidRDefault="00BC3A98" w:rsidP="00C25AA4">
      <w:pPr>
        <w:pStyle w:val="a6"/>
        <w:ind w:firstLine="567"/>
        <w:jc w:val="both"/>
        <w:rPr>
          <w:sz w:val="26"/>
          <w:szCs w:val="26"/>
        </w:rPr>
      </w:pPr>
    </w:p>
    <w:p w:rsidR="00C25AA4" w:rsidRDefault="002C3163" w:rsidP="00C25AA4">
      <w:pPr>
        <w:pStyle w:val="a6"/>
        <w:ind w:firstLine="567"/>
        <w:jc w:val="both"/>
        <w:rPr>
          <w:sz w:val="26"/>
          <w:szCs w:val="26"/>
        </w:rPr>
      </w:pPr>
      <w:r>
        <w:rPr>
          <w:sz w:val="26"/>
          <w:szCs w:val="26"/>
        </w:rPr>
        <w:t>7</w:t>
      </w:r>
      <w:r w:rsidR="00AA2591" w:rsidRPr="006C35F3">
        <w:rPr>
          <w:sz w:val="26"/>
          <w:szCs w:val="26"/>
        </w:rPr>
        <w:t xml:space="preserve">) В </w:t>
      </w:r>
      <w:r w:rsidR="00CD68E3" w:rsidRPr="006C35F3">
        <w:rPr>
          <w:sz w:val="26"/>
          <w:szCs w:val="26"/>
        </w:rPr>
        <w:t>пункте 1 статьи</w:t>
      </w:r>
      <w:r w:rsidR="00CD68E3">
        <w:rPr>
          <w:sz w:val="26"/>
          <w:szCs w:val="26"/>
        </w:rPr>
        <w:t xml:space="preserve"> 9</w:t>
      </w:r>
      <w:r w:rsidR="00AA2591" w:rsidRPr="006C35F3">
        <w:rPr>
          <w:sz w:val="26"/>
          <w:szCs w:val="26"/>
        </w:rPr>
        <w:t xml:space="preserve"> слова «на 20</w:t>
      </w:r>
      <w:r w:rsidR="00AA2591">
        <w:rPr>
          <w:sz w:val="26"/>
          <w:szCs w:val="26"/>
        </w:rPr>
        <w:t>20</w:t>
      </w:r>
      <w:r w:rsidR="00AA2591" w:rsidRPr="006C35F3">
        <w:rPr>
          <w:sz w:val="26"/>
          <w:szCs w:val="26"/>
        </w:rPr>
        <w:t xml:space="preserve"> год в сумме </w:t>
      </w:r>
      <w:r w:rsidR="00127BEC">
        <w:rPr>
          <w:sz w:val="26"/>
          <w:szCs w:val="26"/>
        </w:rPr>
        <w:t>323574,6</w:t>
      </w:r>
      <w:r w:rsidR="005F544D">
        <w:rPr>
          <w:sz w:val="26"/>
          <w:szCs w:val="26"/>
        </w:rPr>
        <w:t xml:space="preserve"> </w:t>
      </w:r>
      <w:r w:rsidR="00AA2591" w:rsidRPr="006C35F3">
        <w:rPr>
          <w:sz w:val="26"/>
          <w:szCs w:val="26"/>
        </w:rPr>
        <w:t>тыс. рублей</w:t>
      </w:r>
      <w:r w:rsidR="005F544D">
        <w:rPr>
          <w:sz w:val="26"/>
          <w:szCs w:val="26"/>
        </w:rPr>
        <w:t xml:space="preserve">» </w:t>
      </w:r>
      <w:r w:rsidR="00AA2591" w:rsidRPr="006C35F3">
        <w:rPr>
          <w:sz w:val="26"/>
          <w:szCs w:val="26"/>
        </w:rPr>
        <w:t>заменить словами «на 20</w:t>
      </w:r>
      <w:r w:rsidR="00AA2591">
        <w:rPr>
          <w:sz w:val="26"/>
          <w:szCs w:val="26"/>
        </w:rPr>
        <w:t>20</w:t>
      </w:r>
      <w:r w:rsidR="00AA2591" w:rsidRPr="006C35F3">
        <w:rPr>
          <w:sz w:val="26"/>
          <w:szCs w:val="26"/>
        </w:rPr>
        <w:t xml:space="preserve"> год в сумме </w:t>
      </w:r>
      <w:r w:rsidR="008E65F7">
        <w:rPr>
          <w:sz w:val="26"/>
          <w:szCs w:val="26"/>
        </w:rPr>
        <w:t>326418,7</w:t>
      </w:r>
      <w:r w:rsidR="00AA2591" w:rsidRPr="006C35F3">
        <w:rPr>
          <w:sz w:val="26"/>
          <w:szCs w:val="26"/>
        </w:rPr>
        <w:t xml:space="preserve"> тыс. рублей</w:t>
      </w:r>
      <w:r w:rsidR="00AA2591">
        <w:rPr>
          <w:sz w:val="26"/>
          <w:szCs w:val="26"/>
        </w:rPr>
        <w:t>»</w:t>
      </w:r>
      <w:r w:rsidR="00AA2591" w:rsidRPr="006C35F3">
        <w:rPr>
          <w:sz w:val="26"/>
          <w:szCs w:val="26"/>
        </w:rPr>
        <w:t>;</w:t>
      </w:r>
    </w:p>
    <w:p w:rsidR="00641C52" w:rsidRDefault="00263AED" w:rsidP="00C25AA4">
      <w:pPr>
        <w:pStyle w:val="a6"/>
        <w:ind w:firstLine="567"/>
        <w:jc w:val="both"/>
        <w:rPr>
          <w:sz w:val="26"/>
          <w:szCs w:val="26"/>
        </w:rPr>
      </w:pPr>
      <w:r>
        <w:rPr>
          <w:bCs/>
          <w:sz w:val="26"/>
          <w:szCs w:val="26"/>
          <w:lang w:eastAsia="ru-RU"/>
        </w:rPr>
        <w:t>В приложении 8 строки:</w:t>
      </w:r>
    </w:p>
    <w:tbl>
      <w:tblPr>
        <w:tblW w:w="10207" w:type="dxa"/>
        <w:tblInd w:w="-318" w:type="dxa"/>
        <w:tblLook w:val="04A0"/>
      </w:tblPr>
      <w:tblGrid>
        <w:gridCol w:w="3120"/>
        <w:gridCol w:w="708"/>
        <w:gridCol w:w="851"/>
        <w:gridCol w:w="1276"/>
        <w:gridCol w:w="850"/>
        <w:gridCol w:w="1134"/>
        <w:gridCol w:w="1134"/>
        <w:gridCol w:w="1134"/>
      </w:tblGrid>
      <w:tr w:rsidR="00677E0A" w:rsidRPr="00331E4E" w:rsidTr="0041500A">
        <w:trPr>
          <w:trHeight w:val="135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Наименование</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раздел</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Подраздел</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Целевая статья расходов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Вид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2020г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2021г.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2022г.</w:t>
            </w:r>
          </w:p>
        </w:tc>
      </w:tr>
      <w:tr w:rsidR="00677E0A" w:rsidRPr="00331E4E" w:rsidTr="0041500A">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E0A" w:rsidRPr="00331E4E" w:rsidRDefault="00677E0A" w:rsidP="0041500A">
            <w:pPr>
              <w:widowControl/>
              <w:suppressAutoHyphens w:val="0"/>
              <w:jc w:val="center"/>
              <w:rPr>
                <w:rFonts w:ascii="Arial CYR" w:eastAsia="Times New Roman" w:hAnsi="Arial CYR" w:cs="Arial CYR"/>
                <w:kern w:val="0"/>
                <w:sz w:val="18"/>
                <w:szCs w:val="18"/>
                <w:lang w:eastAsia="ru-RU" w:bidi="ar-SA"/>
              </w:rPr>
            </w:pPr>
            <w:r w:rsidRPr="00331E4E">
              <w:rPr>
                <w:rFonts w:ascii="Arial CYR" w:eastAsia="Times New Roman" w:hAnsi="Arial CYR" w:cs="Arial CYR"/>
                <w:kern w:val="0"/>
                <w:sz w:val="18"/>
                <w:szCs w:val="18"/>
                <w:lang w:eastAsia="ru-RU" w:bidi="ar-SA"/>
              </w:rPr>
              <w:t>1</w:t>
            </w:r>
          </w:p>
        </w:tc>
        <w:tc>
          <w:tcPr>
            <w:tcW w:w="708" w:type="dxa"/>
            <w:tcBorders>
              <w:top w:val="nil"/>
              <w:left w:val="nil"/>
              <w:bottom w:val="single" w:sz="4" w:space="0" w:color="auto"/>
              <w:right w:val="single" w:sz="4" w:space="0" w:color="auto"/>
            </w:tcBorders>
            <w:shd w:val="clear" w:color="auto" w:fill="auto"/>
            <w:noWrap/>
            <w:vAlign w:val="bottom"/>
            <w:hideMark/>
          </w:tcPr>
          <w:p w:rsidR="00677E0A" w:rsidRPr="00331E4E" w:rsidRDefault="00677E0A" w:rsidP="0041500A">
            <w:pPr>
              <w:widowControl/>
              <w:suppressAutoHyphens w:val="0"/>
              <w:jc w:val="center"/>
              <w:rPr>
                <w:rFonts w:ascii="Arial CYR" w:eastAsia="Times New Roman" w:hAnsi="Arial CYR" w:cs="Arial CYR"/>
                <w:kern w:val="0"/>
                <w:sz w:val="18"/>
                <w:szCs w:val="18"/>
                <w:lang w:eastAsia="ru-RU" w:bidi="ar-SA"/>
              </w:rPr>
            </w:pPr>
            <w:r w:rsidRPr="00331E4E">
              <w:rPr>
                <w:rFonts w:ascii="Arial CYR" w:eastAsia="Times New Roman" w:hAnsi="Arial CYR" w:cs="Arial CYR"/>
                <w:kern w:val="0"/>
                <w:sz w:val="18"/>
                <w:szCs w:val="18"/>
                <w:lang w:eastAsia="ru-RU" w:bidi="ar-SA"/>
              </w:rPr>
              <w:t>2</w:t>
            </w:r>
          </w:p>
        </w:tc>
        <w:tc>
          <w:tcPr>
            <w:tcW w:w="851" w:type="dxa"/>
            <w:tcBorders>
              <w:top w:val="nil"/>
              <w:left w:val="nil"/>
              <w:bottom w:val="single" w:sz="4" w:space="0" w:color="auto"/>
              <w:right w:val="single" w:sz="4" w:space="0" w:color="auto"/>
            </w:tcBorders>
            <w:shd w:val="clear" w:color="auto" w:fill="auto"/>
            <w:noWrap/>
            <w:vAlign w:val="bottom"/>
            <w:hideMark/>
          </w:tcPr>
          <w:p w:rsidR="00677E0A" w:rsidRPr="00331E4E" w:rsidRDefault="00677E0A" w:rsidP="0041500A">
            <w:pPr>
              <w:widowControl/>
              <w:suppressAutoHyphens w:val="0"/>
              <w:jc w:val="center"/>
              <w:rPr>
                <w:rFonts w:ascii="Arial CYR" w:eastAsia="Times New Roman" w:hAnsi="Arial CYR" w:cs="Arial CYR"/>
                <w:kern w:val="0"/>
                <w:sz w:val="18"/>
                <w:szCs w:val="18"/>
                <w:lang w:eastAsia="ru-RU" w:bidi="ar-SA"/>
              </w:rPr>
            </w:pPr>
            <w:r w:rsidRPr="00331E4E">
              <w:rPr>
                <w:rFonts w:ascii="Arial CYR" w:eastAsia="Times New Roman" w:hAnsi="Arial CYR" w:cs="Arial CYR"/>
                <w:kern w:val="0"/>
                <w:sz w:val="18"/>
                <w:szCs w:val="18"/>
                <w:lang w:eastAsia="ru-RU" w:bidi="ar-SA"/>
              </w:rPr>
              <w:t>3</w:t>
            </w:r>
          </w:p>
        </w:tc>
        <w:tc>
          <w:tcPr>
            <w:tcW w:w="1276" w:type="dxa"/>
            <w:tcBorders>
              <w:top w:val="nil"/>
              <w:left w:val="nil"/>
              <w:bottom w:val="single" w:sz="4" w:space="0" w:color="auto"/>
              <w:right w:val="single" w:sz="4" w:space="0" w:color="auto"/>
            </w:tcBorders>
            <w:shd w:val="clear" w:color="auto" w:fill="auto"/>
            <w:noWrap/>
            <w:vAlign w:val="bottom"/>
            <w:hideMark/>
          </w:tcPr>
          <w:p w:rsidR="00677E0A" w:rsidRPr="00331E4E" w:rsidRDefault="00677E0A" w:rsidP="0041500A">
            <w:pPr>
              <w:widowControl/>
              <w:suppressAutoHyphens w:val="0"/>
              <w:jc w:val="center"/>
              <w:rPr>
                <w:rFonts w:ascii="Arial CYR" w:eastAsia="Times New Roman" w:hAnsi="Arial CYR" w:cs="Arial CYR"/>
                <w:kern w:val="0"/>
                <w:sz w:val="18"/>
                <w:szCs w:val="18"/>
                <w:lang w:eastAsia="ru-RU" w:bidi="ar-SA"/>
              </w:rPr>
            </w:pPr>
            <w:r w:rsidRPr="00331E4E">
              <w:rPr>
                <w:rFonts w:ascii="Arial CYR" w:eastAsia="Times New Roman" w:hAnsi="Arial CYR" w:cs="Arial CYR"/>
                <w:kern w:val="0"/>
                <w:sz w:val="18"/>
                <w:szCs w:val="18"/>
                <w:lang w:eastAsia="ru-RU" w:bidi="ar-SA"/>
              </w:rPr>
              <w:t>4</w:t>
            </w:r>
          </w:p>
        </w:tc>
        <w:tc>
          <w:tcPr>
            <w:tcW w:w="850" w:type="dxa"/>
            <w:tcBorders>
              <w:top w:val="nil"/>
              <w:left w:val="nil"/>
              <w:bottom w:val="single" w:sz="4" w:space="0" w:color="auto"/>
              <w:right w:val="single" w:sz="4" w:space="0" w:color="auto"/>
            </w:tcBorders>
            <w:shd w:val="clear" w:color="auto" w:fill="auto"/>
            <w:noWrap/>
            <w:vAlign w:val="bottom"/>
            <w:hideMark/>
          </w:tcPr>
          <w:p w:rsidR="00677E0A" w:rsidRPr="00331E4E" w:rsidRDefault="00677E0A" w:rsidP="0041500A">
            <w:pPr>
              <w:widowControl/>
              <w:suppressAutoHyphens w:val="0"/>
              <w:jc w:val="center"/>
              <w:rPr>
                <w:rFonts w:ascii="Arial CYR" w:eastAsia="Times New Roman" w:hAnsi="Arial CYR" w:cs="Arial CYR"/>
                <w:kern w:val="0"/>
                <w:sz w:val="18"/>
                <w:szCs w:val="18"/>
                <w:lang w:eastAsia="ru-RU" w:bidi="ar-SA"/>
              </w:rPr>
            </w:pPr>
            <w:r w:rsidRPr="00331E4E">
              <w:rPr>
                <w:rFonts w:ascii="Arial CYR" w:eastAsia="Times New Roman" w:hAnsi="Arial CYR" w:cs="Arial CYR"/>
                <w:kern w:val="0"/>
                <w:sz w:val="18"/>
                <w:szCs w:val="18"/>
                <w:lang w:eastAsia="ru-RU"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677E0A" w:rsidRPr="00331E4E" w:rsidRDefault="00677E0A" w:rsidP="0041500A">
            <w:pPr>
              <w:widowControl/>
              <w:suppressAutoHyphens w:val="0"/>
              <w:jc w:val="center"/>
              <w:rPr>
                <w:rFonts w:ascii="Arial CYR" w:eastAsia="Times New Roman" w:hAnsi="Arial CYR" w:cs="Arial CYR"/>
                <w:kern w:val="0"/>
                <w:sz w:val="18"/>
                <w:szCs w:val="18"/>
                <w:lang w:eastAsia="ru-RU" w:bidi="ar-SA"/>
              </w:rPr>
            </w:pPr>
            <w:r>
              <w:rPr>
                <w:rFonts w:ascii="Arial CYR" w:eastAsia="Times New Roman" w:hAnsi="Arial CYR" w:cs="Arial CYR"/>
                <w:kern w:val="0"/>
                <w:sz w:val="18"/>
                <w:szCs w:val="18"/>
                <w:lang w:eastAsia="ru-RU" w:bidi="ar-SA"/>
              </w:rPr>
              <w:t>6</w:t>
            </w:r>
          </w:p>
        </w:tc>
        <w:tc>
          <w:tcPr>
            <w:tcW w:w="1134" w:type="dxa"/>
            <w:tcBorders>
              <w:top w:val="nil"/>
              <w:left w:val="nil"/>
              <w:bottom w:val="single" w:sz="4" w:space="0" w:color="auto"/>
              <w:right w:val="single" w:sz="4" w:space="0" w:color="auto"/>
            </w:tcBorders>
            <w:shd w:val="clear" w:color="auto" w:fill="auto"/>
            <w:noWrap/>
            <w:vAlign w:val="bottom"/>
            <w:hideMark/>
          </w:tcPr>
          <w:p w:rsidR="00677E0A" w:rsidRPr="00331E4E" w:rsidRDefault="00677E0A" w:rsidP="0041500A">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7</w:t>
            </w:r>
          </w:p>
        </w:tc>
        <w:tc>
          <w:tcPr>
            <w:tcW w:w="1134" w:type="dxa"/>
            <w:tcBorders>
              <w:top w:val="nil"/>
              <w:left w:val="nil"/>
              <w:bottom w:val="single" w:sz="4" w:space="0" w:color="auto"/>
              <w:right w:val="single" w:sz="4" w:space="0" w:color="auto"/>
            </w:tcBorders>
            <w:shd w:val="clear" w:color="auto" w:fill="auto"/>
            <w:noWrap/>
            <w:vAlign w:val="bottom"/>
            <w:hideMark/>
          </w:tcPr>
          <w:p w:rsidR="00677E0A" w:rsidRPr="00331E4E" w:rsidRDefault="00677E0A" w:rsidP="0041500A">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8</w:t>
            </w:r>
          </w:p>
        </w:tc>
      </w:tr>
      <w:tr w:rsidR="00677E0A" w:rsidRPr="00331E4E" w:rsidTr="007550B0">
        <w:trPr>
          <w:trHeight w:val="56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0A" w:rsidRPr="00331E4E" w:rsidRDefault="00677E0A" w:rsidP="0041500A">
            <w:pPr>
              <w:widowControl/>
              <w:suppressAutoHyphens w:val="0"/>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41500A">
            <w:pPr>
              <w:widowControl/>
              <w:suppressAutoHyphens w:val="0"/>
              <w:jc w:val="center"/>
              <w:rPr>
                <w:rFonts w:eastAsia="Times New Roman" w:cs="Times New Roman"/>
                <w:kern w:val="0"/>
                <w:sz w:val="18"/>
                <w:szCs w:val="18"/>
                <w:lang w:eastAsia="ru-RU" w:bidi="ar-SA"/>
              </w:rPr>
            </w:pPr>
            <w:r w:rsidRPr="00331E4E">
              <w:rPr>
                <w:rFonts w:eastAsia="Times New Roman" w:cs="Times New Roman"/>
                <w:kern w:val="0"/>
                <w:sz w:val="18"/>
                <w:szCs w:val="18"/>
                <w:lang w:eastAsia="ru-RU" w:bidi="ar-SA"/>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41500A">
            <w:pPr>
              <w:widowControl/>
              <w:suppressAutoHyphens w:val="0"/>
              <w:jc w:val="center"/>
              <w:rPr>
                <w:rFonts w:eastAsia="Times New Roman" w:cs="Times New Roman"/>
                <w:kern w:val="0"/>
                <w:sz w:val="18"/>
                <w:szCs w:val="18"/>
                <w:lang w:eastAsia="ru-RU" w:bidi="ar-SA"/>
              </w:rPr>
            </w:pPr>
            <w:r w:rsidRPr="00331E4E">
              <w:rPr>
                <w:rFonts w:eastAsia="Times New Roman" w:cs="Times New Roman"/>
                <w:kern w:val="0"/>
                <w:sz w:val="18"/>
                <w:szCs w:val="18"/>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6D6CD7">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4792</w:t>
            </w:r>
            <w:r w:rsidR="006D6CD7">
              <w:rPr>
                <w:rFonts w:eastAsia="Times New Roman" w:cs="Times New Roman"/>
                <w:bCs/>
                <w:kern w:val="0"/>
                <w:sz w:val="18"/>
                <w:szCs w:val="18"/>
                <w:lang w:eastAsia="ru-RU" w:bidi="ar-SA"/>
              </w:rPr>
              <w:t>0</w:t>
            </w:r>
            <w:r w:rsidRPr="00331E4E">
              <w:rPr>
                <w:rFonts w:eastAsia="Times New Roman" w:cs="Times New Roman"/>
                <w:bCs/>
                <w:kern w:val="0"/>
                <w:sz w:val="18"/>
                <w:szCs w:val="18"/>
                <w:lang w:eastAsia="ru-RU" w:bidi="ar-SA"/>
              </w:rPr>
              <w:t>,70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48565,60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41500A">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51948,70</w:t>
            </w:r>
          </w:p>
        </w:tc>
      </w:tr>
      <w:tr w:rsidR="00ED0D22" w:rsidRPr="00331E4E" w:rsidTr="007550B0">
        <w:trPr>
          <w:trHeight w:val="54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D22" w:rsidRDefault="00ED0D22">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9000000000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18807,90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18888,20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18888,20</w:t>
            </w:r>
          </w:p>
        </w:tc>
      </w:tr>
      <w:tr w:rsidR="00ED0D22" w:rsidRPr="00331E4E" w:rsidTr="007550B0">
        <w:trPr>
          <w:trHeight w:val="70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D22" w:rsidRDefault="00ED0D22">
            <w:pPr>
              <w:rPr>
                <w:sz w:val="20"/>
                <w:szCs w:val="20"/>
              </w:rPr>
            </w:pPr>
            <w:r>
              <w:rPr>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9000000000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1414,20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1381,60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1381,60</w:t>
            </w:r>
          </w:p>
        </w:tc>
      </w:tr>
      <w:tr w:rsidR="00ED0D22" w:rsidRPr="00331E4E" w:rsidTr="007550B0">
        <w:trPr>
          <w:trHeight w:val="44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D22" w:rsidRDefault="00ED0D22">
            <w:pPr>
              <w:rPr>
                <w:sz w:val="20"/>
                <w:szCs w:val="20"/>
              </w:rPr>
            </w:pPr>
            <w:r>
              <w:rPr>
                <w:sz w:val="20"/>
                <w:szCs w:val="20"/>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900000000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133,30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0,00</w:t>
            </w:r>
          </w:p>
        </w:tc>
      </w:tr>
      <w:tr w:rsidR="00ED0D22" w:rsidRPr="00331E4E" w:rsidTr="004A2001">
        <w:trPr>
          <w:trHeight w:val="64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D0D22" w:rsidRDefault="00ED0D22">
            <w:pPr>
              <w:rPr>
                <w:sz w:val="20"/>
                <w:szCs w:val="20"/>
              </w:rPr>
            </w:pPr>
            <w:r>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9000000000</w:t>
            </w:r>
          </w:p>
        </w:tc>
        <w:tc>
          <w:tcPr>
            <w:tcW w:w="850" w:type="dxa"/>
            <w:tcBorders>
              <w:top w:val="nil"/>
              <w:left w:val="nil"/>
              <w:bottom w:val="single" w:sz="4" w:space="0" w:color="auto"/>
              <w:right w:val="single" w:sz="4" w:space="0" w:color="auto"/>
            </w:tcBorders>
            <w:shd w:val="clear" w:color="auto" w:fill="auto"/>
            <w:noWrap/>
            <w:vAlign w:val="center"/>
            <w:hideMark/>
          </w:tcPr>
          <w:p w:rsidR="00ED0D22" w:rsidRDefault="00ED0D22">
            <w:pPr>
              <w:jc w:val="center"/>
              <w:rPr>
                <w:sz w:val="20"/>
                <w:szCs w:val="20"/>
              </w:rPr>
            </w:pPr>
            <w:r>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ED0D22" w:rsidRPr="0081450D" w:rsidRDefault="00ED0D22">
            <w:pPr>
              <w:jc w:val="center"/>
              <w:rPr>
                <w:bCs/>
                <w:sz w:val="20"/>
                <w:szCs w:val="20"/>
              </w:rPr>
            </w:pPr>
            <w:r w:rsidRPr="0081450D">
              <w:rPr>
                <w:bCs/>
                <w:sz w:val="20"/>
                <w:szCs w:val="20"/>
              </w:rPr>
              <w:t>70,00</w:t>
            </w:r>
          </w:p>
        </w:tc>
      </w:tr>
      <w:tr w:rsidR="00E16403" w:rsidRPr="00331E4E" w:rsidTr="004A2001">
        <w:trPr>
          <w:trHeight w:val="63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16403" w:rsidRPr="00B26578" w:rsidRDefault="00E16403">
            <w:pPr>
              <w:rPr>
                <w:bCs/>
                <w:sz w:val="20"/>
                <w:szCs w:val="20"/>
              </w:rPr>
            </w:pPr>
            <w:r w:rsidRPr="00B26578">
              <w:rPr>
                <w:bCs/>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rsidP="0041500A">
            <w:pPr>
              <w:widowControl/>
              <w:suppressAutoHyphens w:val="0"/>
              <w:jc w:val="center"/>
              <w:rPr>
                <w:rFonts w:eastAsia="Times New Roman" w:cs="Times New Roman"/>
                <w:bCs/>
                <w:kern w:val="0"/>
                <w:sz w:val="18"/>
                <w:szCs w:val="18"/>
                <w:lang w:eastAsia="ru-RU" w:bidi="ar-SA"/>
              </w:rPr>
            </w:pPr>
          </w:p>
        </w:tc>
        <w:tc>
          <w:tcPr>
            <w:tcW w:w="850"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rsidP="0041500A">
            <w:pPr>
              <w:widowControl/>
              <w:suppressAutoHyphens w:val="0"/>
              <w:jc w:val="center"/>
              <w:rPr>
                <w:rFonts w:eastAsia="Times New Roman" w:cs="Times New Roman"/>
                <w:bCs/>
                <w:kern w:val="0"/>
                <w:sz w:val="18"/>
                <w:szCs w:val="18"/>
                <w:lang w:eastAsia="ru-RU" w:bidi="ar-SA"/>
              </w:rPr>
            </w:pPr>
          </w:p>
        </w:tc>
        <w:tc>
          <w:tcPr>
            <w:tcW w:w="1134" w:type="dxa"/>
            <w:tcBorders>
              <w:top w:val="nil"/>
              <w:left w:val="nil"/>
              <w:bottom w:val="single" w:sz="4" w:space="0" w:color="auto"/>
              <w:right w:val="single" w:sz="4" w:space="0" w:color="auto"/>
            </w:tcBorders>
            <w:shd w:val="clear" w:color="auto" w:fill="auto"/>
            <w:noWrap/>
            <w:vAlign w:val="center"/>
            <w:hideMark/>
          </w:tcPr>
          <w:p w:rsidR="00E16403"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16403"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июль!R46C12 </w:instrText>
            </w:r>
            <w:r w:rsidR="00E16403"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16403" w:rsidRPr="00B26578" w:rsidRDefault="00E16403" w:rsidP="00E16403">
            <w:pPr>
              <w:widowControl/>
              <w:suppressAutoHyphens w:val="0"/>
              <w:jc w:val="center"/>
              <w:rPr>
                <w:rFonts w:eastAsia="Times New Roman" w:cs="Times New Roman"/>
                <w:bCs/>
                <w:kern w:val="0"/>
                <w:sz w:val="20"/>
                <w:szCs w:val="20"/>
                <w:lang w:eastAsia="ru-RU" w:bidi="ar-SA"/>
              </w:rPr>
            </w:pPr>
            <w:r w:rsidRPr="00E16403">
              <w:rPr>
                <w:rFonts w:eastAsia="Times New Roman" w:cs="Times New Roman"/>
                <w:bCs/>
                <w:kern w:val="0"/>
                <w:sz w:val="20"/>
                <w:szCs w:val="20"/>
                <w:lang w:eastAsia="ru-RU" w:bidi="ar-SA"/>
              </w:rPr>
              <w:t>20412,00</w:t>
            </w:r>
          </w:p>
          <w:p w:rsidR="00E16403" w:rsidRPr="00B26578" w:rsidRDefault="00B31E01" w:rsidP="00E16403">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E16403"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16403"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июль!R46C19 </w:instrText>
            </w:r>
            <w:r w:rsidR="00E16403"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16403" w:rsidRPr="00B26578" w:rsidRDefault="00E16403" w:rsidP="00E16403">
            <w:pPr>
              <w:widowControl/>
              <w:suppressAutoHyphens w:val="0"/>
              <w:jc w:val="center"/>
              <w:rPr>
                <w:rFonts w:eastAsia="Times New Roman" w:cs="Times New Roman"/>
                <w:bCs/>
                <w:kern w:val="0"/>
                <w:sz w:val="20"/>
                <w:szCs w:val="20"/>
                <w:lang w:eastAsia="ru-RU" w:bidi="ar-SA"/>
              </w:rPr>
            </w:pPr>
            <w:r w:rsidRPr="00E16403">
              <w:rPr>
                <w:rFonts w:eastAsia="Times New Roman" w:cs="Times New Roman"/>
                <w:bCs/>
                <w:kern w:val="0"/>
                <w:sz w:val="20"/>
                <w:szCs w:val="20"/>
                <w:lang w:eastAsia="ru-RU" w:bidi="ar-SA"/>
              </w:rPr>
              <w:t>21349,70</w:t>
            </w:r>
          </w:p>
          <w:p w:rsidR="00E16403" w:rsidRPr="00B26578" w:rsidRDefault="00B31E01" w:rsidP="00E16403">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E16403"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16403"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июль!R46C24 </w:instrText>
            </w:r>
            <w:r w:rsidR="00E16403"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16403" w:rsidRPr="00B26578" w:rsidRDefault="00E16403" w:rsidP="00E16403">
            <w:pPr>
              <w:widowControl/>
              <w:suppressAutoHyphens w:val="0"/>
              <w:jc w:val="center"/>
              <w:rPr>
                <w:rFonts w:eastAsia="Times New Roman" w:cs="Times New Roman"/>
                <w:bCs/>
                <w:kern w:val="0"/>
                <w:sz w:val="20"/>
                <w:szCs w:val="20"/>
                <w:lang w:eastAsia="ru-RU" w:bidi="ar-SA"/>
              </w:rPr>
            </w:pPr>
            <w:r w:rsidRPr="00E16403">
              <w:rPr>
                <w:rFonts w:eastAsia="Times New Roman" w:cs="Times New Roman"/>
                <w:bCs/>
                <w:kern w:val="0"/>
                <w:sz w:val="20"/>
                <w:szCs w:val="20"/>
                <w:lang w:eastAsia="ru-RU" w:bidi="ar-SA"/>
              </w:rPr>
              <w:t>24732,80</w:t>
            </w:r>
          </w:p>
          <w:p w:rsidR="00E16403" w:rsidRPr="00B26578" w:rsidRDefault="00B31E01" w:rsidP="00E16403">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E16403" w:rsidRPr="00331E4E" w:rsidTr="0041500A">
        <w:trPr>
          <w:trHeight w:val="70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16403" w:rsidRPr="00B26578" w:rsidRDefault="00E16403">
            <w:pPr>
              <w:rPr>
                <w:bCs/>
                <w:sz w:val="20"/>
                <w:szCs w:val="20"/>
              </w:rPr>
            </w:pPr>
            <w:proofErr w:type="spellStart"/>
            <w:r w:rsidRPr="00B26578">
              <w:rPr>
                <w:bCs/>
                <w:sz w:val="20"/>
                <w:szCs w:val="20"/>
              </w:rPr>
              <w:t>Непрограммные</w:t>
            </w:r>
            <w:proofErr w:type="spellEnd"/>
            <w:r w:rsidRPr="00B26578">
              <w:rPr>
                <w:bCs/>
                <w:sz w:val="20"/>
                <w:szCs w:val="20"/>
              </w:rPr>
              <w:t xml:space="preserve"> расходы обеспечения деятельности ОМС  </w:t>
            </w:r>
            <w:proofErr w:type="spellStart"/>
            <w:r w:rsidRPr="00B26578">
              <w:rPr>
                <w:bCs/>
                <w:sz w:val="20"/>
                <w:szCs w:val="20"/>
              </w:rPr>
              <w:t>Фроловского</w:t>
            </w:r>
            <w:proofErr w:type="spellEnd"/>
            <w:r w:rsidRPr="00B26578">
              <w:rPr>
                <w:bCs/>
                <w:sz w:val="20"/>
                <w:szCs w:val="20"/>
              </w:rPr>
              <w:t xml:space="preserve"> муниципального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5596,90</w:t>
            </w:r>
          </w:p>
        </w:tc>
        <w:tc>
          <w:tcPr>
            <w:tcW w:w="1134"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4595,00</w:t>
            </w:r>
          </w:p>
        </w:tc>
        <w:tc>
          <w:tcPr>
            <w:tcW w:w="1134"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8359,20</w:t>
            </w:r>
          </w:p>
        </w:tc>
      </w:tr>
      <w:tr w:rsidR="00E16403" w:rsidRPr="00331E4E" w:rsidTr="0041500A">
        <w:trPr>
          <w:trHeight w:val="70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16403" w:rsidRPr="00B26578" w:rsidRDefault="00E16403">
            <w:pPr>
              <w:rPr>
                <w:sz w:val="20"/>
                <w:szCs w:val="20"/>
              </w:rPr>
            </w:pPr>
            <w:r w:rsidRPr="00B26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sz w:val="20"/>
                <w:szCs w:val="20"/>
              </w:rPr>
            </w:pPr>
            <w:r w:rsidRPr="00B26578">
              <w:rPr>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sz w:val="20"/>
                <w:szCs w:val="20"/>
              </w:rPr>
            </w:pPr>
            <w:r w:rsidRPr="00B26578">
              <w:rPr>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sz w:val="20"/>
                <w:szCs w:val="20"/>
              </w:rPr>
            </w:pPr>
            <w:r w:rsidRPr="00B26578">
              <w:rPr>
                <w:sz w:val="20"/>
                <w:szCs w:val="20"/>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sz w:val="20"/>
                <w:szCs w:val="20"/>
              </w:rPr>
            </w:pPr>
            <w:r w:rsidRPr="00B2657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1188,70</w:t>
            </w:r>
          </w:p>
        </w:tc>
        <w:tc>
          <w:tcPr>
            <w:tcW w:w="1134"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762,00</w:t>
            </w:r>
          </w:p>
        </w:tc>
        <w:tc>
          <w:tcPr>
            <w:tcW w:w="1134" w:type="dxa"/>
            <w:tcBorders>
              <w:top w:val="nil"/>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783,30</w:t>
            </w:r>
          </w:p>
        </w:tc>
      </w:tr>
      <w:tr w:rsidR="00E16403" w:rsidRPr="00331E4E" w:rsidTr="0041500A">
        <w:trPr>
          <w:trHeight w:val="57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403" w:rsidRPr="00B26578" w:rsidRDefault="00E16403">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sz w:val="20"/>
                <w:szCs w:val="20"/>
              </w:rPr>
            </w:pPr>
            <w:r w:rsidRPr="00B26578">
              <w:rPr>
                <w:sz w:val="20"/>
                <w:szCs w:val="20"/>
              </w:rPr>
              <w:t>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sz w:val="20"/>
                <w:szCs w:val="20"/>
              </w:rPr>
            </w:pPr>
            <w:r w:rsidRPr="00B26578">
              <w:rPr>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sz w:val="20"/>
                <w:szCs w:val="20"/>
              </w:rPr>
            </w:pPr>
            <w:r w:rsidRPr="00B26578">
              <w:rPr>
                <w:sz w:val="20"/>
                <w:szCs w:val="20"/>
              </w:rPr>
              <w:t>9900000000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sz w:val="20"/>
                <w:szCs w:val="20"/>
              </w:rPr>
            </w:pPr>
            <w:r w:rsidRPr="00B26578">
              <w:rPr>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1053,80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127,50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250,00</w:t>
            </w:r>
          </w:p>
        </w:tc>
      </w:tr>
      <w:tr w:rsidR="00E16403" w:rsidRPr="00331E4E" w:rsidTr="004A2001">
        <w:trPr>
          <w:trHeight w:val="49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403" w:rsidRPr="00B26578" w:rsidRDefault="00E16403">
            <w:pPr>
              <w:rPr>
                <w:bCs/>
                <w:sz w:val="20"/>
                <w:szCs w:val="20"/>
              </w:rPr>
            </w:pPr>
            <w:r w:rsidRPr="00B26578">
              <w:rPr>
                <w:bCs/>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rsidP="0041500A">
            <w:pPr>
              <w:widowControl/>
              <w:suppressAutoHyphens w:val="0"/>
              <w:jc w:val="center"/>
              <w:rPr>
                <w:rFonts w:eastAsia="Times New Roman" w:cs="Times New Roman"/>
                <w:bCs/>
                <w:kern w:val="0"/>
                <w:sz w:val="18"/>
                <w:szCs w:val="18"/>
                <w:lang w:eastAsia="ru-RU" w:bidi="ar-SA"/>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B31E01" w:rsidP="00793F8C">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16403"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июль!R73C12 </w:instrText>
            </w:r>
            <w:r w:rsidR="00E16403"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16403" w:rsidRPr="00B26578" w:rsidRDefault="00E16403" w:rsidP="00E16403">
            <w:pPr>
              <w:widowControl/>
              <w:suppressAutoHyphens w:val="0"/>
              <w:jc w:val="center"/>
              <w:rPr>
                <w:rFonts w:eastAsia="Times New Roman" w:cs="Times New Roman"/>
                <w:bCs/>
                <w:kern w:val="0"/>
                <w:sz w:val="20"/>
                <w:szCs w:val="20"/>
                <w:lang w:eastAsia="ru-RU" w:bidi="ar-SA"/>
              </w:rPr>
            </w:pPr>
            <w:r w:rsidRPr="00E16403">
              <w:rPr>
                <w:rFonts w:eastAsia="Times New Roman" w:cs="Times New Roman"/>
                <w:bCs/>
                <w:kern w:val="0"/>
                <w:sz w:val="20"/>
                <w:szCs w:val="20"/>
                <w:lang w:eastAsia="ru-RU" w:bidi="ar-SA"/>
              </w:rPr>
              <w:t>15274,50</w:t>
            </w:r>
          </w:p>
          <w:p w:rsidR="00E16403" w:rsidRPr="00B26578" w:rsidRDefault="00B31E01" w:rsidP="00E16403">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16403"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июль!R73C19 </w:instrText>
            </w:r>
            <w:r w:rsidR="00E16403"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16403" w:rsidRPr="00B26578" w:rsidRDefault="00E16403" w:rsidP="00E16403">
            <w:pPr>
              <w:widowControl/>
              <w:suppressAutoHyphens w:val="0"/>
              <w:jc w:val="center"/>
              <w:rPr>
                <w:rFonts w:eastAsia="Times New Roman" w:cs="Times New Roman"/>
                <w:bCs/>
                <w:kern w:val="0"/>
                <w:sz w:val="20"/>
                <w:szCs w:val="20"/>
                <w:lang w:eastAsia="ru-RU" w:bidi="ar-SA"/>
              </w:rPr>
            </w:pPr>
            <w:r w:rsidRPr="00E16403">
              <w:rPr>
                <w:rFonts w:eastAsia="Times New Roman" w:cs="Times New Roman"/>
                <w:bCs/>
                <w:kern w:val="0"/>
                <w:sz w:val="20"/>
                <w:szCs w:val="20"/>
                <w:lang w:eastAsia="ru-RU" w:bidi="ar-SA"/>
              </w:rPr>
              <w:t>16276,00</w:t>
            </w:r>
          </w:p>
          <w:p w:rsidR="00E16403" w:rsidRPr="00B26578" w:rsidRDefault="00B31E01" w:rsidP="00E16403">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16403"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июль!R73C24 </w:instrText>
            </w:r>
            <w:r w:rsidR="00E16403"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16403" w:rsidRPr="00B26578" w:rsidRDefault="00E16403" w:rsidP="00E16403">
            <w:pPr>
              <w:widowControl/>
              <w:suppressAutoHyphens w:val="0"/>
              <w:jc w:val="center"/>
              <w:rPr>
                <w:rFonts w:eastAsia="Times New Roman" w:cs="Times New Roman"/>
                <w:bCs/>
                <w:kern w:val="0"/>
                <w:sz w:val="20"/>
                <w:szCs w:val="20"/>
                <w:lang w:eastAsia="ru-RU" w:bidi="ar-SA"/>
              </w:rPr>
            </w:pPr>
            <w:r w:rsidRPr="00E16403">
              <w:rPr>
                <w:rFonts w:eastAsia="Times New Roman" w:cs="Times New Roman"/>
                <w:bCs/>
                <w:kern w:val="0"/>
                <w:sz w:val="20"/>
                <w:szCs w:val="20"/>
                <w:lang w:eastAsia="ru-RU" w:bidi="ar-SA"/>
              </w:rPr>
              <w:t>16553,10</w:t>
            </w:r>
          </w:p>
          <w:p w:rsidR="00E16403" w:rsidRPr="00B26578" w:rsidRDefault="00B31E01" w:rsidP="00E16403">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E00BEF" w:rsidRPr="00331E4E" w:rsidTr="004A2001">
        <w:trPr>
          <w:trHeight w:val="49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77" w:rsidRPr="00CD0677" w:rsidRDefault="00CD0677" w:rsidP="00CD0677">
            <w:pPr>
              <w:rPr>
                <w:bCs/>
                <w:sz w:val="20"/>
                <w:szCs w:val="20"/>
              </w:rPr>
            </w:pPr>
            <w:r w:rsidRPr="00CD0677">
              <w:rPr>
                <w:bCs/>
                <w:sz w:val="20"/>
                <w:szCs w:val="20"/>
              </w:rPr>
              <w:t>Дорожное хозяйство (дорожные фонды)</w:t>
            </w:r>
          </w:p>
          <w:p w:rsidR="00E00BEF" w:rsidRPr="00B26578" w:rsidRDefault="00E00BEF">
            <w:pPr>
              <w:rPr>
                <w:bCs/>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00BEF" w:rsidRPr="00B26578" w:rsidRDefault="00CD0677">
            <w:pPr>
              <w:jc w:val="center"/>
              <w:rPr>
                <w:bCs/>
                <w:sz w:val="20"/>
                <w:szCs w:val="20"/>
              </w:rPr>
            </w:pPr>
            <w:r>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00BEF" w:rsidRPr="00B26578" w:rsidRDefault="00CD0677">
            <w:pPr>
              <w:jc w:val="center"/>
              <w:rPr>
                <w:bCs/>
                <w:sz w:val="20"/>
                <w:szCs w:val="20"/>
              </w:rPr>
            </w:pPr>
            <w:r>
              <w:rPr>
                <w:bCs/>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0BEF" w:rsidRPr="00B26578" w:rsidRDefault="00E00BEF" w:rsidP="0041500A">
            <w:pPr>
              <w:widowControl/>
              <w:suppressAutoHyphens w:val="0"/>
              <w:jc w:val="center"/>
              <w:rPr>
                <w:rFonts w:eastAsia="Times New Roman" w:cs="Times New Roman"/>
                <w:bCs/>
                <w:kern w:val="0"/>
                <w:sz w:val="18"/>
                <w:szCs w:val="18"/>
                <w:lang w:eastAsia="ru-RU" w:bidi="ar-SA"/>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00BEF" w:rsidRPr="00B26578" w:rsidRDefault="00E00BEF" w:rsidP="0041500A">
            <w:pPr>
              <w:widowControl/>
              <w:suppressAutoHyphens w:val="0"/>
              <w:jc w:val="center"/>
              <w:rPr>
                <w:rFonts w:eastAsia="Times New Roman" w:cs="Times New Roman"/>
                <w:bCs/>
                <w:kern w:val="0"/>
                <w:sz w:val="18"/>
                <w:szCs w:val="18"/>
                <w:lang w:eastAsia="ru-RU" w:bidi="ar-SA"/>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0BEF" w:rsidRPr="008C127B" w:rsidRDefault="008C127B" w:rsidP="00793F8C">
            <w:pPr>
              <w:widowControl/>
              <w:suppressAutoHyphens w:val="0"/>
              <w:jc w:val="center"/>
              <w:rPr>
                <w:sz w:val="20"/>
                <w:szCs w:val="20"/>
                <w:lang w:eastAsia="ru-RU" w:bidi="ar-SA"/>
              </w:rPr>
            </w:pPr>
            <w:r w:rsidRPr="008C127B">
              <w:rPr>
                <w:sz w:val="20"/>
                <w:szCs w:val="20"/>
                <w:lang w:eastAsia="ru-RU" w:bidi="ar-SA"/>
              </w:rPr>
              <w:t>15124,5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0BEF" w:rsidRPr="008C127B" w:rsidRDefault="008C127B" w:rsidP="0041500A">
            <w:pPr>
              <w:widowControl/>
              <w:suppressAutoHyphens w:val="0"/>
              <w:jc w:val="center"/>
              <w:rPr>
                <w:sz w:val="20"/>
                <w:szCs w:val="20"/>
                <w:lang w:eastAsia="ru-RU" w:bidi="ar-SA"/>
              </w:rPr>
            </w:pPr>
            <w:r w:rsidRPr="008C127B">
              <w:rPr>
                <w:sz w:val="20"/>
                <w:szCs w:val="20"/>
                <w:lang w:eastAsia="ru-RU" w:bidi="ar-SA"/>
              </w:rPr>
              <w:t>16003,5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0BEF" w:rsidRPr="008C127B" w:rsidRDefault="008C127B" w:rsidP="0041500A">
            <w:pPr>
              <w:widowControl/>
              <w:suppressAutoHyphens w:val="0"/>
              <w:jc w:val="center"/>
              <w:rPr>
                <w:sz w:val="20"/>
                <w:szCs w:val="20"/>
                <w:lang w:eastAsia="ru-RU" w:bidi="ar-SA"/>
              </w:rPr>
            </w:pPr>
            <w:r w:rsidRPr="008C127B">
              <w:rPr>
                <w:sz w:val="20"/>
                <w:szCs w:val="20"/>
                <w:lang w:eastAsia="ru-RU" w:bidi="ar-SA"/>
              </w:rPr>
              <w:t>16403,1</w:t>
            </w:r>
          </w:p>
        </w:tc>
      </w:tr>
      <w:tr w:rsidR="00CD4911" w:rsidRPr="00331E4E" w:rsidTr="004A2001">
        <w:trPr>
          <w:trHeight w:val="49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11" w:rsidRPr="00CD4911" w:rsidRDefault="00CD4911">
            <w:pPr>
              <w:rPr>
                <w:bCs/>
                <w:sz w:val="20"/>
                <w:szCs w:val="20"/>
              </w:rPr>
            </w:pPr>
            <w:proofErr w:type="spellStart"/>
            <w:r w:rsidRPr="00CD4911">
              <w:rPr>
                <w:bCs/>
                <w:sz w:val="20"/>
                <w:szCs w:val="20"/>
              </w:rPr>
              <w:t>Непрограммные</w:t>
            </w:r>
            <w:proofErr w:type="spellEnd"/>
            <w:r w:rsidRPr="00CD4911">
              <w:rPr>
                <w:bCs/>
                <w:sz w:val="20"/>
                <w:szCs w:val="20"/>
              </w:rPr>
              <w:t xml:space="preserve"> расходы обеспечения деятельности ОМС  </w:t>
            </w:r>
            <w:proofErr w:type="spellStart"/>
            <w:r w:rsidRPr="00CD4911">
              <w:rPr>
                <w:bCs/>
                <w:sz w:val="20"/>
                <w:szCs w:val="20"/>
              </w:rPr>
              <w:t>Фроловского</w:t>
            </w:r>
            <w:proofErr w:type="spellEnd"/>
            <w:r w:rsidRPr="00CD4911">
              <w:rPr>
                <w:bCs/>
                <w:sz w:val="20"/>
                <w:szCs w:val="20"/>
              </w:rPr>
              <w:t xml:space="preserve">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D4911" w:rsidRDefault="00CD4911">
            <w:pPr>
              <w:jc w:val="center"/>
              <w:rPr>
                <w:bCs/>
                <w:sz w:val="20"/>
                <w:szCs w:val="20"/>
              </w:rPr>
            </w:pPr>
            <w:r>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D4911" w:rsidRDefault="00CD4911">
            <w:pPr>
              <w:jc w:val="center"/>
              <w:rPr>
                <w:bCs/>
                <w:sz w:val="20"/>
                <w:szCs w:val="20"/>
              </w:rPr>
            </w:pPr>
            <w:r>
              <w:rPr>
                <w:bCs/>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4911" w:rsidRPr="00B26578" w:rsidRDefault="00CD4911" w:rsidP="0041500A">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9900000000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4911" w:rsidRPr="00B26578" w:rsidRDefault="00CD4911" w:rsidP="0041500A">
            <w:pPr>
              <w:widowControl/>
              <w:suppressAutoHyphens w:val="0"/>
              <w:jc w:val="center"/>
              <w:rPr>
                <w:rFonts w:eastAsia="Times New Roman" w:cs="Times New Roman"/>
                <w:bCs/>
                <w:kern w:val="0"/>
                <w:sz w:val="18"/>
                <w:szCs w:val="18"/>
                <w:lang w:eastAsia="ru-RU" w:bidi="ar-SA"/>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4911" w:rsidRPr="008C127B" w:rsidRDefault="00351883" w:rsidP="00793F8C">
            <w:pPr>
              <w:widowControl/>
              <w:suppressAutoHyphens w:val="0"/>
              <w:jc w:val="center"/>
              <w:rPr>
                <w:sz w:val="20"/>
                <w:szCs w:val="20"/>
                <w:lang w:eastAsia="ru-RU" w:bidi="ar-SA"/>
              </w:rPr>
            </w:pPr>
            <w:r>
              <w:rPr>
                <w:sz w:val="20"/>
                <w:szCs w:val="20"/>
                <w:lang w:eastAsia="ru-RU" w:bidi="ar-SA"/>
              </w:rPr>
              <w:t>10010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4911" w:rsidRPr="008C127B" w:rsidRDefault="00351883" w:rsidP="0041500A">
            <w:pPr>
              <w:widowControl/>
              <w:suppressAutoHyphens w:val="0"/>
              <w:jc w:val="center"/>
              <w:rPr>
                <w:sz w:val="20"/>
                <w:szCs w:val="20"/>
                <w:lang w:eastAsia="ru-RU" w:bidi="ar-SA"/>
              </w:rPr>
            </w:pPr>
            <w:r>
              <w:rPr>
                <w:sz w:val="20"/>
                <w:szCs w:val="20"/>
                <w:lang w:eastAsia="ru-RU" w:bidi="ar-SA"/>
              </w:rPr>
              <w:t>16003,5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4911" w:rsidRPr="008C127B" w:rsidRDefault="00351883" w:rsidP="0041500A">
            <w:pPr>
              <w:widowControl/>
              <w:suppressAutoHyphens w:val="0"/>
              <w:jc w:val="center"/>
              <w:rPr>
                <w:sz w:val="20"/>
                <w:szCs w:val="20"/>
                <w:lang w:eastAsia="ru-RU" w:bidi="ar-SA"/>
              </w:rPr>
            </w:pPr>
            <w:r>
              <w:rPr>
                <w:sz w:val="20"/>
                <w:szCs w:val="20"/>
                <w:lang w:eastAsia="ru-RU" w:bidi="ar-SA"/>
              </w:rPr>
              <w:t>16403,1</w:t>
            </w:r>
          </w:p>
        </w:tc>
      </w:tr>
      <w:tr w:rsidR="00CD4911" w:rsidRPr="00331E4E" w:rsidTr="004A2001">
        <w:trPr>
          <w:trHeight w:val="49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911" w:rsidRDefault="00CD4911">
            <w:pPr>
              <w:rPr>
                <w:sz w:val="20"/>
                <w:szCs w:val="20"/>
              </w:rPr>
            </w:pPr>
            <w:r>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D4911" w:rsidRDefault="00CD4911">
            <w:pPr>
              <w:jc w:val="center"/>
              <w:rPr>
                <w:bCs/>
                <w:sz w:val="20"/>
                <w:szCs w:val="20"/>
              </w:rPr>
            </w:pPr>
            <w:r>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D4911" w:rsidRDefault="00CD4911">
            <w:pPr>
              <w:jc w:val="center"/>
              <w:rPr>
                <w:bCs/>
                <w:sz w:val="20"/>
                <w:szCs w:val="20"/>
              </w:rPr>
            </w:pPr>
            <w:r>
              <w:rPr>
                <w:bCs/>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4911" w:rsidRPr="00B26578" w:rsidRDefault="00CD4911" w:rsidP="0041500A">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900000000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4911" w:rsidRPr="00B26578" w:rsidRDefault="00CD4911" w:rsidP="0041500A">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4911" w:rsidRPr="008C127B" w:rsidRDefault="00351883" w:rsidP="00793F8C">
            <w:pPr>
              <w:widowControl/>
              <w:suppressAutoHyphens w:val="0"/>
              <w:jc w:val="center"/>
              <w:rPr>
                <w:sz w:val="20"/>
                <w:szCs w:val="20"/>
                <w:lang w:eastAsia="ru-RU" w:bidi="ar-SA"/>
              </w:rPr>
            </w:pPr>
            <w:r>
              <w:rPr>
                <w:sz w:val="20"/>
                <w:szCs w:val="20"/>
                <w:lang w:eastAsia="ru-RU" w:bidi="ar-SA"/>
              </w:rPr>
              <w:t>9910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4911" w:rsidRPr="008C127B" w:rsidRDefault="00351883" w:rsidP="0041500A">
            <w:pPr>
              <w:widowControl/>
              <w:suppressAutoHyphens w:val="0"/>
              <w:jc w:val="center"/>
              <w:rPr>
                <w:sz w:val="20"/>
                <w:szCs w:val="20"/>
                <w:lang w:eastAsia="ru-RU" w:bidi="ar-SA"/>
              </w:rPr>
            </w:pPr>
            <w:r>
              <w:rPr>
                <w:sz w:val="20"/>
                <w:szCs w:val="20"/>
                <w:lang w:eastAsia="ru-RU" w:bidi="ar-SA"/>
              </w:rPr>
              <w:t>16003,5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4911" w:rsidRPr="008C127B" w:rsidRDefault="00351883" w:rsidP="0041500A">
            <w:pPr>
              <w:widowControl/>
              <w:suppressAutoHyphens w:val="0"/>
              <w:jc w:val="center"/>
              <w:rPr>
                <w:sz w:val="20"/>
                <w:szCs w:val="20"/>
                <w:lang w:eastAsia="ru-RU" w:bidi="ar-SA"/>
              </w:rPr>
            </w:pPr>
            <w:r>
              <w:rPr>
                <w:sz w:val="20"/>
                <w:szCs w:val="20"/>
                <w:lang w:eastAsia="ru-RU" w:bidi="ar-SA"/>
              </w:rPr>
              <w:t>16403,1</w:t>
            </w:r>
          </w:p>
        </w:tc>
      </w:tr>
      <w:tr w:rsidR="00E16403" w:rsidRPr="00331E4E" w:rsidTr="00E16403">
        <w:trPr>
          <w:trHeight w:val="70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403" w:rsidRPr="00B26578" w:rsidRDefault="00E16403">
            <w:pPr>
              <w:rPr>
                <w:bCs/>
                <w:sz w:val="20"/>
                <w:szCs w:val="20"/>
              </w:rPr>
            </w:pPr>
            <w:r w:rsidRPr="00B26578">
              <w:rPr>
                <w:bCs/>
                <w:sz w:val="20"/>
                <w:szCs w:val="20"/>
              </w:rPr>
              <w:t>Другие вопросы в области национальной экономики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pPr>
              <w:jc w:val="center"/>
              <w:rPr>
                <w:bCs/>
                <w:sz w:val="20"/>
                <w:szCs w:val="20"/>
              </w:rPr>
            </w:pPr>
            <w:r w:rsidRPr="00B26578">
              <w:rPr>
                <w:bCs/>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16403" w:rsidRPr="00B26578" w:rsidRDefault="00E16403" w:rsidP="0041500A">
            <w:pPr>
              <w:widowControl/>
              <w:suppressAutoHyphens w:val="0"/>
              <w:jc w:val="center"/>
              <w:rPr>
                <w:rFonts w:eastAsia="Times New Roman" w:cs="Times New Roman"/>
                <w:kern w:val="0"/>
                <w:sz w:val="18"/>
                <w:szCs w:val="18"/>
                <w:lang w:eastAsia="ru-RU" w:bidi="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16403" w:rsidRPr="00B26578" w:rsidRDefault="00E16403" w:rsidP="0041500A">
            <w:pPr>
              <w:widowControl/>
              <w:suppressAutoHyphens w:val="0"/>
              <w:jc w:val="center"/>
              <w:rPr>
                <w:rFonts w:eastAsia="Times New Roman" w:cs="Times New Roman"/>
                <w:kern w:val="0"/>
                <w:sz w:val="18"/>
                <w:szCs w:val="18"/>
                <w:lang w:eastAsia="ru-RU" w:bidi="ar-SA"/>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rsidP="00793F8C">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272,5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6403" w:rsidRPr="00B26578" w:rsidRDefault="00E16403"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150,0</w:t>
            </w:r>
          </w:p>
        </w:tc>
      </w:tr>
      <w:tr w:rsidR="00CA3F18" w:rsidRPr="00331E4E" w:rsidTr="0041500A">
        <w:trPr>
          <w:trHeight w:val="31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A3F18" w:rsidRPr="00B26578" w:rsidRDefault="00CA3F18">
            <w:pPr>
              <w:rPr>
                <w:bCs/>
                <w:sz w:val="20"/>
                <w:szCs w:val="20"/>
              </w:rPr>
            </w:pPr>
            <w:proofErr w:type="spellStart"/>
            <w:r w:rsidRPr="00B26578">
              <w:rPr>
                <w:bCs/>
                <w:sz w:val="20"/>
                <w:szCs w:val="20"/>
              </w:rPr>
              <w:t>Непрограммные</w:t>
            </w:r>
            <w:proofErr w:type="spellEnd"/>
            <w:r w:rsidRPr="00B26578">
              <w:rPr>
                <w:bCs/>
                <w:sz w:val="20"/>
                <w:szCs w:val="20"/>
              </w:rPr>
              <w:t xml:space="preserve"> расходы обеспечения деятельности ОМС  </w:t>
            </w:r>
            <w:proofErr w:type="spellStart"/>
            <w:r w:rsidRPr="00B26578">
              <w:rPr>
                <w:bCs/>
                <w:sz w:val="20"/>
                <w:szCs w:val="20"/>
              </w:rPr>
              <w:t>Фроловского</w:t>
            </w:r>
            <w:proofErr w:type="spellEnd"/>
            <w:r w:rsidRPr="00B26578">
              <w:rPr>
                <w:bCs/>
                <w:sz w:val="20"/>
                <w:szCs w:val="20"/>
              </w:rPr>
              <w:t xml:space="preserve"> муниципального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222,50</w:t>
            </w:r>
          </w:p>
        </w:tc>
        <w:tc>
          <w:tcPr>
            <w:tcW w:w="1134"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100,00</w:t>
            </w:r>
          </w:p>
        </w:tc>
      </w:tr>
      <w:tr w:rsidR="00CA3F18" w:rsidRPr="00331E4E" w:rsidTr="0041500A">
        <w:trPr>
          <w:trHeight w:val="513"/>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A3F18" w:rsidRPr="00B26578" w:rsidRDefault="00CA3F18">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sz w:val="20"/>
                <w:szCs w:val="20"/>
              </w:rPr>
            </w:pPr>
            <w:r w:rsidRPr="00B26578">
              <w:rPr>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sz w:val="20"/>
                <w:szCs w:val="20"/>
              </w:rPr>
            </w:pPr>
            <w:r w:rsidRPr="00B26578">
              <w:rPr>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sz w:val="20"/>
                <w:szCs w:val="20"/>
              </w:rPr>
            </w:pPr>
            <w:r w:rsidRPr="00B26578">
              <w:rPr>
                <w:sz w:val="20"/>
                <w:szCs w:val="20"/>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sz w:val="20"/>
                <w:szCs w:val="20"/>
              </w:rPr>
            </w:pPr>
            <w:r w:rsidRPr="00B2657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222,50</w:t>
            </w:r>
          </w:p>
        </w:tc>
        <w:tc>
          <w:tcPr>
            <w:tcW w:w="1134"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100,00</w:t>
            </w:r>
          </w:p>
        </w:tc>
      </w:tr>
      <w:tr w:rsidR="00CA3F18" w:rsidRPr="00331E4E" w:rsidTr="004A2001">
        <w:trPr>
          <w:trHeight w:val="726"/>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A3F18" w:rsidRPr="00B26578" w:rsidRDefault="00CA3F18">
            <w:pPr>
              <w:rPr>
                <w:bCs/>
                <w:sz w:val="20"/>
                <w:szCs w:val="20"/>
              </w:rPr>
            </w:pPr>
            <w:proofErr w:type="spellStart"/>
            <w:r w:rsidRPr="00B26578">
              <w:rPr>
                <w:bCs/>
                <w:sz w:val="20"/>
                <w:szCs w:val="20"/>
              </w:rPr>
              <w:t>Жилищно</w:t>
            </w:r>
            <w:proofErr w:type="spellEnd"/>
            <w:r w:rsidRPr="00B26578">
              <w:rPr>
                <w:bCs/>
                <w:sz w:val="20"/>
                <w:szCs w:val="20"/>
              </w:rPr>
              <w:t xml:space="preserve"> - 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rsidP="0041500A">
            <w:pPr>
              <w:widowControl/>
              <w:suppressAutoHyphens w:val="0"/>
              <w:jc w:val="center"/>
              <w:rPr>
                <w:rFonts w:eastAsia="Times New Roman" w:cs="Times New Roman"/>
                <w:bCs/>
                <w:kern w:val="0"/>
                <w:sz w:val="18"/>
                <w:szCs w:val="18"/>
                <w:lang w:eastAsia="ru-RU" w:bidi="ar-SA"/>
              </w:rPr>
            </w:pPr>
          </w:p>
        </w:tc>
        <w:tc>
          <w:tcPr>
            <w:tcW w:w="850" w:type="dxa"/>
            <w:tcBorders>
              <w:top w:val="nil"/>
              <w:left w:val="nil"/>
              <w:bottom w:val="single" w:sz="4" w:space="0" w:color="auto"/>
              <w:right w:val="single" w:sz="4" w:space="0" w:color="auto"/>
            </w:tcBorders>
            <w:shd w:val="clear" w:color="auto" w:fill="auto"/>
            <w:noWrap/>
            <w:vAlign w:val="center"/>
            <w:hideMark/>
          </w:tcPr>
          <w:p w:rsidR="00CA3F18" w:rsidRPr="00B26578" w:rsidRDefault="00CA3F18"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CA3F18"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CA3F18"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июль!R99C12 </w:instrText>
            </w:r>
            <w:r w:rsidR="00CA3F18"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CA3F18" w:rsidRPr="00B26578" w:rsidRDefault="00CA3F18" w:rsidP="00CA3F18">
            <w:pPr>
              <w:widowControl/>
              <w:suppressAutoHyphens w:val="0"/>
              <w:jc w:val="center"/>
              <w:rPr>
                <w:rFonts w:eastAsia="Times New Roman" w:cs="Times New Roman"/>
                <w:bCs/>
                <w:kern w:val="0"/>
                <w:sz w:val="20"/>
                <w:szCs w:val="20"/>
                <w:lang w:eastAsia="ru-RU" w:bidi="ar-SA"/>
              </w:rPr>
            </w:pPr>
            <w:r w:rsidRPr="00CA3F18">
              <w:rPr>
                <w:rFonts w:eastAsia="Times New Roman" w:cs="Times New Roman"/>
                <w:bCs/>
                <w:kern w:val="0"/>
                <w:sz w:val="20"/>
                <w:szCs w:val="20"/>
                <w:lang w:eastAsia="ru-RU" w:bidi="ar-SA"/>
              </w:rPr>
              <w:t>12363,10</w:t>
            </w:r>
          </w:p>
          <w:p w:rsidR="00CA3F18" w:rsidRPr="00B26578" w:rsidRDefault="00B31E01" w:rsidP="00CA3F18">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CA3F18"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CA3F18"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июль!R99C19 </w:instrText>
            </w:r>
            <w:r w:rsidR="00CA3F18"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CA3F18" w:rsidRPr="00B26578" w:rsidRDefault="00CA3F18" w:rsidP="00CA3F18">
            <w:pPr>
              <w:widowControl/>
              <w:suppressAutoHyphens w:val="0"/>
              <w:jc w:val="center"/>
              <w:rPr>
                <w:rFonts w:eastAsia="Times New Roman" w:cs="Times New Roman"/>
                <w:bCs/>
                <w:kern w:val="0"/>
                <w:sz w:val="20"/>
                <w:szCs w:val="20"/>
                <w:lang w:eastAsia="ru-RU" w:bidi="ar-SA"/>
              </w:rPr>
            </w:pPr>
            <w:r w:rsidRPr="00CA3F18">
              <w:rPr>
                <w:rFonts w:eastAsia="Times New Roman" w:cs="Times New Roman"/>
                <w:bCs/>
                <w:kern w:val="0"/>
                <w:sz w:val="20"/>
                <w:szCs w:val="20"/>
                <w:lang w:eastAsia="ru-RU" w:bidi="ar-SA"/>
              </w:rPr>
              <w:t>4512,50</w:t>
            </w:r>
          </w:p>
          <w:p w:rsidR="00CA3F18" w:rsidRPr="00B26578" w:rsidRDefault="00B31E01" w:rsidP="00CA3F18">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CA3F18"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CA3F18"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июль!R99C24 </w:instrText>
            </w:r>
            <w:r w:rsidR="00CA3F18"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CA3F18" w:rsidRPr="00B26578" w:rsidRDefault="00CA3F18" w:rsidP="00CA3F18">
            <w:pPr>
              <w:widowControl/>
              <w:suppressAutoHyphens w:val="0"/>
              <w:jc w:val="center"/>
              <w:rPr>
                <w:rFonts w:eastAsia="Times New Roman" w:cs="Times New Roman"/>
                <w:bCs/>
                <w:kern w:val="0"/>
                <w:sz w:val="20"/>
                <w:szCs w:val="20"/>
                <w:lang w:eastAsia="ru-RU" w:bidi="ar-SA"/>
              </w:rPr>
            </w:pPr>
            <w:r w:rsidRPr="00CA3F18">
              <w:rPr>
                <w:rFonts w:eastAsia="Times New Roman" w:cs="Times New Roman"/>
                <w:bCs/>
                <w:kern w:val="0"/>
                <w:sz w:val="20"/>
                <w:szCs w:val="20"/>
                <w:lang w:eastAsia="ru-RU" w:bidi="ar-SA"/>
              </w:rPr>
              <w:t>4645,40</w:t>
            </w:r>
          </w:p>
          <w:p w:rsidR="00CA3F18" w:rsidRPr="00B26578" w:rsidRDefault="00B31E01" w:rsidP="00CA3F18">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CA3F18" w:rsidRPr="00331E4E" w:rsidTr="000C53C6">
        <w:trPr>
          <w:trHeight w:val="44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18" w:rsidRPr="00B26578" w:rsidRDefault="00CA3F18">
            <w:pPr>
              <w:rPr>
                <w:bCs/>
                <w:sz w:val="20"/>
                <w:szCs w:val="20"/>
              </w:rPr>
            </w:pPr>
            <w:r w:rsidRPr="00B26578">
              <w:rPr>
                <w:bCs/>
                <w:sz w:val="20"/>
                <w:szCs w:val="20"/>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2837,50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r>
      <w:tr w:rsidR="00CA3F18" w:rsidRPr="00331E4E" w:rsidTr="000C53C6">
        <w:trPr>
          <w:trHeight w:val="29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18" w:rsidRPr="00B26578" w:rsidRDefault="00CA3F18">
            <w:pPr>
              <w:rPr>
                <w:bCs/>
                <w:sz w:val="20"/>
                <w:szCs w:val="20"/>
              </w:rPr>
            </w:pPr>
            <w:r w:rsidRPr="00B26578">
              <w:rPr>
                <w:bCs/>
                <w:sz w:val="20"/>
                <w:szCs w:val="20"/>
              </w:rPr>
              <w:t xml:space="preserve">Муниципальная программа «Охрана окружающей среды и </w:t>
            </w:r>
            <w:r w:rsidRPr="00B26578">
              <w:rPr>
                <w:bCs/>
                <w:sz w:val="20"/>
                <w:szCs w:val="20"/>
              </w:rPr>
              <w:lastRenderedPageBreak/>
              <w:t xml:space="preserve">рациональное природопользование на территории </w:t>
            </w:r>
            <w:proofErr w:type="spellStart"/>
            <w:r w:rsidRPr="00B26578">
              <w:rPr>
                <w:bCs/>
                <w:sz w:val="20"/>
                <w:szCs w:val="20"/>
              </w:rPr>
              <w:t>Фроловского</w:t>
            </w:r>
            <w:proofErr w:type="spellEnd"/>
            <w:r w:rsidRPr="00B26578">
              <w:rPr>
                <w:bCs/>
                <w:sz w:val="20"/>
                <w:szCs w:val="20"/>
              </w:rPr>
              <w:t xml:space="preserve"> муниципального района на 2017-2020 годы»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lastRenderedPageBreak/>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0200000000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550,00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r>
      <w:tr w:rsidR="00CA3F18" w:rsidRPr="00331E4E" w:rsidTr="000C53C6">
        <w:trPr>
          <w:trHeight w:val="41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18" w:rsidRPr="00B26578" w:rsidRDefault="00CA3F18">
            <w:pPr>
              <w:rPr>
                <w:sz w:val="20"/>
                <w:szCs w:val="20"/>
              </w:rPr>
            </w:pPr>
            <w:r w:rsidRPr="00B26578">
              <w:rPr>
                <w:sz w:val="20"/>
                <w:szCs w:val="20"/>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sz w:val="20"/>
                <w:szCs w:val="20"/>
              </w:rPr>
            </w:pPr>
            <w:r w:rsidRPr="00B26578">
              <w:rPr>
                <w:sz w:val="20"/>
                <w:szCs w:val="20"/>
              </w:rPr>
              <w:t>0200000000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sz w:val="20"/>
                <w:szCs w:val="20"/>
              </w:rPr>
            </w:pPr>
            <w:r w:rsidRPr="00B26578">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r>
      <w:tr w:rsidR="00CA3F18" w:rsidRPr="00331E4E" w:rsidTr="00C25AA4">
        <w:trPr>
          <w:trHeight w:val="77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18" w:rsidRPr="00B26578" w:rsidRDefault="00CA3F18">
            <w:pPr>
              <w:rPr>
                <w:sz w:val="20"/>
                <w:szCs w:val="20"/>
              </w:rPr>
            </w:pPr>
            <w:r w:rsidRPr="00B26578">
              <w:rPr>
                <w:sz w:val="20"/>
                <w:szCs w:val="20"/>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sz w:val="20"/>
                <w:szCs w:val="20"/>
              </w:rPr>
            </w:pPr>
            <w:r w:rsidRPr="00B26578">
              <w:rPr>
                <w:sz w:val="20"/>
                <w:szCs w:val="20"/>
              </w:rPr>
              <w:t>0200000000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sz w:val="20"/>
                <w:szCs w:val="20"/>
              </w:rPr>
            </w:pPr>
            <w:r w:rsidRPr="00B26578">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pPr>
              <w:jc w:val="center"/>
              <w:rPr>
                <w:bCs/>
                <w:sz w:val="20"/>
                <w:szCs w:val="20"/>
              </w:rPr>
            </w:pPr>
            <w:r w:rsidRPr="00B26578">
              <w:rPr>
                <w:bCs/>
                <w:sz w:val="20"/>
                <w:szCs w:val="20"/>
              </w:rPr>
              <w:t>250,00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18" w:rsidRPr="00B26578" w:rsidRDefault="00CA3F18" w:rsidP="0041500A">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r>
      <w:tr w:rsidR="00E528B0" w:rsidRPr="00331E4E" w:rsidTr="00C25AA4">
        <w:trPr>
          <w:trHeight w:val="55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B0" w:rsidRPr="00B26578" w:rsidRDefault="00E528B0">
            <w:pPr>
              <w:rPr>
                <w:bCs/>
                <w:sz w:val="20"/>
                <w:szCs w:val="20"/>
              </w:rPr>
            </w:pPr>
            <w:r w:rsidRPr="00B26578">
              <w:rPr>
                <w:bCs/>
                <w:sz w:val="20"/>
                <w:szCs w:val="20"/>
              </w:rPr>
              <w:t>Образование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193418,60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196939,10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192843,50</w:t>
            </w:r>
          </w:p>
        </w:tc>
      </w:tr>
      <w:tr w:rsidR="00E528B0" w:rsidRPr="00331E4E" w:rsidTr="0041500A">
        <w:trPr>
          <w:trHeight w:val="70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B0" w:rsidRPr="00B26578" w:rsidRDefault="00E528B0">
            <w:pPr>
              <w:rPr>
                <w:bCs/>
                <w:sz w:val="20"/>
                <w:szCs w:val="20"/>
              </w:rPr>
            </w:pPr>
            <w:r w:rsidRPr="00B26578">
              <w:rPr>
                <w:bCs/>
                <w:sz w:val="20"/>
                <w:szCs w:val="20"/>
              </w:rPr>
              <w:t>Дошкольное образование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28724,80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29474,00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29474,00</w:t>
            </w:r>
          </w:p>
        </w:tc>
      </w:tr>
      <w:tr w:rsidR="00E528B0" w:rsidRPr="00331E4E" w:rsidTr="0041500A">
        <w:trPr>
          <w:trHeight w:val="836"/>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528B0" w:rsidRPr="00B26578" w:rsidRDefault="00E528B0">
            <w:pPr>
              <w:rPr>
                <w:bCs/>
                <w:sz w:val="20"/>
                <w:szCs w:val="20"/>
              </w:rPr>
            </w:pPr>
            <w:r w:rsidRPr="00B26578">
              <w:rPr>
                <w:bCs/>
                <w:sz w:val="20"/>
                <w:szCs w:val="20"/>
              </w:rPr>
              <w:t xml:space="preserve">Муниципальная программа "Развитие образования </w:t>
            </w:r>
            <w:proofErr w:type="gramStart"/>
            <w:r w:rsidRPr="00B26578">
              <w:rPr>
                <w:bCs/>
                <w:sz w:val="20"/>
                <w:szCs w:val="20"/>
              </w:rPr>
              <w:t>во</w:t>
            </w:r>
            <w:proofErr w:type="gramEnd"/>
            <w:r w:rsidRPr="00B26578">
              <w:rPr>
                <w:bCs/>
                <w:sz w:val="20"/>
                <w:szCs w:val="20"/>
              </w:rPr>
              <w:t xml:space="preserve"> </w:t>
            </w:r>
            <w:proofErr w:type="gramStart"/>
            <w:r w:rsidRPr="00B26578">
              <w:rPr>
                <w:bCs/>
                <w:sz w:val="20"/>
                <w:szCs w:val="20"/>
              </w:rPr>
              <w:t>Фроловском</w:t>
            </w:r>
            <w:proofErr w:type="gramEnd"/>
            <w:r w:rsidRPr="00B26578">
              <w:rPr>
                <w:bCs/>
                <w:sz w:val="20"/>
                <w:szCs w:val="20"/>
              </w:rPr>
              <w:t xml:space="preserve"> муниципальном районе на 2018-2020 годы</w:t>
            </w:r>
          </w:p>
        </w:tc>
        <w:tc>
          <w:tcPr>
            <w:tcW w:w="708"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28724,80</w:t>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29474,00</w:t>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29474,00</w:t>
            </w:r>
          </w:p>
        </w:tc>
      </w:tr>
      <w:tr w:rsidR="00E528B0" w:rsidRPr="00331E4E" w:rsidTr="0041500A">
        <w:trPr>
          <w:trHeight w:val="43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528B0" w:rsidRPr="00B26578" w:rsidRDefault="00E528B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528B0"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июль!R134C12 </w:instrText>
            </w:r>
            <w:r w:rsidR="00E528B0"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528B0" w:rsidRPr="00B26578" w:rsidRDefault="00E528B0" w:rsidP="00E528B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7264,60</w:t>
            </w:r>
          </w:p>
          <w:p w:rsidR="00E528B0" w:rsidRPr="00B26578" w:rsidRDefault="00B31E01" w:rsidP="00E528B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528B0"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июль!R134C19 </w:instrText>
            </w:r>
            <w:r w:rsidR="00E528B0"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528B0" w:rsidRPr="00B26578" w:rsidRDefault="00E528B0" w:rsidP="00E528B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7084,60</w:t>
            </w:r>
          </w:p>
          <w:p w:rsidR="00E528B0" w:rsidRPr="00B26578" w:rsidRDefault="00B31E01" w:rsidP="00E528B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528B0"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июль!R134C24 </w:instrText>
            </w:r>
            <w:r w:rsidR="00E528B0"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528B0" w:rsidRPr="00B26578" w:rsidRDefault="00E528B0" w:rsidP="00E528B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7084,60</w:t>
            </w:r>
          </w:p>
          <w:p w:rsidR="00E528B0" w:rsidRPr="00B26578" w:rsidRDefault="00B31E01" w:rsidP="00E528B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E528B0" w:rsidRPr="00331E4E" w:rsidTr="0041500A">
        <w:trPr>
          <w:trHeight w:val="851"/>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528B0" w:rsidRPr="00B26578" w:rsidRDefault="00E528B0">
            <w:pPr>
              <w:rPr>
                <w:bCs/>
                <w:sz w:val="20"/>
                <w:szCs w:val="20"/>
              </w:rPr>
            </w:pPr>
            <w:r w:rsidRPr="00B26578">
              <w:rPr>
                <w:bCs/>
                <w:sz w:val="20"/>
                <w:szCs w:val="20"/>
              </w:rPr>
              <w:t>подпрограмма "Обеспечение функционирования муниципальной системы образования"</w:t>
            </w:r>
          </w:p>
        </w:tc>
        <w:tc>
          <w:tcPr>
            <w:tcW w:w="708"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1310000000</w:t>
            </w:r>
          </w:p>
        </w:tc>
        <w:tc>
          <w:tcPr>
            <w:tcW w:w="850"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528B0"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июль!R136C12 </w:instrText>
            </w:r>
            <w:r w:rsidR="00E528B0"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528B0" w:rsidRPr="00B26578" w:rsidRDefault="00E528B0" w:rsidP="00E528B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28442,80</w:t>
            </w:r>
          </w:p>
          <w:p w:rsidR="00E528B0" w:rsidRPr="00B26578" w:rsidRDefault="00B31E01" w:rsidP="00E528B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528B0"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июль!R136C19 </w:instrText>
            </w:r>
            <w:r w:rsidR="00E528B0"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528B0" w:rsidRPr="00B26578" w:rsidRDefault="00E528B0" w:rsidP="00E528B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29474,00</w:t>
            </w:r>
          </w:p>
          <w:p w:rsidR="00E528B0" w:rsidRPr="00B26578" w:rsidRDefault="00B31E01" w:rsidP="00E528B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528B0"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июль!R136C24 </w:instrText>
            </w:r>
            <w:r w:rsidR="00E528B0"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528B0" w:rsidRPr="00B26578" w:rsidRDefault="00E528B0" w:rsidP="00E528B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29474,00</w:t>
            </w:r>
          </w:p>
          <w:p w:rsidR="00E528B0" w:rsidRPr="00B26578" w:rsidRDefault="00B31E01" w:rsidP="00E528B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E528B0" w:rsidRPr="00331E4E" w:rsidTr="0041500A">
        <w:trPr>
          <w:trHeight w:val="70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528B0" w:rsidRPr="00B26578" w:rsidRDefault="00E528B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1310000000</w:t>
            </w:r>
          </w:p>
        </w:tc>
        <w:tc>
          <w:tcPr>
            <w:tcW w:w="850"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528B0"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июль!R138C12 </w:instrText>
            </w:r>
            <w:r w:rsidR="00E528B0"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528B0" w:rsidRPr="00B26578" w:rsidRDefault="00E528B0" w:rsidP="00E528B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6982,60</w:t>
            </w:r>
          </w:p>
          <w:p w:rsidR="00E528B0" w:rsidRPr="00B26578" w:rsidRDefault="00B31E01" w:rsidP="00E528B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528B0"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июль!R138C19 </w:instrText>
            </w:r>
            <w:r w:rsidR="00E528B0"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528B0" w:rsidRPr="00B26578" w:rsidRDefault="00E528B0" w:rsidP="00E528B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7084,60</w:t>
            </w:r>
          </w:p>
          <w:p w:rsidR="00E528B0" w:rsidRPr="00B26578" w:rsidRDefault="00B31E01" w:rsidP="00E528B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B31E01" w:rsidP="0041500A">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E528B0"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июль!R138C24 </w:instrText>
            </w:r>
            <w:r w:rsidR="00E528B0" w:rsidRPr="00B26578">
              <w:rPr>
                <w:lang w:eastAsia="ru-RU" w:bidi="ar-SA"/>
              </w:rPr>
              <w:instrText xml:space="preserve">\a \f 4 \h </w:instrText>
            </w:r>
            <w:r w:rsidR="00B26578">
              <w:rPr>
                <w:lang w:eastAsia="ru-RU" w:bidi="ar-SA"/>
              </w:rPr>
              <w:instrText xml:space="preserve"> \* MERGEFORMAT </w:instrText>
            </w:r>
            <w:r w:rsidRPr="00B31E01">
              <w:rPr>
                <w:lang w:eastAsia="ru-RU" w:bidi="ar-SA"/>
              </w:rPr>
              <w:fldChar w:fldCharType="separate"/>
            </w:r>
          </w:p>
          <w:p w:rsidR="00E528B0" w:rsidRPr="00B26578" w:rsidRDefault="00E528B0" w:rsidP="00E528B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7084,60</w:t>
            </w:r>
          </w:p>
          <w:p w:rsidR="00E528B0" w:rsidRPr="00B26578" w:rsidRDefault="00B31E01" w:rsidP="00E528B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E528B0" w:rsidRPr="00331E4E" w:rsidTr="004A2001">
        <w:trPr>
          <w:trHeight w:val="42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B0" w:rsidRPr="00B26578" w:rsidRDefault="00E528B0">
            <w:pPr>
              <w:rPr>
                <w:bCs/>
                <w:sz w:val="20"/>
                <w:szCs w:val="20"/>
              </w:rPr>
            </w:pPr>
            <w:r w:rsidRPr="00B26578">
              <w:rPr>
                <w:bCs/>
                <w:sz w:val="20"/>
                <w:szCs w:val="20"/>
              </w:rPr>
              <w:t>Общее образование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158582,20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159904,80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155418,80</w:t>
            </w:r>
          </w:p>
        </w:tc>
      </w:tr>
      <w:tr w:rsidR="00E528B0" w:rsidRPr="00331E4E" w:rsidTr="0041500A">
        <w:trPr>
          <w:trHeight w:val="70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528B0" w:rsidRPr="00B26578" w:rsidRDefault="00E528B0">
            <w:pPr>
              <w:rPr>
                <w:bCs/>
                <w:sz w:val="20"/>
                <w:szCs w:val="20"/>
              </w:rPr>
            </w:pPr>
            <w:r w:rsidRPr="00B26578">
              <w:rPr>
                <w:bCs/>
                <w:sz w:val="20"/>
                <w:szCs w:val="20"/>
              </w:rPr>
              <w:t xml:space="preserve">Муниципальная программа "Развитие образования </w:t>
            </w:r>
            <w:proofErr w:type="gramStart"/>
            <w:r w:rsidRPr="00B26578">
              <w:rPr>
                <w:bCs/>
                <w:sz w:val="20"/>
                <w:szCs w:val="20"/>
              </w:rPr>
              <w:t>во</w:t>
            </w:r>
            <w:proofErr w:type="gramEnd"/>
            <w:r w:rsidRPr="00B26578">
              <w:rPr>
                <w:bCs/>
                <w:sz w:val="20"/>
                <w:szCs w:val="20"/>
              </w:rPr>
              <w:t xml:space="preserve"> </w:t>
            </w:r>
            <w:proofErr w:type="gramStart"/>
            <w:r w:rsidRPr="00B26578">
              <w:rPr>
                <w:bCs/>
                <w:sz w:val="20"/>
                <w:szCs w:val="20"/>
              </w:rPr>
              <w:t>Фроловском</w:t>
            </w:r>
            <w:proofErr w:type="gramEnd"/>
            <w:r w:rsidRPr="00B26578">
              <w:rPr>
                <w:bCs/>
                <w:sz w:val="20"/>
                <w:szCs w:val="20"/>
              </w:rPr>
              <w:t xml:space="preserve"> муниципальном районе на 2018-2020 годы</w:t>
            </w:r>
          </w:p>
        </w:tc>
        <w:tc>
          <w:tcPr>
            <w:tcW w:w="708"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158582,20</w:t>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159158,00</w:t>
            </w:r>
          </w:p>
        </w:tc>
        <w:tc>
          <w:tcPr>
            <w:tcW w:w="1134" w:type="dxa"/>
            <w:tcBorders>
              <w:top w:val="nil"/>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154672,00</w:t>
            </w:r>
          </w:p>
        </w:tc>
      </w:tr>
      <w:tr w:rsidR="00E528B0" w:rsidRPr="00331E4E" w:rsidTr="0041500A">
        <w:trPr>
          <w:trHeight w:val="36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B0" w:rsidRPr="00B26578" w:rsidRDefault="00E528B0">
            <w:pPr>
              <w:rPr>
                <w:sz w:val="20"/>
                <w:szCs w:val="20"/>
              </w:rPr>
            </w:pPr>
            <w:r w:rsidRPr="00B26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1300000000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115150,50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118835,50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118562,30</w:t>
            </w:r>
          </w:p>
        </w:tc>
      </w:tr>
      <w:tr w:rsidR="00E528B0" w:rsidRPr="00331E4E" w:rsidTr="0041500A">
        <w:trPr>
          <w:trHeight w:val="41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B0" w:rsidRPr="00B26578" w:rsidRDefault="00E528B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1300000000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42290,70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39181,50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34968,70</w:t>
            </w:r>
          </w:p>
        </w:tc>
      </w:tr>
      <w:tr w:rsidR="00E528B0" w:rsidRPr="00331E4E" w:rsidTr="0041500A">
        <w:trPr>
          <w:trHeight w:val="96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B0" w:rsidRPr="00B26578" w:rsidRDefault="00E528B0">
            <w:pPr>
              <w:rPr>
                <w:bCs/>
                <w:sz w:val="20"/>
                <w:szCs w:val="20"/>
              </w:rPr>
            </w:pPr>
            <w:r w:rsidRPr="00B26578">
              <w:rPr>
                <w:bCs/>
                <w:sz w:val="20"/>
                <w:szCs w:val="20"/>
              </w:rPr>
              <w:t>подпрограмма "Обеспечение функционирования муниципальной системы образования"</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1310000000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147862,10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150322,60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148356,20</w:t>
            </w:r>
          </w:p>
        </w:tc>
      </w:tr>
      <w:tr w:rsidR="00E528B0" w:rsidRPr="00331E4E" w:rsidTr="0041500A">
        <w:trPr>
          <w:trHeight w:val="44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B0" w:rsidRPr="00B26578" w:rsidRDefault="00E528B0">
            <w:pPr>
              <w:rPr>
                <w:sz w:val="20"/>
                <w:szCs w:val="20"/>
              </w:rPr>
            </w:pPr>
            <w:r w:rsidRPr="00B26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1310000000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115150,50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118835,50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118562,30</w:t>
            </w:r>
          </w:p>
        </w:tc>
      </w:tr>
      <w:tr w:rsidR="00E528B0" w:rsidRPr="00331E4E" w:rsidTr="0041500A">
        <w:trPr>
          <w:trHeight w:val="41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B0" w:rsidRPr="00B26578" w:rsidRDefault="00E528B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1310000000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31570,60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30346,10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28652,90</w:t>
            </w:r>
          </w:p>
        </w:tc>
      </w:tr>
      <w:tr w:rsidR="00E528B0" w:rsidRPr="00331E4E" w:rsidTr="0041500A">
        <w:trPr>
          <w:trHeight w:val="41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B0" w:rsidRPr="00B26578" w:rsidRDefault="00E528B0">
            <w:pPr>
              <w:rPr>
                <w:bCs/>
                <w:sz w:val="20"/>
                <w:szCs w:val="20"/>
              </w:rPr>
            </w:pPr>
            <w:r w:rsidRPr="00B26578">
              <w:rPr>
                <w:bCs/>
                <w:sz w:val="20"/>
                <w:szCs w:val="20"/>
              </w:rPr>
              <w:lastRenderedPageBreak/>
              <w:t>подпрограмма "Развитие дошкольного, общего образования и дополнительного образования детей"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1320000000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i/>
                <w:iCs/>
                <w:sz w:val="20"/>
                <w:szCs w:val="20"/>
              </w:rPr>
            </w:pPr>
            <w:r w:rsidRPr="00B26578">
              <w:rPr>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10720,10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8835,40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6315,80</w:t>
            </w:r>
          </w:p>
        </w:tc>
      </w:tr>
      <w:tr w:rsidR="00E528B0" w:rsidRPr="00331E4E" w:rsidTr="0041500A">
        <w:trPr>
          <w:trHeight w:val="70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8B0" w:rsidRPr="00B26578" w:rsidRDefault="00E528B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1320000000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sz w:val="20"/>
                <w:szCs w:val="20"/>
              </w:rPr>
            </w:pPr>
            <w:r w:rsidRPr="00B26578">
              <w:rPr>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10720,10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8835,40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8B0" w:rsidRPr="00B26578" w:rsidRDefault="00E528B0">
            <w:pPr>
              <w:jc w:val="center"/>
              <w:rPr>
                <w:bCs/>
                <w:sz w:val="20"/>
                <w:szCs w:val="20"/>
              </w:rPr>
            </w:pPr>
            <w:r w:rsidRPr="00B26578">
              <w:rPr>
                <w:bCs/>
                <w:sz w:val="20"/>
                <w:szCs w:val="20"/>
              </w:rPr>
              <w:t>6315,80</w:t>
            </w:r>
          </w:p>
        </w:tc>
      </w:tr>
      <w:tr w:rsidR="00677E0A" w:rsidRPr="00331E4E" w:rsidTr="0041500A">
        <w:trPr>
          <w:trHeight w:val="37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0A" w:rsidRPr="004A2001" w:rsidRDefault="00677E0A" w:rsidP="0041500A">
            <w:pPr>
              <w:widowControl/>
              <w:suppressAutoHyphens w:val="0"/>
              <w:rPr>
                <w:rFonts w:eastAsia="Times New Roman" w:cs="Times New Roman"/>
                <w:bCs/>
                <w:kern w:val="0"/>
                <w:sz w:val="20"/>
                <w:szCs w:val="20"/>
                <w:lang w:eastAsia="ru-RU" w:bidi="ar-SA"/>
              </w:rPr>
            </w:pPr>
            <w:r w:rsidRPr="004A2001">
              <w:rPr>
                <w:rFonts w:eastAsia="Times New Roman" w:cs="Times New Roman"/>
                <w:bCs/>
                <w:kern w:val="0"/>
                <w:sz w:val="20"/>
                <w:szCs w:val="20"/>
                <w:lang w:eastAsia="ru-RU" w:bidi="ar-SA"/>
              </w:rPr>
              <w:t>Итого</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41500A">
            <w:pPr>
              <w:widowControl/>
              <w:suppressAutoHyphens w:val="0"/>
              <w:jc w:val="center"/>
              <w:rPr>
                <w:rFonts w:eastAsia="Times New Roman" w:cs="Times New Roman"/>
                <w:bCs/>
                <w:i/>
                <w:iCs/>
                <w:kern w:val="0"/>
                <w:sz w:val="18"/>
                <w:szCs w:val="18"/>
                <w:lang w:eastAsia="ru-RU" w:bidi="ar-SA"/>
              </w:rPr>
            </w:pPr>
            <w:r w:rsidRPr="00331E4E">
              <w:rPr>
                <w:rFonts w:eastAsia="Times New Roman" w:cs="Times New Roman"/>
                <w:bCs/>
                <w:i/>
                <w:iCs/>
                <w:kern w:val="0"/>
                <w:sz w:val="18"/>
                <w:szCs w:val="18"/>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41500A">
            <w:pPr>
              <w:widowControl/>
              <w:suppressAutoHyphens w:val="0"/>
              <w:jc w:val="center"/>
              <w:rPr>
                <w:rFonts w:eastAsia="Times New Roman" w:cs="Times New Roman"/>
                <w:bCs/>
                <w:i/>
                <w:iCs/>
                <w:kern w:val="0"/>
                <w:sz w:val="18"/>
                <w:szCs w:val="18"/>
                <w:lang w:eastAsia="ru-RU" w:bidi="ar-SA"/>
              </w:rPr>
            </w:pPr>
            <w:r w:rsidRPr="00331E4E">
              <w:rPr>
                <w:rFonts w:eastAsia="Times New Roman" w:cs="Times New Roman"/>
                <w:bCs/>
                <w:i/>
                <w:iCs/>
                <w:kern w:val="0"/>
                <w:sz w:val="18"/>
                <w:szCs w:val="18"/>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41500A">
            <w:pPr>
              <w:widowControl/>
              <w:suppressAutoHyphens w:val="0"/>
              <w:jc w:val="center"/>
              <w:rPr>
                <w:rFonts w:eastAsia="Times New Roman" w:cs="Times New Roman"/>
                <w:bCs/>
                <w:i/>
                <w:iCs/>
                <w:kern w:val="0"/>
                <w:sz w:val="18"/>
                <w:szCs w:val="18"/>
                <w:lang w:eastAsia="ru-RU" w:bidi="ar-SA"/>
              </w:rPr>
            </w:pPr>
            <w:r w:rsidRPr="00331E4E">
              <w:rPr>
                <w:rFonts w:eastAsia="Times New Roman" w:cs="Times New Roman"/>
                <w:bCs/>
                <w:i/>
                <w:iCs/>
                <w:kern w:val="0"/>
                <w:sz w:val="18"/>
                <w:szCs w:val="18"/>
                <w:lang w:eastAsia="ru-RU" w:bidi="ar-SA"/>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77E0A" w:rsidRPr="00331E4E" w:rsidRDefault="00677E0A" w:rsidP="0041500A">
            <w:pPr>
              <w:widowControl/>
              <w:suppressAutoHyphens w:val="0"/>
              <w:jc w:val="center"/>
              <w:rPr>
                <w:rFonts w:eastAsia="Times New Roman" w:cs="Times New Roman"/>
                <w:bCs/>
                <w:i/>
                <w:iCs/>
                <w:kern w:val="0"/>
                <w:sz w:val="18"/>
                <w:szCs w:val="18"/>
                <w:lang w:eastAsia="ru-RU" w:bidi="ar-SA"/>
              </w:rPr>
            </w:pPr>
            <w:r w:rsidRPr="00331E4E">
              <w:rPr>
                <w:rFonts w:eastAsia="Times New Roman" w:cs="Times New Roman"/>
                <w:bCs/>
                <w:i/>
                <w:iCs/>
                <w:kern w:val="0"/>
                <w:sz w:val="18"/>
                <w:szCs w:val="18"/>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7E0A" w:rsidRPr="004A2001" w:rsidRDefault="00F97A48" w:rsidP="0041500A">
            <w:pPr>
              <w:widowControl/>
              <w:suppressAutoHyphens w:val="0"/>
              <w:jc w:val="center"/>
              <w:rPr>
                <w:rFonts w:eastAsia="Times New Roman" w:cs="Times New Roman"/>
                <w:bCs/>
                <w:kern w:val="0"/>
                <w:sz w:val="20"/>
                <w:szCs w:val="20"/>
                <w:lang w:eastAsia="ru-RU" w:bidi="ar-SA"/>
              </w:rPr>
            </w:pPr>
            <w:r w:rsidRPr="004A2001">
              <w:rPr>
                <w:rFonts w:eastAsia="Times New Roman" w:cs="Times New Roman"/>
                <w:bCs/>
                <w:kern w:val="0"/>
                <w:sz w:val="20"/>
                <w:szCs w:val="20"/>
                <w:lang w:eastAsia="ru-RU" w:bidi="ar-SA"/>
              </w:rPr>
              <w:t>323574,60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7E0A" w:rsidRPr="004A2001" w:rsidRDefault="00677E0A" w:rsidP="0041500A">
            <w:pPr>
              <w:widowControl/>
              <w:suppressAutoHyphens w:val="0"/>
              <w:jc w:val="center"/>
              <w:rPr>
                <w:rFonts w:eastAsia="Times New Roman" w:cs="Times New Roman"/>
                <w:bCs/>
                <w:kern w:val="0"/>
                <w:sz w:val="20"/>
                <w:szCs w:val="20"/>
                <w:lang w:eastAsia="ru-RU" w:bidi="ar-SA"/>
              </w:rPr>
            </w:pPr>
            <w:r w:rsidRPr="004A2001">
              <w:rPr>
                <w:rFonts w:eastAsia="Times New Roman" w:cs="Times New Roman"/>
                <w:bCs/>
                <w:kern w:val="0"/>
                <w:sz w:val="20"/>
                <w:szCs w:val="20"/>
                <w:lang w:eastAsia="ru-RU" w:bidi="ar-SA"/>
              </w:rPr>
              <w:t>314329,00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7E0A" w:rsidRPr="004A2001" w:rsidRDefault="00677E0A" w:rsidP="0041500A">
            <w:pPr>
              <w:widowControl/>
              <w:suppressAutoHyphens w:val="0"/>
              <w:jc w:val="center"/>
              <w:rPr>
                <w:rFonts w:eastAsia="Times New Roman" w:cs="Times New Roman"/>
                <w:bCs/>
                <w:kern w:val="0"/>
                <w:sz w:val="20"/>
                <w:szCs w:val="20"/>
                <w:lang w:eastAsia="ru-RU" w:bidi="ar-SA"/>
              </w:rPr>
            </w:pPr>
            <w:r w:rsidRPr="004A2001">
              <w:rPr>
                <w:rFonts w:eastAsia="Times New Roman" w:cs="Times New Roman"/>
                <w:bCs/>
                <w:kern w:val="0"/>
                <w:sz w:val="20"/>
                <w:szCs w:val="20"/>
                <w:lang w:eastAsia="ru-RU" w:bidi="ar-SA"/>
              </w:rPr>
              <w:t>314083,30</w:t>
            </w:r>
          </w:p>
        </w:tc>
      </w:tr>
    </w:tbl>
    <w:p w:rsidR="006534E3" w:rsidRDefault="006534E3" w:rsidP="00CD68E3">
      <w:pPr>
        <w:pStyle w:val="a6"/>
        <w:ind w:firstLine="567"/>
        <w:jc w:val="both"/>
        <w:rPr>
          <w:sz w:val="26"/>
          <w:szCs w:val="26"/>
        </w:rPr>
      </w:pPr>
    </w:p>
    <w:p w:rsidR="00641C52" w:rsidRDefault="006534E3" w:rsidP="00CD68E3">
      <w:pPr>
        <w:pStyle w:val="a6"/>
        <w:ind w:firstLine="567"/>
        <w:jc w:val="both"/>
        <w:rPr>
          <w:sz w:val="26"/>
          <w:szCs w:val="26"/>
        </w:rPr>
      </w:pPr>
      <w:r>
        <w:rPr>
          <w:sz w:val="26"/>
          <w:szCs w:val="26"/>
        </w:rPr>
        <w:t>Заменить и дополнить строками:</w:t>
      </w:r>
    </w:p>
    <w:tbl>
      <w:tblPr>
        <w:tblW w:w="10207" w:type="dxa"/>
        <w:tblInd w:w="-318" w:type="dxa"/>
        <w:tblLook w:val="04A0"/>
      </w:tblPr>
      <w:tblGrid>
        <w:gridCol w:w="3120"/>
        <w:gridCol w:w="708"/>
        <w:gridCol w:w="851"/>
        <w:gridCol w:w="1276"/>
        <w:gridCol w:w="850"/>
        <w:gridCol w:w="1134"/>
        <w:gridCol w:w="1134"/>
        <w:gridCol w:w="1134"/>
      </w:tblGrid>
      <w:tr w:rsidR="00297CED" w:rsidRPr="00331E4E" w:rsidTr="00267010">
        <w:trPr>
          <w:trHeight w:val="135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Наименование</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раздел</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Подраздел</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Целевая статья расходов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Вид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2020г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2021г.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2022г.</w:t>
            </w:r>
          </w:p>
        </w:tc>
      </w:tr>
      <w:tr w:rsidR="00297CED" w:rsidRPr="00331E4E" w:rsidTr="00267010">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97CED" w:rsidRPr="00331E4E" w:rsidRDefault="00297CED" w:rsidP="00267010">
            <w:pPr>
              <w:widowControl/>
              <w:suppressAutoHyphens w:val="0"/>
              <w:jc w:val="center"/>
              <w:rPr>
                <w:rFonts w:ascii="Arial CYR" w:eastAsia="Times New Roman" w:hAnsi="Arial CYR" w:cs="Arial CYR"/>
                <w:kern w:val="0"/>
                <w:sz w:val="18"/>
                <w:szCs w:val="18"/>
                <w:lang w:eastAsia="ru-RU" w:bidi="ar-SA"/>
              </w:rPr>
            </w:pPr>
            <w:r w:rsidRPr="00331E4E">
              <w:rPr>
                <w:rFonts w:ascii="Arial CYR" w:eastAsia="Times New Roman" w:hAnsi="Arial CYR" w:cs="Arial CYR"/>
                <w:kern w:val="0"/>
                <w:sz w:val="18"/>
                <w:szCs w:val="18"/>
                <w:lang w:eastAsia="ru-RU" w:bidi="ar-SA"/>
              </w:rPr>
              <w:t>1</w:t>
            </w:r>
          </w:p>
        </w:tc>
        <w:tc>
          <w:tcPr>
            <w:tcW w:w="708" w:type="dxa"/>
            <w:tcBorders>
              <w:top w:val="nil"/>
              <w:left w:val="nil"/>
              <w:bottom w:val="single" w:sz="4" w:space="0" w:color="auto"/>
              <w:right w:val="single" w:sz="4" w:space="0" w:color="auto"/>
            </w:tcBorders>
            <w:shd w:val="clear" w:color="auto" w:fill="auto"/>
            <w:noWrap/>
            <w:vAlign w:val="bottom"/>
            <w:hideMark/>
          </w:tcPr>
          <w:p w:rsidR="00297CED" w:rsidRPr="00331E4E" w:rsidRDefault="00297CED" w:rsidP="00267010">
            <w:pPr>
              <w:widowControl/>
              <w:suppressAutoHyphens w:val="0"/>
              <w:jc w:val="center"/>
              <w:rPr>
                <w:rFonts w:ascii="Arial CYR" w:eastAsia="Times New Roman" w:hAnsi="Arial CYR" w:cs="Arial CYR"/>
                <w:kern w:val="0"/>
                <w:sz w:val="18"/>
                <w:szCs w:val="18"/>
                <w:lang w:eastAsia="ru-RU" w:bidi="ar-SA"/>
              </w:rPr>
            </w:pPr>
            <w:r w:rsidRPr="00331E4E">
              <w:rPr>
                <w:rFonts w:ascii="Arial CYR" w:eastAsia="Times New Roman" w:hAnsi="Arial CYR" w:cs="Arial CYR"/>
                <w:kern w:val="0"/>
                <w:sz w:val="18"/>
                <w:szCs w:val="18"/>
                <w:lang w:eastAsia="ru-RU" w:bidi="ar-SA"/>
              </w:rPr>
              <w:t>2</w:t>
            </w:r>
          </w:p>
        </w:tc>
        <w:tc>
          <w:tcPr>
            <w:tcW w:w="851" w:type="dxa"/>
            <w:tcBorders>
              <w:top w:val="nil"/>
              <w:left w:val="nil"/>
              <w:bottom w:val="single" w:sz="4" w:space="0" w:color="auto"/>
              <w:right w:val="single" w:sz="4" w:space="0" w:color="auto"/>
            </w:tcBorders>
            <w:shd w:val="clear" w:color="auto" w:fill="auto"/>
            <w:noWrap/>
            <w:vAlign w:val="bottom"/>
            <w:hideMark/>
          </w:tcPr>
          <w:p w:rsidR="00297CED" w:rsidRPr="00331E4E" w:rsidRDefault="00297CED" w:rsidP="00267010">
            <w:pPr>
              <w:widowControl/>
              <w:suppressAutoHyphens w:val="0"/>
              <w:jc w:val="center"/>
              <w:rPr>
                <w:rFonts w:ascii="Arial CYR" w:eastAsia="Times New Roman" w:hAnsi="Arial CYR" w:cs="Arial CYR"/>
                <w:kern w:val="0"/>
                <w:sz w:val="18"/>
                <w:szCs w:val="18"/>
                <w:lang w:eastAsia="ru-RU" w:bidi="ar-SA"/>
              </w:rPr>
            </w:pPr>
            <w:r w:rsidRPr="00331E4E">
              <w:rPr>
                <w:rFonts w:ascii="Arial CYR" w:eastAsia="Times New Roman" w:hAnsi="Arial CYR" w:cs="Arial CYR"/>
                <w:kern w:val="0"/>
                <w:sz w:val="18"/>
                <w:szCs w:val="18"/>
                <w:lang w:eastAsia="ru-RU" w:bidi="ar-SA"/>
              </w:rPr>
              <w:t>3</w:t>
            </w:r>
          </w:p>
        </w:tc>
        <w:tc>
          <w:tcPr>
            <w:tcW w:w="1276" w:type="dxa"/>
            <w:tcBorders>
              <w:top w:val="nil"/>
              <w:left w:val="nil"/>
              <w:bottom w:val="single" w:sz="4" w:space="0" w:color="auto"/>
              <w:right w:val="single" w:sz="4" w:space="0" w:color="auto"/>
            </w:tcBorders>
            <w:shd w:val="clear" w:color="auto" w:fill="auto"/>
            <w:noWrap/>
            <w:vAlign w:val="bottom"/>
            <w:hideMark/>
          </w:tcPr>
          <w:p w:rsidR="00297CED" w:rsidRPr="00331E4E" w:rsidRDefault="00297CED" w:rsidP="00267010">
            <w:pPr>
              <w:widowControl/>
              <w:suppressAutoHyphens w:val="0"/>
              <w:jc w:val="center"/>
              <w:rPr>
                <w:rFonts w:ascii="Arial CYR" w:eastAsia="Times New Roman" w:hAnsi="Arial CYR" w:cs="Arial CYR"/>
                <w:kern w:val="0"/>
                <w:sz w:val="18"/>
                <w:szCs w:val="18"/>
                <w:lang w:eastAsia="ru-RU" w:bidi="ar-SA"/>
              </w:rPr>
            </w:pPr>
            <w:r w:rsidRPr="00331E4E">
              <w:rPr>
                <w:rFonts w:ascii="Arial CYR" w:eastAsia="Times New Roman" w:hAnsi="Arial CYR" w:cs="Arial CYR"/>
                <w:kern w:val="0"/>
                <w:sz w:val="18"/>
                <w:szCs w:val="18"/>
                <w:lang w:eastAsia="ru-RU" w:bidi="ar-SA"/>
              </w:rPr>
              <w:t>4</w:t>
            </w:r>
          </w:p>
        </w:tc>
        <w:tc>
          <w:tcPr>
            <w:tcW w:w="850" w:type="dxa"/>
            <w:tcBorders>
              <w:top w:val="nil"/>
              <w:left w:val="nil"/>
              <w:bottom w:val="single" w:sz="4" w:space="0" w:color="auto"/>
              <w:right w:val="single" w:sz="4" w:space="0" w:color="auto"/>
            </w:tcBorders>
            <w:shd w:val="clear" w:color="auto" w:fill="auto"/>
            <w:noWrap/>
            <w:vAlign w:val="bottom"/>
            <w:hideMark/>
          </w:tcPr>
          <w:p w:rsidR="00297CED" w:rsidRPr="00331E4E" w:rsidRDefault="00297CED" w:rsidP="00267010">
            <w:pPr>
              <w:widowControl/>
              <w:suppressAutoHyphens w:val="0"/>
              <w:jc w:val="center"/>
              <w:rPr>
                <w:rFonts w:ascii="Arial CYR" w:eastAsia="Times New Roman" w:hAnsi="Arial CYR" w:cs="Arial CYR"/>
                <w:kern w:val="0"/>
                <w:sz w:val="18"/>
                <w:szCs w:val="18"/>
                <w:lang w:eastAsia="ru-RU" w:bidi="ar-SA"/>
              </w:rPr>
            </w:pPr>
            <w:r w:rsidRPr="00331E4E">
              <w:rPr>
                <w:rFonts w:ascii="Arial CYR" w:eastAsia="Times New Roman" w:hAnsi="Arial CYR" w:cs="Arial CYR"/>
                <w:kern w:val="0"/>
                <w:sz w:val="18"/>
                <w:szCs w:val="18"/>
                <w:lang w:eastAsia="ru-RU"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297CED" w:rsidRPr="00331E4E" w:rsidRDefault="00297CED" w:rsidP="00267010">
            <w:pPr>
              <w:widowControl/>
              <w:suppressAutoHyphens w:val="0"/>
              <w:jc w:val="center"/>
              <w:rPr>
                <w:rFonts w:ascii="Arial CYR" w:eastAsia="Times New Roman" w:hAnsi="Arial CYR" w:cs="Arial CYR"/>
                <w:kern w:val="0"/>
                <w:sz w:val="18"/>
                <w:szCs w:val="18"/>
                <w:lang w:eastAsia="ru-RU" w:bidi="ar-SA"/>
              </w:rPr>
            </w:pPr>
            <w:r>
              <w:rPr>
                <w:rFonts w:ascii="Arial CYR" w:eastAsia="Times New Roman" w:hAnsi="Arial CYR" w:cs="Arial CYR"/>
                <w:kern w:val="0"/>
                <w:sz w:val="18"/>
                <w:szCs w:val="18"/>
                <w:lang w:eastAsia="ru-RU" w:bidi="ar-SA"/>
              </w:rPr>
              <w:t>6</w:t>
            </w:r>
          </w:p>
        </w:tc>
        <w:tc>
          <w:tcPr>
            <w:tcW w:w="1134" w:type="dxa"/>
            <w:tcBorders>
              <w:top w:val="nil"/>
              <w:left w:val="nil"/>
              <w:bottom w:val="single" w:sz="4" w:space="0" w:color="auto"/>
              <w:right w:val="single" w:sz="4" w:space="0" w:color="auto"/>
            </w:tcBorders>
            <w:shd w:val="clear" w:color="auto" w:fill="auto"/>
            <w:noWrap/>
            <w:vAlign w:val="bottom"/>
            <w:hideMark/>
          </w:tcPr>
          <w:p w:rsidR="00297CED" w:rsidRPr="00331E4E" w:rsidRDefault="00297CED"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7</w:t>
            </w:r>
          </w:p>
        </w:tc>
        <w:tc>
          <w:tcPr>
            <w:tcW w:w="1134" w:type="dxa"/>
            <w:tcBorders>
              <w:top w:val="nil"/>
              <w:left w:val="nil"/>
              <w:bottom w:val="single" w:sz="4" w:space="0" w:color="auto"/>
              <w:right w:val="single" w:sz="4" w:space="0" w:color="auto"/>
            </w:tcBorders>
            <w:shd w:val="clear" w:color="auto" w:fill="auto"/>
            <w:noWrap/>
            <w:vAlign w:val="bottom"/>
            <w:hideMark/>
          </w:tcPr>
          <w:p w:rsidR="00297CED" w:rsidRPr="00331E4E" w:rsidRDefault="00297CED" w:rsidP="00267010">
            <w:pPr>
              <w:widowControl/>
              <w:suppressAutoHyphens w:val="0"/>
              <w:jc w:val="center"/>
              <w:rPr>
                <w:rFonts w:eastAsia="Times New Roman" w:cs="Times New Roman"/>
                <w:kern w:val="0"/>
                <w:sz w:val="18"/>
                <w:szCs w:val="18"/>
                <w:lang w:eastAsia="ru-RU" w:bidi="ar-SA"/>
              </w:rPr>
            </w:pPr>
            <w:r>
              <w:rPr>
                <w:rFonts w:eastAsia="Times New Roman" w:cs="Times New Roman"/>
                <w:kern w:val="0"/>
                <w:sz w:val="18"/>
                <w:szCs w:val="18"/>
                <w:lang w:eastAsia="ru-RU" w:bidi="ar-SA"/>
              </w:rPr>
              <w:t>8</w:t>
            </w:r>
          </w:p>
        </w:tc>
      </w:tr>
      <w:tr w:rsidR="00297CED" w:rsidRPr="00331E4E" w:rsidTr="00267010">
        <w:trPr>
          <w:trHeight w:val="56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CED" w:rsidRPr="007550B0" w:rsidRDefault="00297CED" w:rsidP="00267010">
            <w:pPr>
              <w:widowControl/>
              <w:suppressAutoHyphens w:val="0"/>
              <w:rPr>
                <w:rFonts w:eastAsia="Times New Roman" w:cs="Times New Roman"/>
                <w:bCs/>
                <w:kern w:val="0"/>
                <w:sz w:val="20"/>
                <w:szCs w:val="20"/>
                <w:lang w:eastAsia="ru-RU" w:bidi="ar-SA"/>
              </w:rPr>
            </w:pPr>
            <w:r w:rsidRPr="007550B0">
              <w:rPr>
                <w:rFonts w:eastAsia="Times New Roman" w:cs="Times New Roman"/>
                <w:bCs/>
                <w:kern w:val="0"/>
                <w:sz w:val="20"/>
                <w:szCs w:val="20"/>
                <w:lang w:eastAsia="ru-RU" w:bidi="ar-SA"/>
              </w:rPr>
              <w:t>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7CED" w:rsidRPr="00331E4E" w:rsidRDefault="00297CED" w:rsidP="00267010">
            <w:pPr>
              <w:widowControl/>
              <w:suppressAutoHyphens w:val="0"/>
              <w:jc w:val="center"/>
              <w:rPr>
                <w:rFonts w:eastAsia="Times New Roman" w:cs="Times New Roman"/>
                <w:kern w:val="0"/>
                <w:sz w:val="18"/>
                <w:szCs w:val="18"/>
                <w:lang w:eastAsia="ru-RU" w:bidi="ar-SA"/>
              </w:rPr>
            </w:pPr>
            <w:r w:rsidRPr="00331E4E">
              <w:rPr>
                <w:rFonts w:eastAsia="Times New Roman" w:cs="Times New Roman"/>
                <w:kern w:val="0"/>
                <w:sz w:val="18"/>
                <w:szCs w:val="18"/>
                <w:lang w:eastAsia="ru-RU" w:bidi="ar-SA"/>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7CED" w:rsidRPr="00331E4E" w:rsidRDefault="00297CED" w:rsidP="00267010">
            <w:pPr>
              <w:widowControl/>
              <w:suppressAutoHyphens w:val="0"/>
              <w:jc w:val="center"/>
              <w:rPr>
                <w:rFonts w:eastAsia="Times New Roman" w:cs="Times New Roman"/>
                <w:kern w:val="0"/>
                <w:sz w:val="18"/>
                <w:szCs w:val="18"/>
                <w:lang w:eastAsia="ru-RU" w:bidi="ar-SA"/>
              </w:rPr>
            </w:pPr>
            <w:r w:rsidRPr="00331E4E">
              <w:rPr>
                <w:rFonts w:eastAsia="Times New Roman" w:cs="Times New Roman"/>
                <w:kern w:val="0"/>
                <w:sz w:val="18"/>
                <w:szCs w:val="18"/>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331E4E" w:rsidRDefault="004D5609"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48109,1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48565,60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331E4E" w:rsidRDefault="00297CED" w:rsidP="00267010">
            <w:pPr>
              <w:widowControl/>
              <w:suppressAutoHyphens w:val="0"/>
              <w:jc w:val="center"/>
              <w:rPr>
                <w:rFonts w:eastAsia="Times New Roman" w:cs="Times New Roman"/>
                <w:bCs/>
                <w:kern w:val="0"/>
                <w:sz w:val="18"/>
                <w:szCs w:val="18"/>
                <w:lang w:eastAsia="ru-RU" w:bidi="ar-SA"/>
              </w:rPr>
            </w:pPr>
            <w:r w:rsidRPr="00331E4E">
              <w:rPr>
                <w:rFonts w:eastAsia="Times New Roman" w:cs="Times New Roman"/>
                <w:bCs/>
                <w:kern w:val="0"/>
                <w:sz w:val="18"/>
                <w:szCs w:val="18"/>
                <w:lang w:eastAsia="ru-RU" w:bidi="ar-SA"/>
              </w:rPr>
              <w:t>51948,70</w:t>
            </w:r>
          </w:p>
        </w:tc>
      </w:tr>
      <w:tr w:rsidR="00297CED" w:rsidRPr="00331E4E" w:rsidTr="00267010">
        <w:trPr>
          <w:trHeight w:val="54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CED" w:rsidRDefault="00297CED" w:rsidP="0026701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9000000000</w:t>
            </w:r>
          </w:p>
        </w:tc>
        <w:tc>
          <w:tcPr>
            <w:tcW w:w="850"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81450D" w:rsidRDefault="004D5609" w:rsidP="00267010">
            <w:pPr>
              <w:jc w:val="center"/>
              <w:rPr>
                <w:bCs/>
                <w:sz w:val="20"/>
                <w:szCs w:val="20"/>
              </w:rPr>
            </w:pPr>
            <w:r>
              <w:rPr>
                <w:bCs/>
                <w:sz w:val="20"/>
                <w:szCs w:val="20"/>
              </w:rPr>
              <w:t>18673,0</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81450D" w:rsidRDefault="00297CED" w:rsidP="00267010">
            <w:pPr>
              <w:jc w:val="center"/>
              <w:rPr>
                <w:bCs/>
                <w:sz w:val="20"/>
                <w:szCs w:val="20"/>
              </w:rPr>
            </w:pPr>
            <w:r w:rsidRPr="0081450D">
              <w:rPr>
                <w:bCs/>
                <w:sz w:val="20"/>
                <w:szCs w:val="20"/>
              </w:rPr>
              <w:t>18888,20</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81450D" w:rsidRDefault="00297CED" w:rsidP="00267010">
            <w:pPr>
              <w:jc w:val="center"/>
              <w:rPr>
                <w:bCs/>
                <w:sz w:val="20"/>
                <w:szCs w:val="20"/>
              </w:rPr>
            </w:pPr>
            <w:r w:rsidRPr="0081450D">
              <w:rPr>
                <w:bCs/>
                <w:sz w:val="20"/>
                <w:szCs w:val="20"/>
              </w:rPr>
              <w:t>18888,20</w:t>
            </w:r>
          </w:p>
        </w:tc>
      </w:tr>
      <w:tr w:rsidR="00297CED" w:rsidRPr="00331E4E" w:rsidTr="00267010">
        <w:trPr>
          <w:trHeight w:val="70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CED" w:rsidRDefault="00297CED" w:rsidP="00267010">
            <w:pPr>
              <w:rPr>
                <w:sz w:val="20"/>
                <w:szCs w:val="20"/>
              </w:rPr>
            </w:pPr>
            <w:r>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9000000000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81450D" w:rsidRDefault="004D5609" w:rsidP="00267010">
            <w:pPr>
              <w:jc w:val="center"/>
              <w:rPr>
                <w:bCs/>
                <w:sz w:val="20"/>
                <w:szCs w:val="20"/>
              </w:rPr>
            </w:pPr>
            <w:r>
              <w:rPr>
                <w:bCs/>
                <w:sz w:val="20"/>
                <w:szCs w:val="20"/>
              </w:rPr>
              <w:t>1460,0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81450D" w:rsidRDefault="00297CED" w:rsidP="00267010">
            <w:pPr>
              <w:jc w:val="center"/>
              <w:rPr>
                <w:bCs/>
                <w:sz w:val="20"/>
                <w:szCs w:val="20"/>
              </w:rPr>
            </w:pPr>
            <w:r w:rsidRPr="0081450D">
              <w:rPr>
                <w:bCs/>
                <w:sz w:val="20"/>
                <w:szCs w:val="20"/>
              </w:rPr>
              <w:t>1381,60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81450D" w:rsidRDefault="00297CED" w:rsidP="00267010">
            <w:pPr>
              <w:jc w:val="center"/>
              <w:rPr>
                <w:bCs/>
                <w:sz w:val="20"/>
                <w:szCs w:val="20"/>
              </w:rPr>
            </w:pPr>
            <w:r w:rsidRPr="0081450D">
              <w:rPr>
                <w:bCs/>
                <w:sz w:val="20"/>
                <w:szCs w:val="20"/>
              </w:rPr>
              <w:t>1381,60</w:t>
            </w:r>
          </w:p>
        </w:tc>
      </w:tr>
      <w:tr w:rsidR="00297CED" w:rsidRPr="00331E4E" w:rsidTr="00267010">
        <w:trPr>
          <w:trHeight w:val="447"/>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97CED" w:rsidRDefault="00297CED" w:rsidP="00267010">
            <w:pPr>
              <w:rPr>
                <w:sz w:val="20"/>
                <w:szCs w:val="20"/>
              </w:rPr>
            </w:pPr>
            <w:r>
              <w:rPr>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900000000</w:t>
            </w:r>
          </w:p>
        </w:tc>
        <w:tc>
          <w:tcPr>
            <w:tcW w:w="850"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81450D" w:rsidRDefault="004D5609" w:rsidP="00267010">
            <w:pPr>
              <w:jc w:val="center"/>
              <w:rPr>
                <w:bCs/>
                <w:sz w:val="20"/>
                <w:szCs w:val="20"/>
              </w:rPr>
            </w:pPr>
            <w:r>
              <w:rPr>
                <w:bCs/>
                <w:sz w:val="20"/>
                <w:szCs w:val="20"/>
              </w:rPr>
              <w:t>268,2</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81450D" w:rsidRDefault="00297CED" w:rsidP="00267010">
            <w:pPr>
              <w:jc w:val="center"/>
              <w:rPr>
                <w:bCs/>
                <w:sz w:val="20"/>
                <w:szCs w:val="20"/>
              </w:rPr>
            </w:pPr>
            <w:r w:rsidRPr="0081450D">
              <w:rPr>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81450D" w:rsidRDefault="00297CED" w:rsidP="00267010">
            <w:pPr>
              <w:jc w:val="center"/>
              <w:rPr>
                <w:bCs/>
                <w:sz w:val="20"/>
                <w:szCs w:val="20"/>
              </w:rPr>
            </w:pPr>
            <w:r w:rsidRPr="0081450D">
              <w:rPr>
                <w:bCs/>
                <w:sz w:val="20"/>
                <w:szCs w:val="20"/>
              </w:rPr>
              <w:t>0,00</w:t>
            </w:r>
          </w:p>
        </w:tc>
      </w:tr>
      <w:tr w:rsidR="00297CED" w:rsidRPr="00331E4E" w:rsidTr="00267010">
        <w:trPr>
          <w:trHeight w:val="64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97CED" w:rsidRDefault="00297CED" w:rsidP="00267010">
            <w:pPr>
              <w:rPr>
                <w:sz w:val="20"/>
                <w:szCs w:val="20"/>
              </w:rPr>
            </w:pPr>
            <w:r>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9000000000</w:t>
            </w:r>
          </w:p>
        </w:tc>
        <w:tc>
          <w:tcPr>
            <w:tcW w:w="850" w:type="dxa"/>
            <w:tcBorders>
              <w:top w:val="nil"/>
              <w:left w:val="nil"/>
              <w:bottom w:val="single" w:sz="4" w:space="0" w:color="auto"/>
              <w:right w:val="single" w:sz="4" w:space="0" w:color="auto"/>
            </w:tcBorders>
            <w:shd w:val="clear" w:color="auto" w:fill="auto"/>
            <w:noWrap/>
            <w:vAlign w:val="center"/>
            <w:hideMark/>
          </w:tcPr>
          <w:p w:rsidR="00297CED" w:rsidRDefault="00297CED" w:rsidP="00267010">
            <w:pPr>
              <w:jc w:val="center"/>
              <w:rPr>
                <w:sz w:val="20"/>
                <w:szCs w:val="20"/>
              </w:rPr>
            </w:pPr>
            <w:r>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81450D" w:rsidRDefault="004D5609" w:rsidP="00267010">
            <w:pPr>
              <w:jc w:val="center"/>
              <w:rPr>
                <w:bCs/>
                <w:sz w:val="20"/>
                <w:szCs w:val="20"/>
              </w:rPr>
            </w:pPr>
            <w:r>
              <w:rPr>
                <w:bCs/>
                <w:sz w:val="20"/>
                <w:szCs w:val="20"/>
              </w:rPr>
              <w:t>24,2</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81450D" w:rsidRDefault="00297CED" w:rsidP="00267010">
            <w:pPr>
              <w:jc w:val="center"/>
              <w:rPr>
                <w:bCs/>
                <w:sz w:val="20"/>
                <w:szCs w:val="20"/>
              </w:rPr>
            </w:pPr>
            <w:r w:rsidRPr="0081450D">
              <w:rPr>
                <w:bCs/>
                <w:sz w:val="20"/>
                <w:szCs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81450D" w:rsidRDefault="00297CED" w:rsidP="00267010">
            <w:pPr>
              <w:jc w:val="center"/>
              <w:rPr>
                <w:bCs/>
                <w:sz w:val="20"/>
                <w:szCs w:val="20"/>
              </w:rPr>
            </w:pPr>
            <w:r w:rsidRPr="0081450D">
              <w:rPr>
                <w:bCs/>
                <w:sz w:val="20"/>
                <w:szCs w:val="20"/>
              </w:rPr>
              <w:t>70,00</w:t>
            </w:r>
          </w:p>
        </w:tc>
      </w:tr>
      <w:tr w:rsidR="00297CED" w:rsidRPr="00331E4E" w:rsidTr="00267010">
        <w:trPr>
          <w:trHeight w:val="63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97CED" w:rsidRPr="00B26578" w:rsidRDefault="00297CED" w:rsidP="00267010">
            <w:pPr>
              <w:rPr>
                <w:bCs/>
                <w:sz w:val="20"/>
                <w:szCs w:val="20"/>
              </w:rPr>
            </w:pPr>
            <w:r w:rsidRPr="00B26578">
              <w:rPr>
                <w:bCs/>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widowControl/>
              <w:suppressAutoHyphens w:val="0"/>
              <w:jc w:val="center"/>
              <w:rPr>
                <w:rFonts w:eastAsia="Times New Roman" w:cs="Times New Roman"/>
                <w:bCs/>
                <w:kern w:val="0"/>
                <w:sz w:val="18"/>
                <w:szCs w:val="18"/>
                <w:lang w:eastAsia="ru-RU" w:bidi="ar-SA"/>
              </w:rPr>
            </w:pPr>
          </w:p>
        </w:tc>
        <w:tc>
          <w:tcPr>
            <w:tcW w:w="850"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widowControl/>
              <w:suppressAutoHyphens w:val="0"/>
              <w:jc w:val="center"/>
              <w:rPr>
                <w:rFonts w:eastAsia="Times New Roman" w:cs="Times New Roman"/>
                <w:bCs/>
                <w:kern w:val="0"/>
                <w:sz w:val="18"/>
                <w:szCs w:val="18"/>
                <w:lang w:eastAsia="ru-RU" w:bidi="ar-SA"/>
              </w:rPr>
            </w:pP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297CED"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июль!R46C12 </w:instrText>
            </w:r>
            <w:r w:rsidR="00297CED" w:rsidRPr="00B26578">
              <w:rPr>
                <w:lang w:eastAsia="ru-RU" w:bidi="ar-SA"/>
              </w:rPr>
              <w:instrText xml:space="preserve">\a \f 4 \h </w:instrText>
            </w:r>
            <w:r w:rsidR="00297CED">
              <w:rPr>
                <w:lang w:eastAsia="ru-RU" w:bidi="ar-SA"/>
              </w:rPr>
              <w:instrText xml:space="preserve"> \* MERGEFORMAT </w:instrText>
            </w:r>
            <w:r w:rsidRPr="00B31E01">
              <w:rPr>
                <w:lang w:eastAsia="ru-RU" w:bidi="ar-SA"/>
              </w:rPr>
              <w:fldChar w:fldCharType="separate"/>
            </w:r>
          </w:p>
          <w:p w:rsidR="00297CED" w:rsidRPr="00B26578" w:rsidRDefault="004D5609"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20600,4</w:t>
            </w:r>
          </w:p>
          <w:p w:rsidR="00297CED"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297CED"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июль!R46C19 </w:instrText>
            </w:r>
            <w:r w:rsidR="00297CED" w:rsidRPr="00B26578">
              <w:rPr>
                <w:lang w:eastAsia="ru-RU" w:bidi="ar-SA"/>
              </w:rPr>
              <w:instrText xml:space="preserve">\a \f 4 \h </w:instrText>
            </w:r>
            <w:r w:rsidR="00297CED">
              <w:rPr>
                <w:lang w:eastAsia="ru-RU" w:bidi="ar-SA"/>
              </w:rPr>
              <w:instrText xml:space="preserve"> \* MERGEFORMAT </w:instrText>
            </w:r>
            <w:r w:rsidRPr="00B31E01">
              <w:rPr>
                <w:lang w:eastAsia="ru-RU" w:bidi="ar-SA"/>
              </w:rPr>
              <w:fldChar w:fldCharType="separate"/>
            </w:r>
          </w:p>
          <w:p w:rsidR="00297CED" w:rsidRPr="00B26578" w:rsidRDefault="00297CED" w:rsidP="00267010">
            <w:pPr>
              <w:widowControl/>
              <w:suppressAutoHyphens w:val="0"/>
              <w:jc w:val="center"/>
              <w:rPr>
                <w:rFonts w:eastAsia="Times New Roman" w:cs="Times New Roman"/>
                <w:bCs/>
                <w:kern w:val="0"/>
                <w:sz w:val="20"/>
                <w:szCs w:val="20"/>
                <w:lang w:eastAsia="ru-RU" w:bidi="ar-SA"/>
              </w:rPr>
            </w:pPr>
            <w:r w:rsidRPr="00E16403">
              <w:rPr>
                <w:rFonts w:eastAsia="Times New Roman" w:cs="Times New Roman"/>
                <w:bCs/>
                <w:kern w:val="0"/>
                <w:sz w:val="20"/>
                <w:szCs w:val="20"/>
                <w:lang w:eastAsia="ru-RU" w:bidi="ar-SA"/>
              </w:rPr>
              <w:t>21349,70</w:t>
            </w:r>
          </w:p>
          <w:p w:rsidR="00297CED"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297CED"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июль!R46C24 </w:instrText>
            </w:r>
            <w:r w:rsidR="00297CED" w:rsidRPr="00B26578">
              <w:rPr>
                <w:lang w:eastAsia="ru-RU" w:bidi="ar-SA"/>
              </w:rPr>
              <w:instrText xml:space="preserve">\a \f 4 \h </w:instrText>
            </w:r>
            <w:r w:rsidR="00297CED">
              <w:rPr>
                <w:lang w:eastAsia="ru-RU" w:bidi="ar-SA"/>
              </w:rPr>
              <w:instrText xml:space="preserve"> \* MERGEFORMAT </w:instrText>
            </w:r>
            <w:r w:rsidRPr="00B31E01">
              <w:rPr>
                <w:lang w:eastAsia="ru-RU" w:bidi="ar-SA"/>
              </w:rPr>
              <w:fldChar w:fldCharType="separate"/>
            </w:r>
          </w:p>
          <w:p w:rsidR="00297CED" w:rsidRPr="00B26578" w:rsidRDefault="00297CED" w:rsidP="00267010">
            <w:pPr>
              <w:widowControl/>
              <w:suppressAutoHyphens w:val="0"/>
              <w:jc w:val="center"/>
              <w:rPr>
                <w:rFonts w:eastAsia="Times New Roman" w:cs="Times New Roman"/>
                <w:bCs/>
                <w:kern w:val="0"/>
                <w:sz w:val="20"/>
                <w:szCs w:val="20"/>
                <w:lang w:eastAsia="ru-RU" w:bidi="ar-SA"/>
              </w:rPr>
            </w:pPr>
            <w:r w:rsidRPr="00E16403">
              <w:rPr>
                <w:rFonts w:eastAsia="Times New Roman" w:cs="Times New Roman"/>
                <w:bCs/>
                <w:kern w:val="0"/>
                <w:sz w:val="20"/>
                <w:szCs w:val="20"/>
                <w:lang w:eastAsia="ru-RU" w:bidi="ar-SA"/>
              </w:rPr>
              <w:t>24732,80</w:t>
            </w:r>
          </w:p>
          <w:p w:rsidR="00297CED"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297CED" w:rsidRPr="00331E4E" w:rsidTr="00267010">
        <w:trPr>
          <w:trHeight w:val="70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97CED" w:rsidRPr="00B26578" w:rsidRDefault="00297CED" w:rsidP="00267010">
            <w:pPr>
              <w:rPr>
                <w:bCs/>
                <w:sz w:val="20"/>
                <w:szCs w:val="20"/>
              </w:rPr>
            </w:pPr>
            <w:proofErr w:type="spellStart"/>
            <w:r w:rsidRPr="00B26578">
              <w:rPr>
                <w:bCs/>
                <w:sz w:val="20"/>
                <w:szCs w:val="20"/>
              </w:rPr>
              <w:t>Непрограммные</w:t>
            </w:r>
            <w:proofErr w:type="spellEnd"/>
            <w:r w:rsidRPr="00B26578">
              <w:rPr>
                <w:bCs/>
                <w:sz w:val="20"/>
                <w:szCs w:val="20"/>
              </w:rPr>
              <w:t xml:space="preserve"> расходы обеспечения деятельности ОМС  </w:t>
            </w:r>
            <w:proofErr w:type="spellStart"/>
            <w:r w:rsidRPr="00B26578">
              <w:rPr>
                <w:bCs/>
                <w:sz w:val="20"/>
                <w:szCs w:val="20"/>
              </w:rPr>
              <w:t>Фроловского</w:t>
            </w:r>
            <w:proofErr w:type="spellEnd"/>
            <w:r w:rsidRPr="00B26578">
              <w:rPr>
                <w:bCs/>
                <w:sz w:val="20"/>
                <w:szCs w:val="20"/>
              </w:rPr>
              <w:t xml:space="preserve"> муниципального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B26578" w:rsidRDefault="004D5609" w:rsidP="00267010">
            <w:pPr>
              <w:jc w:val="center"/>
              <w:rPr>
                <w:bCs/>
                <w:sz w:val="20"/>
                <w:szCs w:val="20"/>
              </w:rPr>
            </w:pPr>
            <w:r>
              <w:rPr>
                <w:bCs/>
                <w:sz w:val="20"/>
                <w:szCs w:val="20"/>
              </w:rPr>
              <w:t>5785,3</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4595,00</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8359,20</w:t>
            </w:r>
          </w:p>
        </w:tc>
      </w:tr>
      <w:tr w:rsidR="00297CED" w:rsidRPr="00331E4E" w:rsidTr="00267010">
        <w:trPr>
          <w:trHeight w:val="70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297CED" w:rsidRPr="00B26578" w:rsidRDefault="00297CED" w:rsidP="00267010">
            <w:pPr>
              <w:rPr>
                <w:sz w:val="20"/>
                <w:szCs w:val="20"/>
              </w:rPr>
            </w:pPr>
            <w:r w:rsidRPr="00B26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sz w:val="20"/>
                <w:szCs w:val="20"/>
              </w:rPr>
            </w:pPr>
            <w:r w:rsidRPr="00B26578">
              <w:rPr>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sz w:val="20"/>
                <w:szCs w:val="20"/>
              </w:rPr>
            </w:pPr>
            <w:r w:rsidRPr="00B26578">
              <w:rPr>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sz w:val="20"/>
                <w:szCs w:val="20"/>
              </w:rPr>
            </w:pPr>
            <w:r w:rsidRPr="00B26578">
              <w:rPr>
                <w:sz w:val="20"/>
                <w:szCs w:val="20"/>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sz w:val="20"/>
                <w:szCs w:val="20"/>
              </w:rPr>
            </w:pPr>
            <w:r w:rsidRPr="00B2657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B26578" w:rsidRDefault="004D5609" w:rsidP="00267010">
            <w:pPr>
              <w:jc w:val="center"/>
              <w:rPr>
                <w:bCs/>
                <w:sz w:val="20"/>
                <w:szCs w:val="20"/>
              </w:rPr>
            </w:pPr>
            <w:r>
              <w:rPr>
                <w:bCs/>
                <w:sz w:val="20"/>
                <w:szCs w:val="20"/>
              </w:rPr>
              <w:t>1235,1</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762,00</w:t>
            </w:r>
          </w:p>
        </w:tc>
        <w:tc>
          <w:tcPr>
            <w:tcW w:w="1134" w:type="dxa"/>
            <w:tcBorders>
              <w:top w:val="nil"/>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783,30</w:t>
            </w:r>
          </w:p>
        </w:tc>
      </w:tr>
      <w:tr w:rsidR="00297CED" w:rsidRPr="00331E4E" w:rsidTr="00267010">
        <w:trPr>
          <w:trHeight w:val="57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CED" w:rsidRPr="00B26578" w:rsidRDefault="00297CED" w:rsidP="0026701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sz w:val="20"/>
                <w:szCs w:val="20"/>
              </w:rPr>
            </w:pPr>
            <w:r w:rsidRPr="00B26578">
              <w:rPr>
                <w:sz w:val="20"/>
                <w:szCs w:val="20"/>
              </w:rPr>
              <w:t>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sz w:val="20"/>
                <w:szCs w:val="20"/>
              </w:rPr>
            </w:pPr>
            <w:r w:rsidRPr="00B26578">
              <w:rPr>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sz w:val="20"/>
                <w:szCs w:val="20"/>
              </w:rPr>
            </w:pPr>
            <w:r w:rsidRPr="00B26578">
              <w:rPr>
                <w:sz w:val="20"/>
                <w:szCs w:val="20"/>
              </w:rPr>
              <w:t>9900000000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sz w:val="20"/>
                <w:szCs w:val="20"/>
              </w:rPr>
            </w:pPr>
            <w:r w:rsidRPr="00B26578">
              <w:rPr>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4D5609" w:rsidP="00267010">
            <w:pPr>
              <w:jc w:val="center"/>
              <w:rPr>
                <w:bCs/>
                <w:sz w:val="20"/>
                <w:szCs w:val="20"/>
              </w:rPr>
            </w:pPr>
            <w:r>
              <w:rPr>
                <w:bCs/>
                <w:sz w:val="20"/>
                <w:szCs w:val="20"/>
              </w:rPr>
              <w:t>1195,8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127,50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250,00</w:t>
            </w:r>
          </w:p>
        </w:tc>
      </w:tr>
      <w:tr w:rsidR="00297CED" w:rsidRPr="00331E4E" w:rsidTr="00267010">
        <w:trPr>
          <w:trHeight w:val="49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CED" w:rsidRPr="00B26578" w:rsidRDefault="00297CED" w:rsidP="00267010">
            <w:pPr>
              <w:rPr>
                <w:bCs/>
                <w:sz w:val="20"/>
                <w:szCs w:val="20"/>
              </w:rPr>
            </w:pPr>
            <w:r w:rsidRPr="00B26578">
              <w:rPr>
                <w:bCs/>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297CED" w:rsidP="00267010">
            <w:pPr>
              <w:jc w:val="center"/>
              <w:rPr>
                <w:bCs/>
                <w:sz w:val="20"/>
                <w:szCs w:val="20"/>
              </w:rPr>
            </w:pPr>
            <w:r w:rsidRPr="00B26578">
              <w:rPr>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297CED" w:rsidP="00267010">
            <w:pPr>
              <w:widowControl/>
              <w:suppressAutoHyphens w:val="0"/>
              <w:jc w:val="center"/>
              <w:rPr>
                <w:rFonts w:eastAsia="Times New Roman" w:cs="Times New Roman"/>
                <w:bCs/>
                <w:kern w:val="0"/>
                <w:sz w:val="18"/>
                <w:szCs w:val="18"/>
                <w:lang w:eastAsia="ru-RU" w:bidi="ar-SA"/>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297CED"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297CED"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июль!R73C12 </w:instrText>
            </w:r>
            <w:r w:rsidR="00297CED" w:rsidRPr="00B26578">
              <w:rPr>
                <w:lang w:eastAsia="ru-RU" w:bidi="ar-SA"/>
              </w:rPr>
              <w:instrText xml:space="preserve">\a \f 4 \h </w:instrText>
            </w:r>
            <w:r w:rsidR="00297CED">
              <w:rPr>
                <w:lang w:eastAsia="ru-RU" w:bidi="ar-SA"/>
              </w:rPr>
              <w:instrText xml:space="preserve"> \* MERGEFORMAT </w:instrText>
            </w:r>
            <w:r w:rsidRPr="00B31E01">
              <w:rPr>
                <w:lang w:eastAsia="ru-RU" w:bidi="ar-SA"/>
              </w:rPr>
              <w:fldChar w:fldCharType="separate"/>
            </w:r>
          </w:p>
          <w:p w:rsidR="00297CED" w:rsidRPr="00B26578" w:rsidRDefault="00D13D61"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15382,3</w:t>
            </w:r>
          </w:p>
          <w:p w:rsidR="00297CED"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297CED"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июль!R73C19 </w:instrText>
            </w:r>
            <w:r w:rsidR="00297CED" w:rsidRPr="00B26578">
              <w:rPr>
                <w:lang w:eastAsia="ru-RU" w:bidi="ar-SA"/>
              </w:rPr>
              <w:instrText xml:space="preserve">\a \f 4 \h </w:instrText>
            </w:r>
            <w:r w:rsidR="00297CED">
              <w:rPr>
                <w:lang w:eastAsia="ru-RU" w:bidi="ar-SA"/>
              </w:rPr>
              <w:instrText xml:space="preserve"> \* MERGEFORMAT </w:instrText>
            </w:r>
            <w:r w:rsidRPr="00B31E01">
              <w:rPr>
                <w:lang w:eastAsia="ru-RU" w:bidi="ar-SA"/>
              </w:rPr>
              <w:fldChar w:fldCharType="separate"/>
            </w:r>
          </w:p>
          <w:p w:rsidR="00297CED" w:rsidRPr="00B26578" w:rsidRDefault="00297CED" w:rsidP="00267010">
            <w:pPr>
              <w:widowControl/>
              <w:suppressAutoHyphens w:val="0"/>
              <w:jc w:val="center"/>
              <w:rPr>
                <w:rFonts w:eastAsia="Times New Roman" w:cs="Times New Roman"/>
                <w:bCs/>
                <w:kern w:val="0"/>
                <w:sz w:val="20"/>
                <w:szCs w:val="20"/>
                <w:lang w:eastAsia="ru-RU" w:bidi="ar-SA"/>
              </w:rPr>
            </w:pPr>
            <w:r w:rsidRPr="00E16403">
              <w:rPr>
                <w:rFonts w:eastAsia="Times New Roman" w:cs="Times New Roman"/>
                <w:bCs/>
                <w:kern w:val="0"/>
                <w:sz w:val="20"/>
                <w:szCs w:val="20"/>
                <w:lang w:eastAsia="ru-RU" w:bidi="ar-SA"/>
              </w:rPr>
              <w:t>16276,00</w:t>
            </w:r>
          </w:p>
          <w:p w:rsidR="00297CED"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CED"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297CED" w:rsidRPr="00B26578">
              <w:rPr>
                <w:lang w:eastAsia="ru-RU" w:bidi="ar-SA"/>
              </w:rPr>
              <w:instrText xml:space="preserve"> LINK </w:instrText>
            </w:r>
            <w:r w:rsidR="005F1889">
              <w:rPr>
                <w:lang w:eastAsia="ru-RU" w:bidi="ar-SA"/>
              </w:rPr>
              <w:instrText xml:space="preserve">Excel.Sheet.8 "C:\\Users\\светик\\Desktop\\Уточнение августа 2020\\Приложение 8 Разд подр целевые.xls" июль!R73C24 </w:instrText>
            </w:r>
            <w:r w:rsidR="00297CED" w:rsidRPr="00B26578">
              <w:rPr>
                <w:lang w:eastAsia="ru-RU" w:bidi="ar-SA"/>
              </w:rPr>
              <w:instrText xml:space="preserve">\a \f 4 \h </w:instrText>
            </w:r>
            <w:r w:rsidR="00297CED">
              <w:rPr>
                <w:lang w:eastAsia="ru-RU" w:bidi="ar-SA"/>
              </w:rPr>
              <w:instrText xml:space="preserve"> \* MERGEFORMAT </w:instrText>
            </w:r>
            <w:r w:rsidRPr="00B31E01">
              <w:rPr>
                <w:lang w:eastAsia="ru-RU" w:bidi="ar-SA"/>
              </w:rPr>
              <w:fldChar w:fldCharType="separate"/>
            </w:r>
          </w:p>
          <w:p w:rsidR="00297CED" w:rsidRPr="00B26578" w:rsidRDefault="00297CED" w:rsidP="00267010">
            <w:pPr>
              <w:widowControl/>
              <w:suppressAutoHyphens w:val="0"/>
              <w:jc w:val="center"/>
              <w:rPr>
                <w:rFonts w:eastAsia="Times New Roman" w:cs="Times New Roman"/>
                <w:bCs/>
                <w:kern w:val="0"/>
                <w:sz w:val="20"/>
                <w:szCs w:val="20"/>
                <w:lang w:eastAsia="ru-RU" w:bidi="ar-SA"/>
              </w:rPr>
            </w:pPr>
            <w:r w:rsidRPr="00E16403">
              <w:rPr>
                <w:rFonts w:eastAsia="Times New Roman" w:cs="Times New Roman"/>
                <w:bCs/>
                <w:kern w:val="0"/>
                <w:sz w:val="20"/>
                <w:szCs w:val="20"/>
                <w:lang w:eastAsia="ru-RU" w:bidi="ar-SA"/>
              </w:rPr>
              <w:t>16553,10</w:t>
            </w:r>
          </w:p>
          <w:p w:rsidR="00297CED"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4E1B37" w:rsidRPr="00331E4E" w:rsidTr="00267010">
        <w:trPr>
          <w:trHeight w:val="49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CD0677" w:rsidRDefault="004E1B37" w:rsidP="00617024">
            <w:pPr>
              <w:rPr>
                <w:bCs/>
                <w:sz w:val="20"/>
                <w:szCs w:val="20"/>
              </w:rPr>
            </w:pPr>
            <w:r w:rsidRPr="00CD0677">
              <w:rPr>
                <w:bCs/>
                <w:sz w:val="20"/>
                <w:szCs w:val="20"/>
              </w:rPr>
              <w:t>Дорожное хозяйство (дорожные фонды)</w:t>
            </w:r>
          </w:p>
          <w:p w:rsidR="004E1B37" w:rsidRPr="00B26578" w:rsidRDefault="004E1B37" w:rsidP="00617024">
            <w:pPr>
              <w:rPr>
                <w:bCs/>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617024">
            <w:pPr>
              <w:jc w:val="center"/>
              <w:rPr>
                <w:bCs/>
                <w:sz w:val="20"/>
                <w:szCs w:val="20"/>
              </w:rPr>
            </w:pPr>
            <w:r>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617024">
            <w:pPr>
              <w:jc w:val="center"/>
              <w:rPr>
                <w:bCs/>
                <w:sz w:val="20"/>
                <w:szCs w:val="20"/>
              </w:rPr>
            </w:pPr>
            <w:r>
              <w:rPr>
                <w:bCs/>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617024">
            <w:pPr>
              <w:widowControl/>
              <w:suppressAutoHyphens w:val="0"/>
              <w:jc w:val="center"/>
              <w:rPr>
                <w:rFonts w:eastAsia="Times New Roman" w:cs="Times New Roman"/>
                <w:bCs/>
                <w:kern w:val="0"/>
                <w:sz w:val="18"/>
                <w:szCs w:val="18"/>
                <w:lang w:eastAsia="ru-RU" w:bidi="ar-SA"/>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617024">
            <w:pPr>
              <w:widowControl/>
              <w:suppressAutoHyphens w:val="0"/>
              <w:jc w:val="center"/>
              <w:rPr>
                <w:rFonts w:eastAsia="Times New Roman" w:cs="Times New Roman"/>
                <w:bCs/>
                <w:kern w:val="0"/>
                <w:sz w:val="18"/>
                <w:szCs w:val="18"/>
                <w:lang w:eastAsia="ru-RU" w:bidi="ar-SA"/>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8C127B" w:rsidRDefault="00D13D61" w:rsidP="00617024">
            <w:pPr>
              <w:widowControl/>
              <w:suppressAutoHyphens w:val="0"/>
              <w:jc w:val="center"/>
              <w:rPr>
                <w:sz w:val="20"/>
                <w:szCs w:val="20"/>
                <w:lang w:eastAsia="ru-RU" w:bidi="ar-SA"/>
              </w:rPr>
            </w:pPr>
            <w:r>
              <w:rPr>
                <w:sz w:val="20"/>
                <w:szCs w:val="20"/>
                <w:lang w:eastAsia="ru-RU" w:bidi="ar-SA"/>
              </w:rPr>
              <w:t>15197,3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8C127B" w:rsidRDefault="004E1B37" w:rsidP="00617024">
            <w:pPr>
              <w:widowControl/>
              <w:suppressAutoHyphens w:val="0"/>
              <w:jc w:val="center"/>
              <w:rPr>
                <w:sz w:val="20"/>
                <w:szCs w:val="20"/>
                <w:lang w:eastAsia="ru-RU" w:bidi="ar-SA"/>
              </w:rPr>
            </w:pPr>
            <w:r w:rsidRPr="008C127B">
              <w:rPr>
                <w:sz w:val="20"/>
                <w:szCs w:val="20"/>
                <w:lang w:eastAsia="ru-RU" w:bidi="ar-SA"/>
              </w:rPr>
              <w:t>16003,5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8C127B" w:rsidRDefault="004E1B37" w:rsidP="00617024">
            <w:pPr>
              <w:widowControl/>
              <w:suppressAutoHyphens w:val="0"/>
              <w:jc w:val="center"/>
              <w:rPr>
                <w:sz w:val="20"/>
                <w:szCs w:val="20"/>
                <w:lang w:eastAsia="ru-RU" w:bidi="ar-SA"/>
              </w:rPr>
            </w:pPr>
            <w:r w:rsidRPr="008C127B">
              <w:rPr>
                <w:sz w:val="20"/>
                <w:szCs w:val="20"/>
                <w:lang w:eastAsia="ru-RU" w:bidi="ar-SA"/>
              </w:rPr>
              <w:t>16403,1</w:t>
            </w:r>
          </w:p>
        </w:tc>
      </w:tr>
      <w:tr w:rsidR="004E1B37" w:rsidRPr="00331E4E" w:rsidTr="004E1B37">
        <w:trPr>
          <w:trHeight w:val="100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CD4911" w:rsidRDefault="004E1B37" w:rsidP="00617024">
            <w:pPr>
              <w:rPr>
                <w:bCs/>
                <w:sz w:val="20"/>
                <w:szCs w:val="20"/>
              </w:rPr>
            </w:pPr>
            <w:proofErr w:type="spellStart"/>
            <w:r w:rsidRPr="00CD4911">
              <w:rPr>
                <w:bCs/>
                <w:sz w:val="20"/>
                <w:szCs w:val="20"/>
              </w:rPr>
              <w:lastRenderedPageBreak/>
              <w:t>Непрограммные</w:t>
            </w:r>
            <w:proofErr w:type="spellEnd"/>
            <w:r w:rsidRPr="00CD4911">
              <w:rPr>
                <w:bCs/>
                <w:sz w:val="20"/>
                <w:szCs w:val="20"/>
              </w:rPr>
              <w:t xml:space="preserve"> расходы обеспечения деятельности ОМС  </w:t>
            </w:r>
            <w:proofErr w:type="spellStart"/>
            <w:r w:rsidRPr="00CD4911">
              <w:rPr>
                <w:bCs/>
                <w:sz w:val="20"/>
                <w:szCs w:val="20"/>
              </w:rPr>
              <w:t>Фроловского</w:t>
            </w:r>
            <w:proofErr w:type="spellEnd"/>
            <w:r w:rsidRPr="00CD4911">
              <w:rPr>
                <w:bCs/>
                <w:sz w:val="20"/>
                <w:szCs w:val="20"/>
              </w:rPr>
              <w:t xml:space="preserve">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Default="004E1B37" w:rsidP="00617024">
            <w:pPr>
              <w:jc w:val="center"/>
              <w:rPr>
                <w:bCs/>
                <w:sz w:val="20"/>
                <w:szCs w:val="20"/>
              </w:rPr>
            </w:pPr>
            <w:r>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Default="004E1B37" w:rsidP="00617024">
            <w:pPr>
              <w:jc w:val="center"/>
              <w:rPr>
                <w:bCs/>
                <w:sz w:val="20"/>
                <w:szCs w:val="20"/>
              </w:rPr>
            </w:pPr>
            <w:r>
              <w:rPr>
                <w:bCs/>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617024">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9900000000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617024">
            <w:pPr>
              <w:widowControl/>
              <w:suppressAutoHyphens w:val="0"/>
              <w:jc w:val="center"/>
              <w:rPr>
                <w:rFonts w:eastAsia="Times New Roman" w:cs="Times New Roman"/>
                <w:bCs/>
                <w:kern w:val="0"/>
                <w:sz w:val="18"/>
                <w:szCs w:val="18"/>
                <w:lang w:eastAsia="ru-RU" w:bidi="ar-SA"/>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8C127B" w:rsidRDefault="00D13D61" w:rsidP="00617024">
            <w:pPr>
              <w:widowControl/>
              <w:suppressAutoHyphens w:val="0"/>
              <w:jc w:val="center"/>
              <w:rPr>
                <w:sz w:val="20"/>
                <w:szCs w:val="20"/>
                <w:lang w:eastAsia="ru-RU" w:bidi="ar-SA"/>
              </w:rPr>
            </w:pPr>
            <w:r>
              <w:rPr>
                <w:sz w:val="20"/>
                <w:szCs w:val="20"/>
                <w:lang w:eastAsia="ru-RU" w:bidi="ar-SA"/>
              </w:rPr>
              <w:t>10082,8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8C127B" w:rsidRDefault="004E1B37" w:rsidP="00617024">
            <w:pPr>
              <w:widowControl/>
              <w:suppressAutoHyphens w:val="0"/>
              <w:jc w:val="center"/>
              <w:rPr>
                <w:sz w:val="20"/>
                <w:szCs w:val="20"/>
                <w:lang w:eastAsia="ru-RU" w:bidi="ar-SA"/>
              </w:rPr>
            </w:pPr>
            <w:r>
              <w:rPr>
                <w:sz w:val="20"/>
                <w:szCs w:val="20"/>
                <w:lang w:eastAsia="ru-RU" w:bidi="ar-SA"/>
              </w:rPr>
              <w:t>16003,5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8C127B" w:rsidRDefault="004E1B37" w:rsidP="00617024">
            <w:pPr>
              <w:widowControl/>
              <w:suppressAutoHyphens w:val="0"/>
              <w:jc w:val="center"/>
              <w:rPr>
                <w:sz w:val="20"/>
                <w:szCs w:val="20"/>
                <w:lang w:eastAsia="ru-RU" w:bidi="ar-SA"/>
              </w:rPr>
            </w:pPr>
            <w:r>
              <w:rPr>
                <w:sz w:val="20"/>
                <w:szCs w:val="20"/>
                <w:lang w:eastAsia="ru-RU" w:bidi="ar-SA"/>
              </w:rPr>
              <w:t>16403,1</w:t>
            </w:r>
          </w:p>
        </w:tc>
      </w:tr>
      <w:tr w:rsidR="004E1B37" w:rsidRPr="00331E4E" w:rsidTr="00267010">
        <w:trPr>
          <w:trHeight w:val="49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Default="004E1B37" w:rsidP="00617024">
            <w:pPr>
              <w:rPr>
                <w:sz w:val="20"/>
                <w:szCs w:val="20"/>
              </w:rPr>
            </w:pPr>
            <w:r>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Default="004E1B37" w:rsidP="00617024">
            <w:pPr>
              <w:jc w:val="center"/>
              <w:rPr>
                <w:bCs/>
                <w:sz w:val="20"/>
                <w:szCs w:val="20"/>
              </w:rPr>
            </w:pPr>
            <w:r>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Default="004E1B37" w:rsidP="00617024">
            <w:pPr>
              <w:jc w:val="center"/>
              <w:rPr>
                <w:bCs/>
                <w:sz w:val="20"/>
                <w:szCs w:val="20"/>
              </w:rPr>
            </w:pPr>
            <w:r>
              <w:rPr>
                <w:bCs/>
                <w:sz w:val="20"/>
                <w:szCs w:val="20"/>
              </w:rPr>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617024">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900000000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617024">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8C127B" w:rsidRDefault="00D13D61" w:rsidP="00617024">
            <w:pPr>
              <w:widowControl/>
              <w:suppressAutoHyphens w:val="0"/>
              <w:jc w:val="center"/>
              <w:rPr>
                <w:sz w:val="20"/>
                <w:szCs w:val="20"/>
                <w:lang w:eastAsia="ru-RU" w:bidi="ar-SA"/>
              </w:rPr>
            </w:pPr>
            <w:r>
              <w:rPr>
                <w:sz w:val="20"/>
                <w:szCs w:val="20"/>
                <w:lang w:eastAsia="ru-RU" w:bidi="ar-SA"/>
              </w:rPr>
              <w:t>9982,8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8C127B" w:rsidRDefault="004E1B37" w:rsidP="00617024">
            <w:pPr>
              <w:widowControl/>
              <w:suppressAutoHyphens w:val="0"/>
              <w:jc w:val="center"/>
              <w:rPr>
                <w:sz w:val="20"/>
                <w:szCs w:val="20"/>
                <w:lang w:eastAsia="ru-RU" w:bidi="ar-SA"/>
              </w:rPr>
            </w:pPr>
            <w:r>
              <w:rPr>
                <w:sz w:val="20"/>
                <w:szCs w:val="20"/>
                <w:lang w:eastAsia="ru-RU" w:bidi="ar-SA"/>
              </w:rPr>
              <w:t>16003,5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8C127B" w:rsidRDefault="004E1B37" w:rsidP="00617024">
            <w:pPr>
              <w:widowControl/>
              <w:suppressAutoHyphens w:val="0"/>
              <w:jc w:val="center"/>
              <w:rPr>
                <w:sz w:val="20"/>
                <w:szCs w:val="20"/>
                <w:lang w:eastAsia="ru-RU" w:bidi="ar-SA"/>
              </w:rPr>
            </w:pPr>
            <w:r>
              <w:rPr>
                <w:sz w:val="20"/>
                <w:szCs w:val="20"/>
                <w:lang w:eastAsia="ru-RU" w:bidi="ar-SA"/>
              </w:rPr>
              <w:t>16403,1</w:t>
            </w:r>
          </w:p>
        </w:tc>
      </w:tr>
      <w:tr w:rsidR="004E1B37" w:rsidRPr="00331E4E" w:rsidTr="00605916">
        <w:trPr>
          <w:trHeight w:val="70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Другие вопросы в области национальной экономики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E1B37" w:rsidRPr="00B26578" w:rsidRDefault="004E1B37" w:rsidP="00267010">
            <w:pPr>
              <w:widowControl/>
              <w:suppressAutoHyphens w:val="0"/>
              <w:jc w:val="center"/>
              <w:rPr>
                <w:rFonts w:eastAsia="Times New Roman" w:cs="Times New Roman"/>
                <w:kern w:val="0"/>
                <w:sz w:val="18"/>
                <w:szCs w:val="18"/>
                <w:lang w:eastAsia="ru-RU" w:bidi="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E1B37" w:rsidRPr="00B26578" w:rsidRDefault="004E1B37" w:rsidP="00267010">
            <w:pPr>
              <w:widowControl/>
              <w:suppressAutoHyphens w:val="0"/>
              <w:jc w:val="center"/>
              <w:rPr>
                <w:rFonts w:eastAsia="Times New Roman" w:cs="Times New Roman"/>
                <w:kern w:val="0"/>
                <w:sz w:val="18"/>
                <w:szCs w:val="18"/>
                <w:lang w:eastAsia="ru-RU" w:bidi="ar-SA"/>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Pr>
                <w:rFonts w:eastAsia="Times New Roman" w:cs="Times New Roman"/>
                <w:bCs/>
                <w:kern w:val="0"/>
                <w:sz w:val="18"/>
                <w:szCs w:val="18"/>
                <w:lang w:eastAsia="ru-RU" w:bidi="ar-SA"/>
              </w:rPr>
              <w:t>185,0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272,5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150,0</w:t>
            </w:r>
          </w:p>
        </w:tc>
      </w:tr>
      <w:tr w:rsidR="004E1B37" w:rsidRPr="00331E4E" w:rsidTr="00605916">
        <w:trPr>
          <w:trHeight w:val="31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proofErr w:type="spellStart"/>
            <w:r w:rsidRPr="00B26578">
              <w:rPr>
                <w:bCs/>
                <w:sz w:val="20"/>
                <w:szCs w:val="20"/>
              </w:rPr>
              <w:t>Непрограммные</w:t>
            </w:r>
            <w:proofErr w:type="spellEnd"/>
            <w:r w:rsidRPr="00B26578">
              <w:rPr>
                <w:bCs/>
                <w:sz w:val="20"/>
                <w:szCs w:val="20"/>
              </w:rPr>
              <w:t xml:space="preserve"> расходы обеспечения деятельности ОМС  </w:t>
            </w:r>
            <w:proofErr w:type="spellStart"/>
            <w:r w:rsidRPr="00B26578">
              <w:rPr>
                <w:bCs/>
                <w:sz w:val="20"/>
                <w:szCs w:val="20"/>
              </w:rPr>
              <w:t>Фроловского</w:t>
            </w:r>
            <w:proofErr w:type="spellEnd"/>
            <w:r w:rsidRPr="00B26578">
              <w:rPr>
                <w:bCs/>
                <w:sz w:val="20"/>
                <w:szCs w:val="20"/>
              </w:rPr>
              <w:t xml:space="preserve">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9900000000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135,0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222,50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100,00</w:t>
            </w:r>
          </w:p>
        </w:tc>
      </w:tr>
      <w:tr w:rsidR="004E1B37" w:rsidRPr="00331E4E" w:rsidTr="00605916">
        <w:trPr>
          <w:trHeight w:val="51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9900000000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135,0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222,50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100,00</w:t>
            </w:r>
          </w:p>
        </w:tc>
      </w:tr>
      <w:tr w:rsidR="004E1B37" w:rsidRPr="00331E4E" w:rsidTr="00605916">
        <w:trPr>
          <w:trHeight w:val="72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proofErr w:type="spellStart"/>
            <w:r w:rsidRPr="00B26578">
              <w:rPr>
                <w:bCs/>
                <w:sz w:val="20"/>
                <w:szCs w:val="20"/>
              </w:rPr>
              <w:t>Жилищно</w:t>
            </w:r>
            <w:proofErr w:type="spellEnd"/>
            <w:r w:rsidRPr="00B26578">
              <w:rPr>
                <w:bCs/>
                <w:sz w:val="20"/>
                <w:szCs w:val="20"/>
              </w:rPr>
              <w:t xml:space="preserve"> - коммунальное хозяйство</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июль!R99C12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12413,1</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июль!R99C19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sidRPr="00CA3F18">
              <w:rPr>
                <w:rFonts w:eastAsia="Times New Roman" w:cs="Times New Roman"/>
                <w:bCs/>
                <w:kern w:val="0"/>
                <w:sz w:val="20"/>
                <w:szCs w:val="20"/>
                <w:lang w:eastAsia="ru-RU" w:bidi="ar-SA"/>
              </w:rPr>
              <w:t>4512,50</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июль!R99C24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sidRPr="00CA3F18">
              <w:rPr>
                <w:rFonts w:eastAsia="Times New Roman" w:cs="Times New Roman"/>
                <w:bCs/>
                <w:kern w:val="0"/>
                <w:sz w:val="20"/>
                <w:szCs w:val="20"/>
                <w:lang w:eastAsia="ru-RU" w:bidi="ar-SA"/>
              </w:rPr>
              <w:t>4645,40</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4E1B37" w:rsidRPr="00331E4E" w:rsidTr="00267010">
        <w:trPr>
          <w:trHeight w:val="44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2887,5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r>
      <w:tr w:rsidR="004E1B37" w:rsidRPr="00331E4E" w:rsidTr="00267010">
        <w:trPr>
          <w:trHeight w:val="29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 xml:space="preserve">Муниципальная программа «Охрана окружающей среды и рациональное природопользование на территории </w:t>
            </w:r>
            <w:proofErr w:type="spellStart"/>
            <w:r w:rsidRPr="00B26578">
              <w:rPr>
                <w:bCs/>
                <w:sz w:val="20"/>
                <w:szCs w:val="20"/>
              </w:rPr>
              <w:t>Фроловского</w:t>
            </w:r>
            <w:proofErr w:type="spellEnd"/>
            <w:r w:rsidRPr="00B26578">
              <w:rPr>
                <w:bCs/>
                <w:sz w:val="20"/>
                <w:szCs w:val="20"/>
              </w:rPr>
              <w:t xml:space="preserve"> муниципального района на 2017-2020 годы»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0200000000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r>
      <w:tr w:rsidR="004E1B37" w:rsidRPr="00331E4E" w:rsidTr="00267010">
        <w:trPr>
          <w:trHeight w:val="41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0200000000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r>
      <w:tr w:rsidR="004E1B37" w:rsidRPr="00331E4E" w:rsidTr="00855BB8">
        <w:trPr>
          <w:trHeight w:val="57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sz w:val="20"/>
                <w:szCs w:val="20"/>
              </w:rPr>
            </w:pPr>
            <w:r w:rsidRPr="00B26578">
              <w:rPr>
                <w:sz w:val="20"/>
                <w:szCs w:val="20"/>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0200000000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550,0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37" w:rsidRPr="00B26578" w:rsidRDefault="004E1B37"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t>0</w:t>
            </w:r>
          </w:p>
        </w:tc>
      </w:tr>
      <w:tr w:rsidR="004E1B37" w:rsidRPr="00331E4E" w:rsidTr="00267010">
        <w:trPr>
          <w:trHeight w:val="55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Образование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AB7C5F" w:rsidP="00267010">
            <w:pPr>
              <w:jc w:val="center"/>
              <w:rPr>
                <w:bCs/>
                <w:sz w:val="20"/>
                <w:szCs w:val="20"/>
              </w:rPr>
            </w:pPr>
            <w:r>
              <w:rPr>
                <w:bCs/>
                <w:sz w:val="20"/>
                <w:szCs w:val="20"/>
              </w:rPr>
              <w:t>195916,5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196939,10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192843,50</w:t>
            </w:r>
          </w:p>
        </w:tc>
      </w:tr>
      <w:tr w:rsidR="004E1B37" w:rsidRPr="00331E4E" w:rsidTr="00267010">
        <w:trPr>
          <w:trHeight w:val="70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Дошкольное образование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28229,3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29474,00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29474,00</w:t>
            </w:r>
          </w:p>
        </w:tc>
      </w:tr>
      <w:tr w:rsidR="004E1B37" w:rsidRPr="00331E4E" w:rsidTr="00267010">
        <w:trPr>
          <w:trHeight w:val="836"/>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 xml:space="preserve">Муниципальная программа "Развитие образования </w:t>
            </w:r>
            <w:proofErr w:type="gramStart"/>
            <w:r w:rsidRPr="00B26578">
              <w:rPr>
                <w:bCs/>
                <w:sz w:val="20"/>
                <w:szCs w:val="20"/>
              </w:rPr>
              <w:t>во</w:t>
            </w:r>
            <w:proofErr w:type="gramEnd"/>
            <w:r w:rsidRPr="00B26578">
              <w:rPr>
                <w:bCs/>
                <w:sz w:val="20"/>
                <w:szCs w:val="20"/>
              </w:rPr>
              <w:t xml:space="preserve"> </w:t>
            </w:r>
            <w:proofErr w:type="gramStart"/>
            <w:r w:rsidRPr="00B26578">
              <w:rPr>
                <w:bCs/>
                <w:sz w:val="20"/>
                <w:szCs w:val="20"/>
              </w:rPr>
              <w:t>Фроловском</w:t>
            </w:r>
            <w:proofErr w:type="gramEnd"/>
            <w:r w:rsidRPr="00B26578">
              <w:rPr>
                <w:bCs/>
                <w:sz w:val="20"/>
                <w:szCs w:val="20"/>
              </w:rPr>
              <w:t xml:space="preserve"> муниципальном районе на 2018-2020 годы</w:t>
            </w:r>
          </w:p>
        </w:tc>
        <w:tc>
          <w:tcPr>
            <w:tcW w:w="708"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28229,3</w:t>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29474,00</w:t>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29474,00</w:t>
            </w:r>
          </w:p>
        </w:tc>
      </w:tr>
      <w:tr w:rsidR="004E1B37" w:rsidRPr="00331E4E" w:rsidTr="00267010">
        <w:trPr>
          <w:trHeight w:val="43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июль!R134C12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6769,1</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июль!R134C19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7084,60</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июль!R134C24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7084,60</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4E1B37" w:rsidRPr="00331E4E" w:rsidTr="00267010">
        <w:trPr>
          <w:trHeight w:val="851"/>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подпрограмма "Обеспечение функционирования муниципальной системы образования"</w:t>
            </w:r>
          </w:p>
        </w:tc>
        <w:tc>
          <w:tcPr>
            <w:tcW w:w="708"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1310000000</w:t>
            </w:r>
          </w:p>
        </w:tc>
        <w:tc>
          <w:tcPr>
            <w:tcW w:w="850"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июль!R136C12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27947,3</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июль!R136C19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29474,00</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июль!R136C24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29474,00</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4E1B37" w:rsidRPr="00331E4E" w:rsidTr="00267010">
        <w:trPr>
          <w:trHeight w:val="70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1310000000</w:t>
            </w:r>
          </w:p>
        </w:tc>
        <w:tc>
          <w:tcPr>
            <w:tcW w:w="850"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июль!R138C12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6487,1</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июль!R138C19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7084,60</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B31E01" w:rsidP="00267010">
            <w:pPr>
              <w:widowControl/>
              <w:suppressAutoHyphens w:val="0"/>
              <w:jc w:val="center"/>
              <w:rPr>
                <w:rFonts w:ascii="Calibri" w:eastAsia="Calibri" w:hAnsi="Calibri" w:cs="Times New Roman"/>
                <w:kern w:val="0"/>
                <w:sz w:val="20"/>
                <w:szCs w:val="20"/>
                <w:lang w:eastAsia="ru-RU" w:bidi="ar-SA"/>
              </w:rPr>
            </w:pPr>
            <w:r w:rsidRPr="00B31E01">
              <w:rPr>
                <w:lang w:eastAsia="ru-RU" w:bidi="ar-SA"/>
              </w:rPr>
              <w:fldChar w:fldCharType="begin"/>
            </w:r>
            <w:r w:rsidR="004E1B37" w:rsidRPr="00B26578">
              <w:rPr>
                <w:lang w:eastAsia="ru-RU" w:bidi="ar-SA"/>
              </w:rPr>
              <w:instrText xml:space="preserve"> LINK </w:instrText>
            </w:r>
            <w:r w:rsidR="004E1B37">
              <w:rPr>
                <w:lang w:eastAsia="ru-RU" w:bidi="ar-SA"/>
              </w:rPr>
              <w:instrText xml:space="preserve">Excel.Sheet.8 "C:\\Users\\светик\\Desktop\\Уточнение августа 2020\\Приложение 8 Разд подр целевые.xls" июль!R138C24 </w:instrText>
            </w:r>
            <w:r w:rsidR="004E1B37" w:rsidRPr="00B26578">
              <w:rPr>
                <w:lang w:eastAsia="ru-RU" w:bidi="ar-SA"/>
              </w:rPr>
              <w:instrText xml:space="preserve">\a \f 4 \h </w:instrText>
            </w:r>
            <w:r w:rsidR="004E1B37">
              <w:rPr>
                <w:lang w:eastAsia="ru-RU" w:bidi="ar-SA"/>
              </w:rPr>
              <w:instrText xml:space="preserve"> \* MERGEFORMAT </w:instrText>
            </w:r>
            <w:r w:rsidRPr="00B31E01">
              <w:rPr>
                <w:lang w:eastAsia="ru-RU" w:bidi="ar-SA"/>
              </w:rPr>
              <w:fldChar w:fldCharType="separate"/>
            </w:r>
          </w:p>
          <w:p w:rsidR="004E1B37" w:rsidRPr="00B26578" w:rsidRDefault="004E1B37" w:rsidP="00267010">
            <w:pPr>
              <w:widowControl/>
              <w:suppressAutoHyphens w:val="0"/>
              <w:jc w:val="center"/>
              <w:rPr>
                <w:rFonts w:eastAsia="Times New Roman" w:cs="Times New Roman"/>
                <w:bCs/>
                <w:kern w:val="0"/>
                <w:sz w:val="20"/>
                <w:szCs w:val="20"/>
                <w:lang w:eastAsia="ru-RU" w:bidi="ar-SA"/>
              </w:rPr>
            </w:pPr>
            <w:r w:rsidRPr="00E528B0">
              <w:rPr>
                <w:rFonts w:eastAsia="Times New Roman" w:cs="Times New Roman"/>
                <w:bCs/>
                <w:kern w:val="0"/>
                <w:sz w:val="20"/>
                <w:szCs w:val="20"/>
                <w:lang w:eastAsia="ru-RU" w:bidi="ar-SA"/>
              </w:rPr>
              <w:t>7084,60</w:t>
            </w:r>
          </w:p>
          <w:p w:rsidR="004E1B37" w:rsidRPr="00B26578" w:rsidRDefault="00B31E01" w:rsidP="00267010">
            <w:pPr>
              <w:widowControl/>
              <w:suppressAutoHyphens w:val="0"/>
              <w:jc w:val="center"/>
              <w:rPr>
                <w:rFonts w:eastAsia="Times New Roman" w:cs="Times New Roman"/>
                <w:bCs/>
                <w:kern w:val="0"/>
                <w:sz w:val="18"/>
                <w:szCs w:val="18"/>
                <w:lang w:eastAsia="ru-RU" w:bidi="ar-SA"/>
              </w:rPr>
            </w:pPr>
            <w:r w:rsidRPr="00B26578">
              <w:rPr>
                <w:rFonts w:eastAsia="Times New Roman" w:cs="Times New Roman"/>
                <w:bCs/>
                <w:kern w:val="0"/>
                <w:sz w:val="18"/>
                <w:szCs w:val="18"/>
                <w:lang w:eastAsia="ru-RU" w:bidi="ar-SA"/>
              </w:rPr>
              <w:fldChar w:fldCharType="end"/>
            </w:r>
          </w:p>
        </w:tc>
      </w:tr>
      <w:tr w:rsidR="004E1B37" w:rsidRPr="00331E4E" w:rsidTr="00267010">
        <w:trPr>
          <w:trHeight w:val="42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Общее образование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AB7C5F" w:rsidP="00267010">
            <w:pPr>
              <w:jc w:val="center"/>
              <w:rPr>
                <w:bCs/>
                <w:sz w:val="20"/>
                <w:szCs w:val="20"/>
              </w:rPr>
            </w:pPr>
            <w:r>
              <w:rPr>
                <w:bCs/>
                <w:sz w:val="20"/>
                <w:szCs w:val="20"/>
              </w:rPr>
              <w:t>161575,6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159904,80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155418,80</w:t>
            </w:r>
          </w:p>
        </w:tc>
      </w:tr>
      <w:tr w:rsidR="004E1B37" w:rsidRPr="00331E4E" w:rsidTr="00267010">
        <w:trPr>
          <w:trHeight w:val="702"/>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 xml:space="preserve">Муниципальная программа "Развитие образования </w:t>
            </w:r>
            <w:proofErr w:type="gramStart"/>
            <w:r w:rsidRPr="00B26578">
              <w:rPr>
                <w:bCs/>
                <w:sz w:val="20"/>
                <w:szCs w:val="20"/>
              </w:rPr>
              <w:t>во</w:t>
            </w:r>
            <w:proofErr w:type="gramEnd"/>
            <w:r w:rsidRPr="00B26578">
              <w:rPr>
                <w:bCs/>
                <w:sz w:val="20"/>
                <w:szCs w:val="20"/>
              </w:rPr>
              <w:t xml:space="preserve"> </w:t>
            </w:r>
            <w:proofErr w:type="gramStart"/>
            <w:r w:rsidRPr="00B26578">
              <w:rPr>
                <w:bCs/>
                <w:sz w:val="20"/>
                <w:szCs w:val="20"/>
              </w:rPr>
              <w:t>Фроловском</w:t>
            </w:r>
            <w:proofErr w:type="gramEnd"/>
            <w:r w:rsidRPr="00B26578">
              <w:rPr>
                <w:bCs/>
                <w:sz w:val="20"/>
                <w:szCs w:val="20"/>
              </w:rPr>
              <w:t xml:space="preserve"> муниципальном районе на 2018-2020 годы</w:t>
            </w:r>
          </w:p>
        </w:tc>
        <w:tc>
          <w:tcPr>
            <w:tcW w:w="708"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07</w:t>
            </w:r>
          </w:p>
        </w:tc>
        <w:tc>
          <w:tcPr>
            <w:tcW w:w="851"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617024" w:rsidP="00267010">
            <w:pPr>
              <w:jc w:val="center"/>
              <w:rPr>
                <w:bCs/>
                <w:sz w:val="20"/>
                <w:szCs w:val="20"/>
              </w:rPr>
            </w:pPr>
            <w:r>
              <w:rPr>
                <w:bCs/>
                <w:sz w:val="20"/>
                <w:szCs w:val="20"/>
              </w:rPr>
              <w:t>161575,6</w:t>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159158,00</w:t>
            </w:r>
          </w:p>
        </w:tc>
        <w:tc>
          <w:tcPr>
            <w:tcW w:w="1134" w:type="dxa"/>
            <w:tcBorders>
              <w:top w:val="nil"/>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154672,00</w:t>
            </w:r>
          </w:p>
        </w:tc>
      </w:tr>
      <w:tr w:rsidR="004E1B37" w:rsidRPr="00331E4E" w:rsidTr="00267010">
        <w:trPr>
          <w:trHeight w:val="36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sz w:val="20"/>
                <w:szCs w:val="20"/>
              </w:rPr>
            </w:pPr>
            <w:r w:rsidRPr="00B26578">
              <w:rPr>
                <w:sz w:val="20"/>
                <w:szCs w:val="20"/>
              </w:rPr>
              <w:t xml:space="preserve">Расходы на выплаты персоналу в целях обеспечения выполнения функций государственными (муниципальными) органами, </w:t>
            </w:r>
            <w:r w:rsidRPr="00B26578">
              <w:rPr>
                <w:sz w:val="20"/>
                <w:szCs w:val="20"/>
              </w:rPr>
              <w:lastRenderedPageBreak/>
              <w:t>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lastRenderedPageBreak/>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1300000000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115676,2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118835,50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118562,30</w:t>
            </w:r>
          </w:p>
        </w:tc>
      </w:tr>
      <w:tr w:rsidR="004E1B37" w:rsidRPr="00331E4E" w:rsidTr="00267010">
        <w:trPr>
          <w:trHeight w:val="41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sz w:val="20"/>
                <w:szCs w:val="20"/>
              </w:rPr>
            </w:pPr>
            <w:r w:rsidRPr="00B26578">
              <w:rPr>
                <w:sz w:val="20"/>
                <w:szCs w:val="20"/>
              </w:rPr>
              <w:lastRenderedPageBreak/>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1300000000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617024" w:rsidP="00267010">
            <w:pPr>
              <w:jc w:val="center"/>
              <w:rPr>
                <w:bCs/>
                <w:sz w:val="20"/>
                <w:szCs w:val="20"/>
              </w:rPr>
            </w:pPr>
            <w:r>
              <w:rPr>
                <w:bCs/>
                <w:sz w:val="20"/>
                <w:szCs w:val="20"/>
              </w:rPr>
              <w:t>44758,4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39181,50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34968,70</w:t>
            </w:r>
          </w:p>
        </w:tc>
      </w:tr>
      <w:tr w:rsidR="004E1B37" w:rsidRPr="00331E4E" w:rsidTr="00267010">
        <w:trPr>
          <w:trHeight w:val="96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подпрограмма "Обеспечение функционирования муниципальной системы образования"</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1310000000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617024" w:rsidP="00267010">
            <w:pPr>
              <w:jc w:val="center"/>
              <w:rPr>
                <w:bCs/>
                <w:sz w:val="20"/>
                <w:szCs w:val="20"/>
              </w:rPr>
            </w:pPr>
            <w:r>
              <w:rPr>
                <w:bCs/>
                <w:sz w:val="20"/>
                <w:szCs w:val="20"/>
              </w:rPr>
              <w:t>150849,9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150322,60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148356,20</w:t>
            </w:r>
          </w:p>
        </w:tc>
      </w:tr>
      <w:tr w:rsidR="004E1B37" w:rsidRPr="00331E4E" w:rsidTr="00267010">
        <w:trPr>
          <w:trHeight w:val="44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sz w:val="20"/>
                <w:szCs w:val="20"/>
              </w:rPr>
            </w:pPr>
            <w:r w:rsidRPr="00B265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1310000000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115676,2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118835,50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118562,30</w:t>
            </w:r>
          </w:p>
        </w:tc>
      </w:tr>
      <w:tr w:rsidR="004E1B37" w:rsidRPr="00331E4E" w:rsidTr="00267010">
        <w:trPr>
          <w:trHeight w:val="41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1310000000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617024" w:rsidP="00267010">
            <w:pPr>
              <w:jc w:val="center"/>
              <w:rPr>
                <w:bCs/>
                <w:sz w:val="20"/>
                <w:szCs w:val="20"/>
              </w:rPr>
            </w:pPr>
            <w:r>
              <w:rPr>
                <w:bCs/>
                <w:sz w:val="20"/>
                <w:szCs w:val="20"/>
              </w:rPr>
              <w:t>34032,7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30346,10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28652,90</w:t>
            </w:r>
          </w:p>
        </w:tc>
      </w:tr>
      <w:tr w:rsidR="00853688" w:rsidRPr="00331E4E" w:rsidTr="00267010">
        <w:trPr>
          <w:trHeight w:val="41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688" w:rsidRPr="00853688" w:rsidRDefault="00853688" w:rsidP="00853688">
            <w:pPr>
              <w:rPr>
                <w:bCs/>
                <w:sz w:val="20"/>
                <w:szCs w:val="20"/>
              </w:rPr>
            </w:pPr>
            <w:proofErr w:type="gramStart"/>
            <w:r w:rsidRPr="00853688">
              <w:rPr>
                <w:bCs/>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853688" w:rsidRPr="00B26578" w:rsidRDefault="00853688" w:rsidP="00267010">
            <w:pP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53688" w:rsidRPr="00B26578" w:rsidRDefault="00853688" w:rsidP="00267010">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53688" w:rsidRPr="00B26578" w:rsidRDefault="00853688" w:rsidP="00267010">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3688" w:rsidRPr="00B26578" w:rsidRDefault="00853688" w:rsidP="00267010">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53688" w:rsidRPr="00B26578" w:rsidRDefault="00853688" w:rsidP="0026701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3688" w:rsidRDefault="001C2347" w:rsidP="00267010">
            <w:pPr>
              <w:jc w:val="center"/>
              <w:rPr>
                <w:bCs/>
                <w:sz w:val="20"/>
                <w:szCs w:val="20"/>
              </w:rPr>
            </w:pPr>
            <w:r>
              <w:rPr>
                <w:bCs/>
                <w:sz w:val="20"/>
                <w:szCs w:val="20"/>
              </w:rPr>
              <w:t>2413,6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3688" w:rsidRPr="00B26578" w:rsidRDefault="001C2347" w:rsidP="00267010">
            <w:pPr>
              <w:jc w:val="center"/>
              <w:rPr>
                <w:bCs/>
                <w:sz w:val="20"/>
                <w:szCs w:val="20"/>
              </w:rPr>
            </w:pPr>
            <w:r>
              <w:rPr>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3688" w:rsidRPr="00B26578" w:rsidRDefault="001C2347" w:rsidP="00267010">
            <w:pPr>
              <w:jc w:val="center"/>
              <w:rPr>
                <w:bCs/>
                <w:sz w:val="20"/>
                <w:szCs w:val="20"/>
              </w:rPr>
            </w:pPr>
            <w:r>
              <w:rPr>
                <w:bCs/>
                <w:sz w:val="20"/>
                <w:szCs w:val="20"/>
              </w:rPr>
              <w:t>0</w:t>
            </w:r>
          </w:p>
        </w:tc>
      </w:tr>
      <w:tr w:rsidR="004E1B37" w:rsidRPr="00331E4E" w:rsidTr="00267010">
        <w:trPr>
          <w:trHeight w:val="41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bCs/>
                <w:sz w:val="20"/>
                <w:szCs w:val="20"/>
              </w:rPr>
            </w:pPr>
            <w:r w:rsidRPr="00B26578">
              <w:rPr>
                <w:bCs/>
                <w:sz w:val="20"/>
                <w:szCs w:val="20"/>
              </w:rPr>
              <w:t>подпрограмма "Развитие дошкольного, общего образования и дополнительного образования детей"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1320000000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i/>
                <w:iCs/>
                <w:sz w:val="20"/>
                <w:szCs w:val="20"/>
              </w:rPr>
            </w:pPr>
            <w:r w:rsidRPr="00B26578">
              <w:rPr>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10725,7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8835,40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6315,80</w:t>
            </w:r>
          </w:p>
        </w:tc>
      </w:tr>
      <w:tr w:rsidR="004E1B37" w:rsidRPr="00331E4E" w:rsidTr="00267010">
        <w:trPr>
          <w:trHeight w:val="70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B26578" w:rsidRDefault="004E1B37" w:rsidP="00267010">
            <w:pPr>
              <w:rPr>
                <w:sz w:val="20"/>
                <w:szCs w:val="20"/>
              </w:rPr>
            </w:pPr>
            <w:r w:rsidRPr="00B26578">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1320000000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sz w:val="20"/>
                <w:szCs w:val="20"/>
              </w:rPr>
            </w:pPr>
            <w:r w:rsidRPr="00B26578">
              <w:rPr>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Pr>
                <w:bCs/>
                <w:sz w:val="20"/>
                <w:szCs w:val="20"/>
              </w:rPr>
              <w:t>10725,7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8835,40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B26578" w:rsidRDefault="004E1B37" w:rsidP="00267010">
            <w:pPr>
              <w:jc w:val="center"/>
              <w:rPr>
                <w:bCs/>
                <w:sz w:val="20"/>
                <w:szCs w:val="20"/>
              </w:rPr>
            </w:pPr>
            <w:r w:rsidRPr="00B26578">
              <w:rPr>
                <w:bCs/>
                <w:sz w:val="20"/>
                <w:szCs w:val="20"/>
              </w:rPr>
              <w:t>6315,80</w:t>
            </w:r>
          </w:p>
        </w:tc>
      </w:tr>
      <w:tr w:rsidR="004E1B37" w:rsidRPr="00331E4E" w:rsidTr="00267010">
        <w:trPr>
          <w:trHeight w:val="37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37" w:rsidRPr="004A2001" w:rsidRDefault="004E1B37" w:rsidP="00267010">
            <w:pPr>
              <w:widowControl/>
              <w:suppressAutoHyphens w:val="0"/>
              <w:rPr>
                <w:rFonts w:eastAsia="Times New Roman" w:cs="Times New Roman"/>
                <w:bCs/>
                <w:kern w:val="0"/>
                <w:sz w:val="20"/>
                <w:szCs w:val="20"/>
                <w:lang w:eastAsia="ru-RU" w:bidi="ar-SA"/>
              </w:rPr>
            </w:pPr>
            <w:r w:rsidRPr="004A2001">
              <w:rPr>
                <w:rFonts w:eastAsia="Times New Roman" w:cs="Times New Roman"/>
                <w:bCs/>
                <w:kern w:val="0"/>
                <w:sz w:val="20"/>
                <w:szCs w:val="20"/>
                <w:lang w:eastAsia="ru-RU" w:bidi="ar-SA"/>
              </w:rPr>
              <w:t>Итого</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E1B37" w:rsidRPr="00331E4E" w:rsidRDefault="004E1B37" w:rsidP="00267010">
            <w:pPr>
              <w:widowControl/>
              <w:suppressAutoHyphens w:val="0"/>
              <w:jc w:val="center"/>
              <w:rPr>
                <w:rFonts w:eastAsia="Times New Roman" w:cs="Times New Roman"/>
                <w:bCs/>
                <w:i/>
                <w:iCs/>
                <w:kern w:val="0"/>
                <w:sz w:val="18"/>
                <w:szCs w:val="18"/>
                <w:lang w:eastAsia="ru-RU" w:bidi="ar-SA"/>
              </w:rPr>
            </w:pPr>
            <w:r w:rsidRPr="00331E4E">
              <w:rPr>
                <w:rFonts w:eastAsia="Times New Roman" w:cs="Times New Roman"/>
                <w:bCs/>
                <w:i/>
                <w:iCs/>
                <w:kern w:val="0"/>
                <w:sz w:val="18"/>
                <w:szCs w:val="18"/>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1B37" w:rsidRPr="00331E4E" w:rsidRDefault="004E1B37" w:rsidP="00267010">
            <w:pPr>
              <w:widowControl/>
              <w:suppressAutoHyphens w:val="0"/>
              <w:jc w:val="center"/>
              <w:rPr>
                <w:rFonts w:eastAsia="Times New Roman" w:cs="Times New Roman"/>
                <w:bCs/>
                <w:i/>
                <w:iCs/>
                <w:kern w:val="0"/>
                <w:sz w:val="18"/>
                <w:szCs w:val="18"/>
                <w:lang w:eastAsia="ru-RU" w:bidi="ar-SA"/>
              </w:rPr>
            </w:pPr>
            <w:r w:rsidRPr="00331E4E">
              <w:rPr>
                <w:rFonts w:eastAsia="Times New Roman" w:cs="Times New Roman"/>
                <w:bCs/>
                <w:i/>
                <w:iCs/>
                <w:kern w:val="0"/>
                <w:sz w:val="18"/>
                <w:szCs w:val="18"/>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B37" w:rsidRPr="00331E4E" w:rsidRDefault="004E1B37" w:rsidP="00267010">
            <w:pPr>
              <w:widowControl/>
              <w:suppressAutoHyphens w:val="0"/>
              <w:jc w:val="center"/>
              <w:rPr>
                <w:rFonts w:eastAsia="Times New Roman" w:cs="Times New Roman"/>
                <w:bCs/>
                <w:i/>
                <w:iCs/>
                <w:kern w:val="0"/>
                <w:sz w:val="18"/>
                <w:szCs w:val="18"/>
                <w:lang w:eastAsia="ru-RU" w:bidi="ar-SA"/>
              </w:rPr>
            </w:pPr>
            <w:r w:rsidRPr="00331E4E">
              <w:rPr>
                <w:rFonts w:eastAsia="Times New Roman" w:cs="Times New Roman"/>
                <w:bCs/>
                <w:i/>
                <w:iCs/>
                <w:kern w:val="0"/>
                <w:sz w:val="18"/>
                <w:szCs w:val="18"/>
                <w:lang w:eastAsia="ru-RU" w:bidi="ar-SA"/>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1B37" w:rsidRPr="00331E4E" w:rsidRDefault="004E1B37" w:rsidP="00267010">
            <w:pPr>
              <w:widowControl/>
              <w:suppressAutoHyphens w:val="0"/>
              <w:jc w:val="center"/>
              <w:rPr>
                <w:rFonts w:eastAsia="Times New Roman" w:cs="Times New Roman"/>
                <w:bCs/>
                <w:i/>
                <w:iCs/>
                <w:kern w:val="0"/>
                <w:sz w:val="18"/>
                <w:szCs w:val="18"/>
                <w:lang w:eastAsia="ru-RU" w:bidi="ar-SA"/>
              </w:rPr>
            </w:pPr>
            <w:r w:rsidRPr="00331E4E">
              <w:rPr>
                <w:rFonts w:eastAsia="Times New Roman" w:cs="Times New Roman"/>
                <w:bCs/>
                <w:i/>
                <w:iCs/>
                <w:kern w:val="0"/>
                <w:sz w:val="18"/>
                <w:szCs w:val="18"/>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4A2001" w:rsidRDefault="00170F29"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326418,7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4A2001" w:rsidRDefault="004E1B37" w:rsidP="00267010">
            <w:pPr>
              <w:widowControl/>
              <w:suppressAutoHyphens w:val="0"/>
              <w:jc w:val="center"/>
              <w:rPr>
                <w:rFonts w:eastAsia="Times New Roman" w:cs="Times New Roman"/>
                <w:bCs/>
                <w:kern w:val="0"/>
                <w:sz w:val="20"/>
                <w:szCs w:val="20"/>
                <w:lang w:eastAsia="ru-RU" w:bidi="ar-SA"/>
              </w:rPr>
            </w:pPr>
            <w:r w:rsidRPr="004A2001">
              <w:rPr>
                <w:rFonts w:eastAsia="Times New Roman" w:cs="Times New Roman"/>
                <w:bCs/>
                <w:kern w:val="0"/>
                <w:sz w:val="20"/>
                <w:szCs w:val="20"/>
                <w:lang w:eastAsia="ru-RU" w:bidi="ar-SA"/>
              </w:rPr>
              <w:t>314329,00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1B37" w:rsidRPr="004A2001" w:rsidRDefault="004E1B37" w:rsidP="00267010">
            <w:pPr>
              <w:widowControl/>
              <w:suppressAutoHyphens w:val="0"/>
              <w:jc w:val="center"/>
              <w:rPr>
                <w:rFonts w:eastAsia="Times New Roman" w:cs="Times New Roman"/>
                <w:bCs/>
                <w:kern w:val="0"/>
                <w:sz w:val="20"/>
                <w:szCs w:val="20"/>
                <w:lang w:eastAsia="ru-RU" w:bidi="ar-SA"/>
              </w:rPr>
            </w:pPr>
            <w:r w:rsidRPr="004A2001">
              <w:rPr>
                <w:rFonts w:eastAsia="Times New Roman" w:cs="Times New Roman"/>
                <w:bCs/>
                <w:kern w:val="0"/>
                <w:sz w:val="20"/>
                <w:szCs w:val="20"/>
                <w:lang w:eastAsia="ru-RU" w:bidi="ar-SA"/>
              </w:rPr>
              <w:t>314083,30</w:t>
            </w:r>
          </w:p>
        </w:tc>
      </w:tr>
    </w:tbl>
    <w:p w:rsidR="006534E3" w:rsidRDefault="006534E3" w:rsidP="00CD68E3">
      <w:pPr>
        <w:pStyle w:val="a6"/>
        <w:ind w:firstLine="567"/>
        <w:jc w:val="both"/>
        <w:rPr>
          <w:sz w:val="26"/>
          <w:szCs w:val="26"/>
        </w:rPr>
      </w:pPr>
    </w:p>
    <w:p w:rsidR="00CD68E3" w:rsidRPr="006C35F3" w:rsidRDefault="002C3163" w:rsidP="00CD68E3">
      <w:pPr>
        <w:pStyle w:val="a6"/>
        <w:ind w:firstLine="567"/>
        <w:jc w:val="both"/>
        <w:rPr>
          <w:sz w:val="26"/>
          <w:szCs w:val="26"/>
        </w:rPr>
      </w:pPr>
      <w:r>
        <w:rPr>
          <w:sz w:val="26"/>
          <w:szCs w:val="26"/>
        </w:rPr>
        <w:t>8</w:t>
      </w:r>
      <w:r w:rsidR="00CD68E3" w:rsidRPr="006C35F3">
        <w:rPr>
          <w:sz w:val="26"/>
          <w:szCs w:val="26"/>
        </w:rPr>
        <w:t xml:space="preserve">) В </w:t>
      </w:r>
      <w:r w:rsidR="00CD68E3">
        <w:rPr>
          <w:sz w:val="26"/>
          <w:szCs w:val="26"/>
        </w:rPr>
        <w:t xml:space="preserve">пункте 2 </w:t>
      </w:r>
      <w:r w:rsidR="00CD68E3" w:rsidRPr="006C35F3">
        <w:rPr>
          <w:sz w:val="26"/>
          <w:szCs w:val="26"/>
        </w:rPr>
        <w:t>стать</w:t>
      </w:r>
      <w:r w:rsidR="00CD68E3">
        <w:rPr>
          <w:sz w:val="26"/>
          <w:szCs w:val="26"/>
        </w:rPr>
        <w:t>и</w:t>
      </w:r>
      <w:r w:rsidR="00CD68E3" w:rsidRPr="006C35F3">
        <w:rPr>
          <w:sz w:val="26"/>
          <w:szCs w:val="26"/>
        </w:rPr>
        <w:t xml:space="preserve"> </w:t>
      </w:r>
      <w:r w:rsidR="00CD68E3">
        <w:rPr>
          <w:sz w:val="26"/>
          <w:szCs w:val="26"/>
        </w:rPr>
        <w:t>9</w:t>
      </w:r>
      <w:r w:rsidR="00CD68E3" w:rsidRPr="006C35F3">
        <w:rPr>
          <w:sz w:val="26"/>
          <w:szCs w:val="26"/>
        </w:rPr>
        <w:t xml:space="preserve"> слова «на 20</w:t>
      </w:r>
      <w:r w:rsidR="00CD68E3">
        <w:rPr>
          <w:sz w:val="26"/>
          <w:szCs w:val="26"/>
        </w:rPr>
        <w:t>20</w:t>
      </w:r>
      <w:r w:rsidR="00CD68E3" w:rsidRPr="006C35F3">
        <w:rPr>
          <w:sz w:val="26"/>
          <w:szCs w:val="26"/>
        </w:rPr>
        <w:t xml:space="preserve"> год в сумме </w:t>
      </w:r>
      <w:r w:rsidR="00D21E0A">
        <w:rPr>
          <w:sz w:val="26"/>
          <w:szCs w:val="26"/>
        </w:rPr>
        <w:t>323574,6</w:t>
      </w:r>
      <w:r w:rsidR="00194B13">
        <w:rPr>
          <w:sz w:val="26"/>
          <w:szCs w:val="26"/>
        </w:rPr>
        <w:t xml:space="preserve"> </w:t>
      </w:r>
      <w:r w:rsidR="00CD68E3" w:rsidRPr="006C35F3">
        <w:rPr>
          <w:sz w:val="26"/>
          <w:szCs w:val="26"/>
        </w:rPr>
        <w:t>тыс. рублей» заменить словами «на 20</w:t>
      </w:r>
      <w:r w:rsidR="00CD68E3">
        <w:rPr>
          <w:sz w:val="26"/>
          <w:szCs w:val="26"/>
        </w:rPr>
        <w:t>20</w:t>
      </w:r>
      <w:r w:rsidR="00CD68E3" w:rsidRPr="006C35F3">
        <w:rPr>
          <w:sz w:val="26"/>
          <w:szCs w:val="26"/>
        </w:rPr>
        <w:t xml:space="preserve"> год в сумме </w:t>
      </w:r>
      <w:r w:rsidR="000328FC">
        <w:rPr>
          <w:sz w:val="26"/>
          <w:szCs w:val="26"/>
        </w:rPr>
        <w:t>326418,7</w:t>
      </w:r>
      <w:r w:rsidR="00CD68E3" w:rsidRPr="006C35F3">
        <w:rPr>
          <w:sz w:val="26"/>
          <w:szCs w:val="26"/>
        </w:rPr>
        <w:t xml:space="preserve"> тыс. рублей</w:t>
      </w:r>
      <w:r w:rsidR="00CD68E3">
        <w:rPr>
          <w:sz w:val="26"/>
          <w:szCs w:val="26"/>
        </w:rPr>
        <w:t>»</w:t>
      </w:r>
      <w:r w:rsidR="00CD68E3" w:rsidRPr="006C35F3">
        <w:rPr>
          <w:sz w:val="26"/>
          <w:szCs w:val="26"/>
        </w:rPr>
        <w:t>;</w:t>
      </w:r>
    </w:p>
    <w:p w:rsidR="00CD68E3" w:rsidRPr="00CD68E3" w:rsidRDefault="00CD68E3" w:rsidP="00531AB8">
      <w:pPr>
        <w:jc w:val="both"/>
        <w:rPr>
          <w:bCs/>
          <w:sz w:val="26"/>
          <w:szCs w:val="26"/>
          <w:lang w:eastAsia="ru-RU"/>
        </w:rPr>
      </w:pPr>
    </w:p>
    <w:p w:rsidR="008A4F14" w:rsidRDefault="00F1175D" w:rsidP="00531AB8">
      <w:pPr>
        <w:jc w:val="both"/>
        <w:rPr>
          <w:bCs/>
          <w:sz w:val="26"/>
          <w:szCs w:val="26"/>
          <w:lang w:eastAsia="ru-RU"/>
        </w:rPr>
      </w:pPr>
      <w:r>
        <w:rPr>
          <w:bCs/>
          <w:sz w:val="26"/>
          <w:szCs w:val="26"/>
          <w:lang w:eastAsia="ru-RU"/>
        </w:rPr>
        <w:t>В приложении 9 строки:</w:t>
      </w:r>
    </w:p>
    <w:tbl>
      <w:tblPr>
        <w:tblW w:w="10207" w:type="dxa"/>
        <w:tblInd w:w="-318" w:type="dxa"/>
        <w:tblLook w:val="04A0"/>
      </w:tblPr>
      <w:tblGrid>
        <w:gridCol w:w="3120"/>
        <w:gridCol w:w="708"/>
        <w:gridCol w:w="851"/>
        <w:gridCol w:w="567"/>
        <w:gridCol w:w="1216"/>
        <w:gridCol w:w="709"/>
        <w:gridCol w:w="992"/>
        <w:gridCol w:w="1052"/>
        <w:gridCol w:w="992"/>
      </w:tblGrid>
      <w:tr w:rsidR="008A4F14" w:rsidRPr="00D82669" w:rsidTr="000A470E">
        <w:trPr>
          <w:trHeight w:val="135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Наименование</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A4F14" w:rsidRPr="00D82669" w:rsidRDefault="008A4F14" w:rsidP="008A4F14">
            <w:pPr>
              <w:widowControl/>
              <w:suppressAutoHyphens w:val="0"/>
              <w:jc w:val="center"/>
              <w:rPr>
                <w:rFonts w:ascii="Arial CYR" w:eastAsia="Times New Roman" w:hAnsi="Arial CYR" w:cs="Arial CYR"/>
                <w:kern w:val="0"/>
                <w:sz w:val="16"/>
                <w:szCs w:val="16"/>
                <w:lang w:eastAsia="ru-RU" w:bidi="ar-SA"/>
              </w:rPr>
            </w:pPr>
            <w:r w:rsidRPr="00D82669">
              <w:rPr>
                <w:rFonts w:ascii="Arial CYR" w:eastAsia="Times New Roman" w:hAnsi="Arial CYR" w:cs="Arial CYR"/>
                <w:kern w:val="0"/>
                <w:sz w:val="16"/>
                <w:szCs w:val="16"/>
                <w:lang w:eastAsia="ru-RU" w:bidi="ar-SA"/>
              </w:rPr>
              <w:t>Код ведомства</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4F14" w:rsidRPr="00D82669" w:rsidRDefault="008A4F14" w:rsidP="008A4F14">
            <w:pPr>
              <w:widowControl/>
              <w:suppressAutoHyphens w:val="0"/>
              <w:jc w:val="center"/>
              <w:rPr>
                <w:rFonts w:ascii="Arial CYR" w:eastAsia="Times New Roman" w:hAnsi="Arial CYR" w:cs="Arial CYR"/>
                <w:kern w:val="0"/>
                <w:sz w:val="16"/>
                <w:szCs w:val="16"/>
                <w:lang w:eastAsia="ru-RU" w:bidi="ar-SA"/>
              </w:rPr>
            </w:pPr>
            <w:r w:rsidRPr="00D82669">
              <w:rPr>
                <w:rFonts w:ascii="Arial CYR" w:eastAsia="Times New Roman" w:hAnsi="Arial CYR" w:cs="Arial CYR"/>
                <w:kern w:val="0"/>
                <w:sz w:val="16"/>
                <w:szCs w:val="16"/>
                <w:lang w:eastAsia="ru-RU" w:bidi="ar-SA"/>
              </w:rPr>
              <w:t>раздел</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A4F14" w:rsidRPr="00D82669" w:rsidRDefault="008A4F14" w:rsidP="008A4F14">
            <w:pPr>
              <w:widowControl/>
              <w:suppressAutoHyphens w:val="0"/>
              <w:jc w:val="center"/>
              <w:rPr>
                <w:rFonts w:ascii="Arial CYR" w:eastAsia="Times New Roman" w:hAnsi="Arial CYR" w:cs="Arial CYR"/>
                <w:kern w:val="0"/>
                <w:sz w:val="16"/>
                <w:szCs w:val="16"/>
                <w:lang w:eastAsia="ru-RU" w:bidi="ar-SA"/>
              </w:rPr>
            </w:pPr>
            <w:r w:rsidRPr="00D82669">
              <w:rPr>
                <w:rFonts w:ascii="Arial CYR" w:eastAsia="Times New Roman" w:hAnsi="Arial CYR" w:cs="Arial CYR"/>
                <w:kern w:val="0"/>
                <w:sz w:val="16"/>
                <w:szCs w:val="16"/>
                <w:lang w:eastAsia="ru-RU" w:bidi="ar-SA"/>
              </w:rPr>
              <w:t>Подраздел</w:t>
            </w:r>
          </w:p>
        </w:tc>
        <w:tc>
          <w:tcPr>
            <w:tcW w:w="1216" w:type="dxa"/>
            <w:tcBorders>
              <w:top w:val="single" w:sz="4" w:space="0" w:color="auto"/>
              <w:left w:val="nil"/>
              <w:bottom w:val="single" w:sz="4" w:space="0" w:color="auto"/>
              <w:right w:val="single" w:sz="4" w:space="0" w:color="auto"/>
            </w:tcBorders>
            <w:shd w:val="clear" w:color="auto" w:fill="auto"/>
            <w:textDirection w:val="btLr"/>
            <w:vAlign w:val="center"/>
            <w:hideMark/>
          </w:tcPr>
          <w:p w:rsidR="008A4F14" w:rsidRPr="00D82669" w:rsidRDefault="008A4F14" w:rsidP="008A4F14">
            <w:pPr>
              <w:widowControl/>
              <w:suppressAutoHyphens w:val="0"/>
              <w:jc w:val="center"/>
              <w:rPr>
                <w:rFonts w:ascii="Arial CYR" w:eastAsia="Times New Roman" w:hAnsi="Arial CYR" w:cs="Arial CYR"/>
                <w:kern w:val="0"/>
                <w:sz w:val="16"/>
                <w:szCs w:val="16"/>
                <w:lang w:eastAsia="ru-RU" w:bidi="ar-SA"/>
              </w:rPr>
            </w:pPr>
            <w:r w:rsidRPr="00D82669">
              <w:rPr>
                <w:rFonts w:ascii="Arial CYR" w:eastAsia="Times New Roman" w:hAnsi="Arial CYR" w:cs="Arial CYR"/>
                <w:kern w:val="0"/>
                <w:sz w:val="16"/>
                <w:szCs w:val="16"/>
                <w:lang w:eastAsia="ru-RU" w:bidi="ar-SA"/>
              </w:rPr>
              <w:t>Целевая статья расходов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8A4F14" w:rsidRPr="00D82669" w:rsidRDefault="008A4F14" w:rsidP="008A4F14">
            <w:pPr>
              <w:widowControl/>
              <w:suppressAutoHyphens w:val="0"/>
              <w:jc w:val="center"/>
              <w:rPr>
                <w:rFonts w:ascii="Arial CYR" w:eastAsia="Times New Roman" w:hAnsi="Arial CYR" w:cs="Arial CYR"/>
                <w:kern w:val="0"/>
                <w:sz w:val="16"/>
                <w:szCs w:val="16"/>
                <w:lang w:eastAsia="ru-RU" w:bidi="ar-SA"/>
              </w:rPr>
            </w:pPr>
            <w:r w:rsidRPr="00D82669">
              <w:rPr>
                <w:rFonts w:ascii="Arial CYR" w:eastAsia="Times New Roman" w:hAnsi="Arial CYR" w:cs="Arial CYR"/>
                <w:kern w:val="0"/>
                <w:sz w:val="16"/>
                <w:szCs w:val="16"/>
                <w:lang w:eastAsia="ru-RU" w:bidi="ar-SA"/>
              </w:rPr>
              <w:t>Вид расходов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2020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2021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2022</w:t>
            </w:r>
          </w:p>
        </w:tc>
      </w:tr>
      <w:tr w:rsidR="008A4F14" w:rsidRPr="00D82669" w:rsidTr="000A47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1</w:t>
            </w:r>
          </w:p>
        </w:tc>
        <w:tc>
          <w:tcPr>
            <w:tcW w:w="708" w:type="dxa"/>
            <w:tcBorders>
              <w:top w:val="nil"/>
              <w:left w:val="nil"/>
              <w:bottom w:val="single" w:sz="4" w:space="0" w:color="auto"/>
              <w:right w:val="single" w:sz="4" w:space="0" w:color="auto"/>
            </w:tcBorders>
            <w:shd w:val="clear" w:color="auto" w:fill="auto"/>
            <w:noWrap/>
            <w:vAlign w:val="bottom"/>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2</w:t>
            </w:r>
          </w:p>
        </w:tc>
        <w:tc>
          <w:tcPr>
            <w:tcW w:w="851" w:type="dxa"/>
            <w:tcBorders>
              <w:top w:val="nil"/>
              <w:left w:val="nil"/>
              <w:bottom w:val="single" w:sz="4" w:space="0" w:color="auto"/>
              <w:right w:val="single" w:sz="4" w:space="0" w:color="auto"/>
            </w:tcBorders>
            <w:shd w:val="clear" w:color="auto" w:fill="auto"/>
            <w:noWrap/>
            <w:vAlign w:val="bottom"/>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3</w:t>
            </w:r>
          </w:p>
        </w:tc>
        <w:tc>
          <w:tcPr>
            <w:tcW w:w="567" w:type="dxa"/>
            <w:tcBorders>
              <w:top w:val="nil"/>
              <w:left w:val="nil"/>
              <w:bottom w:val="single" w:sz="4" w:space="0" w:color="auto"/>
              <w:right w:val="single" w:sz="4" w:space="0" w:color="auto"/>
            </w:tcBorders>
            <w:shd w:val="clear" w:color="auto" w:fill="auto"/>
            <w:noWrap/>
            <w:vAlign w:val="bottom"/>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4</w:t>
            </w:r>
          </w:p>
        </w:tc>
        <w:tc>
          <w:tcPr>
            <w:tcW w:w="1216" w:type="dxa"/>
            <w:tcBorders>
              <w:top w:val="nil"/>
              <w:left w:val="nil"/>
              <w:bottom w:val="single" w:sz="4" w:space="0" w:color="auto"/>
              <w:right w:val="single" w:sz="4" w:space="0" w:color="auto"/>
            </w:tcBorders>
            <w:shd w:val="clear" w:color="auto" w:fill="auto"/>
            <w:noWrap/>
            <w:vAlign w:val="bottom"/>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6</w:t>
            </w:r>
          </w:p>
        </w:tc>
        <w:tc>
          <w:tcPr>
            <w:tcW w:w="992" w:type="dxa"/>
            <w:tcBorders>
              <w:top w:val="nil"/>
              <w:left w:val="nil"/>
              <w:bottom w:val="single" w:sz="4" w:space="0" w:color="auto"/>
              <w:right w:val="single" w:sz="4" w:space="0" w:color="auto"/>
            </w:tcBorders>
            <w:shd w:val="clear" w:color="auto" w:fill="auto"/>
            <w:noWrap/>
            <w:vAlign w:val="bottom"/>
            <w:hideMark/>
          </w:tcPr>
          <w:p w:rsidR="008A4F14" w:rsidRPr="00D82669" w:rsidRDefault="008A4F14" w:rsidP="008A4F14">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 </w:t>
            </w:r>
            <w:r>
              <w:rPr>
                <w:rFonts w:ascii="Arial CYR" w:eastAsia="Times New Roman" w:hAnsi="Arial CYR" w:cs="Arial CYR"/>
                <w:bCs/>
                <w:kern w:val="0"/>
                <w:sz w:val="16"/>
                <w:szCs w:val="16"/>
                <w:lang w:eastAsia="ru-RU" w:bidi="ar-SA"/>
              </w:rPr>
              <w:t>7</w:t>
            </w:r>
          </w:p>
        </w:tc>
        <w:tc>
          <w:tcPr>
            <w:tcW w:w="1052" w:type="dxa"/>
            <w:tcBorders>
              <w:top w:val="nil"/>
              <w:left w:val="nil"/>
              <w:bottom w:val="single" w:sz="4" w:space="0" w:color="auto"/>
              <w:right w:val="single" w:sz="4" w:space="0" w:color="auto"/>
            </w:tcBorders>
            <w:shd w:val="clear" w:color="auto" w:fill="auto"/>
            <w:noWrap/>
            <w:vAlign w:val="bottom"/>
            <w:hideMark/>
          </w:tcPr>
          <w:p w:rsidR="008A4F14" w:rsidRPr="00D82669" w:rsidRDefault="008A4F14" w:rsidP="008A4F14">
            <w:pPr>
              <w:widowControl/>
              <w:suppressAutoHyphens w:val="0"/>
              <w:jc w:val="center"/>
              <w:rPr>
                <w:rFonts w:ascii="Arial CYR" w:eastAsia="Times New Roman" w:hAnsi="Arial CYR" w:cs="Arial CYR"/>
                <w:b/>
                <w:bCs/>
                <w:kern w:val="0"/>
                <w:sz w:val="16"/>
                <w:szCs w:val="16"/>
                <w:lang w:eastAsia="ru-RU" w:bidi="ar-SA"/>
              </w:rPr>
            </w:pPr>
            <w:r>
              <w:rPr>
                <w:rFonts w:ascii="Arial CYR" w:eastAsia="Times New Roman" w:hAnsi="Arial CYR" w:cs="Arial CYR"/>
                <w:b/>
                <w:bCs/>
                <w:kern w:val="0"/>
                <w:sz w:val="16"/>
                <w:szCs w:val="16"/>
                <w:lang w:eastAsia="ru-RU" w:bidi="ar-SA"/>
              </w:rPr>
              <w:t>8</w:t>
            </w:r>
            <w:r w:rsidRPr="00D82669">
              <w:rPr>
                <w:rFonts w:ascii="Arial CYR" w:eastAsia="Times New Roman" w:hAnsi="Arial CYR" w:cs="Arial CYR"/>
                <w:b/>
                <w:bCs/>
                <w:kern w:val="0"/>
                <w:sz w:val="16"/>
                <w:szCs w:val="16"/>
                <w:lang w:eastAsia="ru-RU"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A4F14" w:rsidRPr="00D82669" w:rsidRDefault="008A4F14" w:rsidP="008A4F14">
            <w:pPr>
              <w:widowControl/>
              <w:suppressAutoHyphens w:val="0"/>
              <w:rPr>
                <w:rFonts w:ascii="Arial CYR" w:eastAsia="Times New Roman" w:hAnsi="Arial CYR" w:cs="Arial CYR"/>
                <w:kern w:val="0"/>
                <w:sz w:val="20"/>
                <w:szCs w:val="20"/>
                <w:lang w:eastAsia="ru-RU" w:bidi="ar-SA"/>
              </w:rPr>
            </w:pPr>
            <w:r w:rsidRPr="00D82669">
              <w:rPr>
                <w:rFonts w:ascii="Arial CYR" w:eastAsia="Times New Roman" w:hAnsi="Arial CYR" w:cs="Arial CYR"/>
                <w:kern w:val="0"/>
                <w:sz w:val="20"/>
                <w:szCs w:val="20"/>
                <w:lang w:eastAsia="ru-RU" w:bidi="ar-SA"/>
              </w:rPr>
              <w:t> </w:t>
            </w:r>
            <w:r>
              <w:rPr>
                <w:rFonts w:ascii="Arial CYR" w:eastAsia="Times New Roman" w:hAnsi="Arial CYR" w:cs="Arial CYR"/>
                <w:kern w:val="0"/>
                <w:sz w:val="20"/>
                <w:szCs w:val="20"/>
                <w:lang w:eastAsia="ru-RU" w:bidi="ar-SA"/>
              </w:rPr>
              <w:t xml:space="preserve">       9</w:t>
            </w:r>
          </w:p>
        </w:tc>
      </w:tr>
      <w:tr w:rsidR="008A4F14" w:rsidRPr="00D82669" w:rsidTr="000A470E">
        <w:trPr>
          <w:trHeight w:val="45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4F14" w:rsidRPr="00247686" w:rsidRDefault="008A4F14" w:rsidP="008A4F14">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xml:space="preserve">Администрация </w:t>
            </w:r>
            <w:proofErr w:type="spellStart"/>
            <w:r w:rsidRPr="00247686">
              <w:rPr>
                <w:rFonts w:eastAsia="Times New Roman" w:cs="Times New Roman"/>
                <w:bCs/>
                <w:kern w:val="0"/>
                <w:sz w:val="20"/>
                <w:szCs w:val="20"/>
                <w:lang w:eastAsia="ru-RU" w:bidi="ar-SA"/>
              </w:rPr>
              <w:t>Фроловского</w:t>
            </w:r>
            <w:proofErr w:type="spellEnd"/>
            <w:r w:rsidRPr="00247686">
              <w:rPr>
                <w:rFonts w:eastAsia="Times New Roman" w:cs="Times New Roman"/>
                <w:bCs/>
                <w:kern w:val="0"/>
                <w:sz w:val="20"/>
                <w:szCs w:val="20"/>
                <w:lang w:eastAsia="ru-RU" w:bidi="ar-SA"/>
              </w:rPr>
              <w:t xml:space="preserve"> муниципального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902</w:t>
            </w:r>
          </w:p>
        </w:tc>
        <w:tc>
          <w:tcPr>
            <w:tcW w:w="851"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1216"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8A4F14" w:rsidRPr="00247686" w:rsidRDefault="00C807B8"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120459,3</w:t>
            </w:r>
          </w:p>
        </w:tc>
        <w:tc>
          <w:tcPr>
            <w:tcW w:w="1052"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108072,0</w:t>
            </w:r>
          </w:p>
        </w:tc>
        <w:tc>
          <w:tcPr>
            <w:tcW w:w="992"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111921,9</w:t>
            </w:r>
          </w:p>
        </w:tc>
      </w:tr>
      <w:tr w:rsidR="008A4F14" w:rsidRPr="00D82669" w:rsidTr="00391956">
        <w:trPr>
          <w:trHeight w:val="40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A4F14" w:rsidRPr="00247686" w:rsidRDefault="008A4F14" w:rsidP="008A4F14">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851"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01</w:t>
            </w:r>
          </w:p>
        </w:tc>
        <w:tc>
          <w:tcPr>
            <w:tcW w:w="567"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00</w:t>
            </w:r>
          </w:p>
        </w:tc>
        <w:tc>
          <w:tcPr>
            <w:tcW w:w="1216"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8A4F14" w:rsidRPr="00247686" w:rsidRDefault="00C807B8"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42302,4</w:t>
            </w:r>
          </w:p>
        </w:tc>
        <w:tc>
          <w:tcPr>
            <w:tcW w:w="1052"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43216,5</w:t>
            </w:r>
          </w:p>
        </w:tc>
        <w:tc>
          <w:tcPr>
            <w:tcW w:w="992" w:type="dxa"/>
            <w:tcBorders>
              <w:top w:val="nil"/>
              <w:left w:val="nil"/>
              <w:bottom w:val="single" w:sz="4" w:space="0" w:color="auto"/>
              <w:right w:val="single" w:sz="4" w:space="0" w:color="auto"/>
            </w:tcBorders>
            <w:shd w:val="clear" w:color="auto" w:fill="auto"/>
            <w:noWrap/>
            <w:vAlign w:val="center"/>
            <w:hideMark/>
          </w:tcPr>
          <w:p w:rsidR="008A4F14" w:rsidRPr="00247686" w:rsidRDefault="008A4F14"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46599,6</w:t>
            </w:r>
          </w:p>
        </w:tc>
      </w:tr>
      <w:tr w:rsidR="00447DDE" w:rsidRPr="00D82669" w:rsidTr="00391956">
        <w:trPr>
          <w:trHeight w:val="45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DDE" w:rsidRPr="00247686" w:rsidRDefault="00447DDE">
            <w:pPr>
              <w:rPr>
                <w:sz w:val="20"/>
                <w:szCs w:val="20"/>
              </w:rPr>
            </w:pPr>
            <w:r w:rsidRPr="00247686">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47686">
              <w:rPr>
                <w:sz w:val="20"/>
                <w:szCs w:val="20"/>
              </w:rPr>
              <w:lastRenderedPageBreak/>
              <w:t>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DDE" w:rsidRPr="00247686" w:rsidRDefault="00447DDE">
            <w:pPr>
              <w:jc w:val="center"/>
              <w:rPr>
                <w:sz w:val="20"/>
                <w:szCs w:val="20"/>
              </w:rPr>
            </w:pPr>
            <w:r w:rsidRPr="00247686">
              <w:rPr>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04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9000000000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18807,9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18888,2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18888,2</w:t>
            </w:r>
          </w:p>
        </w:tc>
      </w:tr>
      <w:tr w:rsidR="00447DDE" w:rsidRPr="00D82669" w:rsidTr="00391956">
        <w:trPr>
          <w:trHeight w:val="72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DDE" w:rsidRPr="00247686" w:rsidRDefault="00447DDE">
            <w:pPr>
              <w:rPr>
                <w:sz w:val="20"/>
                <w:szCs w:val="20"/>
              </w:rPr>
            </w:pPr>
            <w:r w:rsidRPr="00247686">
              <w:rPr>
                <w:sz w:val="20"/>
                <w:szCs w:val="20"/>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DDE" w:rsidRPr="00247686" w:rsidRDefault="00447DDE">
            <w:pPr>
              <w:jc w:val="center"/>
              <w:rPr>
                <w:sz w:val="20"/>
                <w:szCs w:val="20"/>
              </w:rPr>
            </w:pPr>
            <w:r w:rsidRPr="00247686">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04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9000000000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rsidP="00C807B8">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1414,2</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1381,6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DDE" w:rsidRPr="00247686" w:rsidRDefault="00447DDE"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1381,6</w:t>
            </w:r>
          </w:p>
        </w:tc>
      </w:tr>
      <w:tr w:rsidR="00447DDE" w:rsidRPr="00D82669" w:rsidTr="00391956">
        <w:trPr>
          <w:trHeight w:val="45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DDE" w:rsidRPr="00247686" w:rsidRDefault="00447DDE">
            <w:pPr>
              <w:rPr>
                <w:sz w:val="20"/>
                <w:szCs w:val="20"/>
              </w:rPr>
            </w:pPr>
            <w:r w:rsidRPr="00247686">
              <w:rPr>
                <w:sz w:val="20"/>
                <w:szCs w:val="20"/>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47DDE" w:rsidRPr="00247686" w:rsidRDefault="00447DDE">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04</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9000000000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rsidP="00C807B8">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133,3</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r>
      <w:tr w:rsidR="00447DDE" w:rsidRPr="00D82669" w:rsidTr="000A470E">
        <w:trPr>
          <w:trHeight w:val="46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DDE" w:rsidRPr="00247686" w:rsidRDefault="00447DDE">
            <w:pPr>
              <w:rPr>
                <w:sz w:val="20"/>
                <w:szCs w:val="20"/>
              </w:rPr>
            </w:pPr>
            <w:r w:rsidRPr="00247686">
              <w:rPr>
                <w:sz w:val="20"/>
                <w:szCs w:val="20"/>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47DDE" w:rsidRPr="00247686" w:rsidRDefault="00447DDE">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04</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9000000000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pPr>
              <w:jc w:val="center"/>
              <w:rPr>
                <w:sz w:val="20"/>
                <w:szCs w:val="20"/>
              </w:rPr>
            </w:pPr>
            <w:r w:rsidRPr="00247686">
              <w:rPr>
                <w:sz w:val="20"/>
                <w:szCs w:val="20"/>
              </w:rPr>
              <w:t>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70,0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47DDE" w:rsidRPr="00247686" w:rsidRDefault="00447DDE"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70,0</w:t>
            </w:r>
          </w:p>
        </w:tc>
      </w:tr>
      <w:tr w:rsidR="00E02253" w:rsidRPr="00D708ED" w:rsidTr="000A470E">
        <w:trPr>
          <w:trHeight w:val="73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E02253" w:rsidRPr="00247686" w:rsidRDefault="00E02253">
            <w:pPr>
              <w:rPr>
                <w:bCs/>
                <w:sz w:val="20"/>
                <w:szCs w:val="20"/>
              </w:rPr>
            </w:pPr>
            <w:r w:rsidRPr="00247686">
              <w:rPr>
                <w:bCs/>
                <w:sz w:val="20"/>
                <w:szCs w:val="20"/>
              </w:rPr>
              <w:t>Другие 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vAlign w:val="center"/>
          </w:tcPr>
          <w:p w:rsidR="00E02253" w:rsidRPr="00247686" w:rsidRDefault="00E02253">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2253" w:rsidRPr="00247686" w:rsidRDefault="00E02253">
            <w:pPr>
              <w:jc w:val="center"/>
              <w:rPr>
                <w:bCs/>
                <w:sz w:val="20"/>
                <w:szCs w:val="20"/>
              </w:rPr>
            </w:pPr>
            <w:r w:rsidRPr="00247686">
              <w:rPr>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253" w:rsidRPr="00247686" w:rsidRDefault="00E02253">
            <w:pPr>
              <w:jc w:val="center"/>
              <w:rPr>
                <w:bCs/>
                <w:sz w:val="20"/>
                <w:szCs w:val="20"/>
              </w:rPr>
            </w:pPr>
            <w:r w:rsidRPr="00247686">
              <w:rPr>
                <w:bCs/>
                <w:sz w:val="20"/>
                <w:szCs w:val="20"/>
              </w:rPr>
              <w:t>13</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E02253" w:rsidRPr="00247686" w:rsidRDefault="00E02253">
            <w:pPr>
              <w:jc w:val="center"/>
              <w:rPr>
                <w:bCs/>
                <w:sz w:val="20"/>
                <w:szCs w:val="20"/>
              </w:rPr>
            </w:pPr>
            <w:r w:rsidRPr="00247686">
              <w:rPr>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253" w:rsidRPr="00247686" w:rsidRDefault="00E02253" w:rsidP="008A4F14">
            <w:pPr>
              <w:widowControl/>
              <w:suppressAutoHyphens w:val="0"/>
              <w:jc w:val="center"/>
              <w:rPr>
                <w:rFonts w:eastAsia="Times New Roman" w:cs="Times New Roman"/>
                <w:bCs/>
                <w:kern w:val="0"/>
                <w:sz w:val="20"/>
                <w:szCs w:val="20"/>
                <w:lang w:eastAsia="ru-RU" w:bidi="ar-SA"/>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2253" w:rsidRPr="00247686" w:rsidRDefault="00E02253"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20412,0</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E02253" w:rsidRPr="00247686" w:rsidRDefault="00E02253"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21349,7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2253" w:rsidRPr="00247686" w:rsidRDefault="00E02253"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24732,8</w:t>
            </w:r>
          </w:p>
        </w:tc>
      </w:tr>
      <w:tr w:rsidR="00925377" w:rsidRPr="00D82669" w:rsidTr="000A470E">
        <w:trPr>
          <w:trHeight w:val="70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25377" w:rsidRPr="00247686" w:rsidRDefault="00925377">
            <w:pPr>
              <w:rPr>
                <w:sz w:val="20"/>
                <w:szCs w:val="20"/>
              </w:rPr>
            </w:pPr>
            <w:proofErr w:type="spellStart"/>
            <w:r w:rsidRPr="00247686">
              <w:rPr>
                <w:sz w:val="20"/>
                <w:szCs w:val="20"/>
              </w:rPr>
              <w:t>Непрограммные</w:t>
            </w:r>
            <w:proofErr w:type="spellEnd"/>
            <w:r w:rsidRPr="00247686">
              <w:rPr>
                <w:sz w:val="20"/>
                <w:szCs w:val="20"/>
              </w:rPr>
              <w:t xml:space="preserve"> расходы обеспечения деятельности ОМС  </w:t>
            </w:r>
            <w:proofErr w:type="spellStart"/>
            <w:r w:rsidRPr="00247686">
              <w:rPr>
                <w:sz w:val="20"/>
                <w:szCs w:val="20"/>
              </w:rPr>
              <w:t>Фроловского</w:t>
            </w:r>
            <w:proofErr w:type="spellEnd"/>
            <w:r w:rsidRPr="00247686">
              <w:rPr>
                <w:sz w:val="20"/>
                <w:szCs w:val="20"/>
              </w:rPr>
              <w:t xml:space="preserve">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vAlign w:val="center"/>
          </w:tcPr>
          <w:p w:rsidR="00925377" w:rsidRPr="00247686" w:rsidRDefault="00925377">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13</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5596,9</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4595,0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8359,2</w:t>
            </w:r>
          </w:p>
        </w:tc>
      </w:tr>
      <w:tr w:rsidR="00925377" w:rsidRPr="00D82669" w:rsidTr="000A470E">
        <w:trPr>
          <w:trHeight w:val="46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25377" w:rsidRPr="00247686" w:rsidRDefault="00925377">
            <w:pPr>
              <w:rPr>
                <w:sz w:val="20"/>
                <w:szCs w:val="20"/>
              </w:rPr>
            </w:pPr>
            <w:r w:rsidRPr="0024768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tcPr>
          <w:p w:rsidR="00925377" w:rsidRPr="00247686" w:rsidRDefault="00925377">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13</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1188,7</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25377" w:rsidRPr="00247686" w:rsidRDefault="00925377"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783,3</w:t>
            </w:r>
          </w:p>
        </w:tc>
      </w:tr>
      <w:tr w:rsidR="00925377" w:rsidRPr="00D82669" w:rsidTr="000A470E">
        <w:trPr>
          <w:trHeight w:val="390"/>
        </w:trPr>
        <w:tc>
          <w:tcPr>
            <w:tcW w:w="3120" w:type="dxa"/>
            <w:tcBorders>
              <w:top w:val="nil"/>
              <w:left w:val="single" w:sz="4" w:space="0" w:color="auto"/>
              <w:bottom w:val="single" w:sz="4" w:space="0" w:color="auto"/>
              <w:right w:val="single" w:sz="4" w:space="0" w:color="auto"/>
            </w:tcBorders>
            <w:shd w:val="clear" w:color="auto" w:fill="auto"/>
            <w:vAlign w:val="center"/>
          </w:tcPr>
          <w:p w:rsidR="00925377" w:rsidRPr="00247686" w:rsidRDefault="00925377">
            <w:pPr>
              <w:rPr>
                <w:sz w:val="20"/>
                <w:szCs w:val="20"/>
              </w:rPr>
            </w:pPr>
            <w:r w:rsidRPr="00247686">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tcPr>
          <w:p w:rsidR="00925377" w:rsidRPr="00247686" w:rsidRDefault="00925377">
            <w:pPr>
              <w:jc w:val="center"/>
              <w:rPr>
                <w:sz w:val="20"/>
                <w:szCs w:val="20"/>
              </w:rPr>
            </w:pPr>
            <w:r w:rsidRPr="00247686">
              <w:rPr>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13</w:t>
            </w:r>
          </w:p>
        </w:tc>
        <w:tc>
          <w:tcPr>
            <w:tcW w:w="1216" w:type="dxa"/>
            <w:tcBorders>
              <w:top w:val="nil"/>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9900000000</w:t>
            </w:r>
          </w:p>
        </w:tc>
        <w:tc>
          <w:tcPr>
            <w:tcW w:w="709" w:type="dxa"/>
            <w:tcBorders>
              <w:top w:val="nil"/>
              <w:left w:val="nil"/>
              <w:bottom w:val="single" w:sz="4" w:space="0" w:color="auto"/>
              <w:right w:val="single" w:sz="4" w:space="0" w:color="auto"/>
            </w:tcBorders>
            <w:shd w:val="clear" w:color="auto" w:fill="auto"/>
            <w:noWrap/>
            <w:vAlign w:val="center"/>
          </w:tcPr>
          <w:p w:rsidR="00925377" w:rsidRPr="00247686" w:rsidRDefault="00925377">
            <w:pPr>
              <w:jc w:val="center"/>
              <w:rPr>
                <w:sz w:val="20"/>
                <w:szCs w:val="20"/>
              </w:rPr>
            </w:pPr>
            <w:r w:rsidRPr="00247686">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25377" w:rsidRPr="00247686" w:rsidRDefault="00925377" w:rsidP="005C37F6">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1053,8</w:t>
            </w:r>
          </w:p>
        </w:tc>
        <w:tc>
          <w:tcPr>
            <w:tcW w:w="1052" w:type="dxa"/>
            <w:tcBorders>
              <w:top w:val="nil"/>
              <w:left w:val="nil"/>
              <w:bottom w:val="single" w:sz="4" w:space="0" w:color="auto"/>
              <w:right w:val="single" w:sz="4" w:space="0" w:color="auto"/>
            </w:tcBorders>
            <w:shd w:val="clear" w:color="auto" w:fill="auto"/>
            <w:noWrap/>
            <w:vAlign w:val="center"/>
          </w:tcPr>
          <w:p w:rsidR="00925377" w:rsidRPr="00247686" w:rsidRDefault="00925377"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127,5</w:t>
            </w:r>
          </w:p>
        </w:tc>
        <w:tc>
          <w:tcPr>
            <w:tcW w:w="992" w:type="dxa"/>
            <w:tcBorders>
              <w:top w:val="nil"/>
              <w:left w:val="nil"/>
              <w:bottom w:val="single" w:sz="4" w:space="0" w:color="auto"/>
              <w:right w:val="single" w:sz="4" w:space="0" w:color="auto"/>
            </w:tcBorders>
            <w:shd w:val="clear" w:color="auto" w:fill="auto"/>
            <w:noWrap/>
            <w:vAlign w:val="center"/>
          </w:tcPr>
          <w:p w:rsidR="00925377" w:rsidRPr="00247686" w:rsidRDefault="00925377"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250,0</w:t>
            </w:r>
          </w:p>
        </w:tc>
      </w:tr>
      <w:tr w:rsidR="00925377" w:rsidRPr="00D82669" w:rsidTr="000A470E">
        <w:trPr>
          <w:trHeight w:val="41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377" w:rsidRPr="00247686" w:rsidRDefault="00925377">
            <w:pPr>
              <w:rPr>
                <w:bCs/>
                <w:sz w:val="20"/>
                <w:szCs w:val="20"/>
              </w:rPr>
            </w:pPr>
            <w:r w:rsidRPr="00247686">
              <w:rPr>
                <w:bCs/>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25377" w:rsidRPr="00247686" w:rsidRDefault="00925377">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25377" w:rsidRPr="00247686" w:rsidRDefault="00925377">
            <w:pPr>
              <w:jc w:val="center"/>
              <w:rPr>
                <w:bCs/>
                <w:sz w:val="20"/>
                <w:szCs w:val="20"/>
              </w:rPr>
            </w:pPr>
            <w:r w:rsidRPr="00247686">
              <w:rPr>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25377" w:rsidRPr="00247686" w:rsidRDefault="00925377">
            <w:pPr>
              <w:jc w:val="center"/>
              <w:rPr>
                <w:bCs/>
                <w:sz w:val="20"/>
                <w:szCs w:val="20"/>
              </w:rPr>
            </w:pPr>
            <w:r w:rsidRPr="00247686">
              <w:rPr>
                <w:bCs/>
                <w:sz w:val="20"/>
                <w:szCs w:val="20"/>
              </w:rPr>
              <w:t>00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25377" w:rsidRPr="00247686" w:rsidRDefault="00925377">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25377" w:rsidRPr="00247686" w:rsidRDefault="00925377">
            <w:pPr>
              <w:jc w:val="center"/>
              <w:rPr>
                <w:sz w:val="20"/>
                <w:szCs w:val="20"/>
              </w:rPr>
            </w:pPr>
            <w:r w:rsidRPr="00247686">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25377" w:rsidRPr="00247686" w:rsidRDefault="00925377"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15274,5</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925377" w:rsidRPr="00247686" w:rsidRDefault="00925377"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16276,0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25377" w:rsidRPr="00247686" w:rsidRDefault="00925377"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16553,1</w:t>
            </w:r>
          </w:p>
        </w:tc>
      </w:tr>
      <w:tr w:rsidR="00A134EB" w:rsidRPr="00D82669" w:rsidTr="000A470E">
        <w:trPr>
          <w:trHeight w:val="41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Default="001878CC" w:rsidP="001878CC">
            <w:pPr>
              <w:rPr>
                <w:sz w:val="20"/>
                <w:szCs w:val="20"/>
              </w:rPr>
            </w:pPr>
            <w:r>
              <w:rPr>
                <w:sz w:val="20"/>
                <w:szCs w:val="20"/>
              </w:rPr>
              <w:t>Дорожное хозяйство (дорожные фонды)</w:t>
            </w:r>
          </w:p>
          <w:p w:rsidR="00A134EB" w:rsidRPr="00247686" w:rsidRDefault="00A134EB">
            <w:pPr>
              <w:rPr>
                <w:bCs/>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34EB" w:rsidRPr="00247686" w:rsidRDefault="00A134EB">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134EB" w:rsidRPr="00247686" w:rsidRDefault="00A134EB">
            <w:pPr>
              <w:jc w:val="center"/>
              <w:rPr>
                <w:bCs/>
                <w:sz w:val="20"/>
                <w:szCs w:val="20"/>
              </w:rPr>
            </w:pPr>
            <w:r>
              <w:rPr>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34EB" w:rsidRPr="00247686" w:rsidRDefault="00A134EB">
            <w:pPr>
              <w:jc w:val="center"/>
              <w:rPr>
                <w:bCs/>
                <w:sz w:val="20"/>
                <w:szCs w:val="20"/>
              </w:rPr>
            </w:pPr>
            <w:r>
              <w:rPr>
                <w:bCs/>
                <w:sz w:val="20"/>
                <w:szCs w:val="20"/>
              </w:rPr>
              <w:t>09</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A134EB" w:rsidRPr="00247686" w:rsidRDefault="00A134E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34EB" w:rsidRPr="00247686" w:rsidRDefault="00A134EB">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134EB" w:rsidRPr="00247686" w:rsidRDefault="001878CC" w:rsidP="008A4F14">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15124,5</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A134EB" w:rsidRPr="00247686" w:rsidRDefault="001878CC" w:rsidP="008A4F14">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16003,5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134EB" w:rsidRPr="00247686" w:rsidRDefault="001878CC" w:rsidP="008A4F14">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16403,1</w:t>
            </w:r>
          </w:p>
        </w:tc>
      </w:tr>
      <w:tr w:rsidR="00D170FE" w:rsidRPr="00D82669" w:rsidTr="000A470E">
        <w:trPr>
          <w:trHeight w:val="41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0FE" w:rsidRPr="00D170FE" w:rsidRDefault="00D170FE">
            <w:pPr>
              <w:rPr>
                <w:bCs/>
                <w:sz w:val="20"/>
                <w:szCs w:val="20"/>
              </w:rPr>
            </w:pPr>
            <w:proofErr w:type="spellStart"/>
            <w:r w:rsidRPr="00D170FE">
              <w:rPr>
                <w:bCs/>
                <w:sz w:val="20"/>
                <w:szCs w:val="20"/>
              </w:rPr>
              <w:t>Непрограммные</w:t>
            </w:r>
            <w:proofErr w:type="spellEnd"/>
            <w:r w:rsidRPr="00D170FE">
              <w:rPr>
                <w:bCs/>
                <w:sz w:val="20"/>
                <w:szCs w:val="20"/>
              </w:rPr>
              <w:t xml:space="preserve"> расходы обеспечения деятельности ОМС  </w:t>
            </w:r>
            <w:proofErr w:type="spellStart"/>
            <w:r w:rsidRPr="00D170FE">
              <w:rPr>
                <w:bCs/>
                <w:sz w:val="20"/>
                <w:szCs w:val="20"/>
              </w:rPr>
              <w:t>Фроловского</w:t>
            </w:r>
            <w:proofErr w:type="spellEnd"/>
            <w:r w:rsidRPr="00D170FE">
              <w:rPr>
                <w:bCs/>
                <w:sz w:val="20"/>
                <w:szCs w:val="20"/>
              </w:rPr>
              <w:t xml:space="preserve">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170FE" w:rsidRPr="00247686" w:rsidRDefault="00D170F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170FE" w:rsidRPr="00247686" w:rsidRDefault="00D170FE">
            <w:pPr>
              <w:jc w:val="center"/>
              <w:rPr>
                <w:bCs/>
                <w:sz w:val="20"/>
                <w:szCs w:val="20"/>
              </w:rPr>
            </w:pPr>
            <w:r>
              <w:rPr>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70FE" w:rsidRPr="00247686" w:rsidRDefault="00D170FE">
            <w:pPr>
              <w:jc w:val="center"/>
              <w:rPr>
                <w:bCs/>
                <w:sz w:val="20"/>
                <w:szCs w:val="20"/>
              </w:rPr>
            </w:pPr>
            <w:r>
              <w:rPr>
                <w:bCs/>
                <w:sz w:val="20"/>
                <w:szCs w:val="20"/>
              </w:rPr>
              <w:t>09</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170FE" w:rsidRPr="00247686" w:rsidRDefault="00D170FE" w:rsidP="001878CC">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70FE" w:rsidRPr="00247686" w:rsidRDefault="00D170F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70FE" w:rsidRPr="00247686" w:rsidRDefault="00D170FE" w:rsidP="008A4F14">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10010,0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D170FE" w:rsidRPr="00247686" w:rsidRDefault="00D170FE" w:rsidP="008A4F14">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16003,5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70FE" w:rsidRPr="00247686" w:rsidRDefault="00D170FE" w:rsidP="008A4F14">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16403,1</w:t>
            </w:r>
          </w:p>
        </w:tc>
      </w:tr>
      <w:tr w:rsidR="0005535E" w:rsidRPr="00D82669" w:rsidTr="000A470E">
        <w:trPr>
          <w:trHeight w:val="41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35E" w:rsidRDefault="0005535E">
            <w:pPr>
              <w:rPr>
                <w:sz w:val="20"/>
                <w:szCs w:val="20"/>
              </w:rPr>
            </w:pPr>
            <w:r>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535E" w:rsidRPr="00247686" w:rsidRDefault="0005535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5535E" w:rsidRPr="00247686" w:rsidRDefault="0005535E">
            <w:pPr>
              <w:jc w:val="center"/>
              <w:rPr>
                <w:bCs/>
                <w:sz w:val="20"/>
                <w:szCs w:val="20"/>
              </w:rPr>
            </w:pPr>
            <w:r>
              <w:rPr>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535E" w:rsidRPr="00247686" w:rsidRDefault="0005535E">
            <w:pPr>
              <w:jc w:val="center"/>
              <w:rPr>
                <w:bCs/>
                <w:sz w:val="20"/>
                <w:szCs w:val="20"/>
              </w:rPr>
            </w:pPr>
            <w:r>
              <w:rPr>
                <w:bCs/>
                <w:sz w:val="20"/>
                <w:szCs w:val="20"/>
              </w:rPr>
              <w:t>09</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05535E" w:rsidRPr="00247686" w:rsidRDefault="0005535E" w:rsidP="001878CC">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535E" w:rsidRPr="00247686" w:rsidRDefault="0005535E">
            <w:pPr>
              <w:jc w:val="center"/>
              <w:rPr>
                <w:sz w:val="20"/>
                <w:szCs w:val="20"/>
              </w:rPr>
            </w:pPr>
            <w:r>
              <w:rPr>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35E" w:rsidRPr="00247686" w:rsidRDefault="0005535E" w:rsidP="008A4F14">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9910,0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05535E" w:rsidRPr="00247686" w:rsidRDefault="0005535E" w:rsidP="00AD72DC">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16003,5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35E" w:rsidRPr="00247686" w:rsidRDefault="0005535E" w:rsidP="00AD72DC">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16403,1</w:t>
            </w:r>
          </w:p>
        </w:tc>
      </w:tr>
      <w:tr w:rsidR="001878CC" w:rsidRPr="00D82669"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rPr>
                <w:bCs/>
                <w:sz w:val="20"/>
                <w:szCs w:val="20"/>
              </w:rPr>
            </w:pPr>
            <w:r w:rsidRPr="00247686">
              <w:rPr>
                <w:bCs/>
                <w:sz w:val="20"/>
                <w:szCs w:val="20"/>
              </w:rPr>
              <w:t>Другие вопросы в области национальной экономики</w:t>
            </w:r>
          </w:p>
        </w:tc>
        <w:tc>
          <w:tcPr>
            <w:tcW w:w="708" w:type="dxa"/>
            <w:tcBorders>
              <w:top w:val="single" w:sz="4" w:space="0" w:color="auto"/>
              <w:left w:val="nil"/>
              <w:bottom w:val="single" w:sz="4" w:space="0" w:color="auto"/>
              <w:right w:val="single" w:sz="4" w:space="0" w:color="auto"/>
            </w:tcBorders>
            <w:shd w:val="clear" w:color="auto" w:fill="auto"/>
            <w:vAlign w:val="center"/>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bCs/>
                <w:sz w:val="20"/>
                <w:szCs w:val="20"/>
              </w:rPr>
            </w:pPr>
            <w:r w:rsidRPr="00247686">
              <w:rPr>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bCs/>
                <w:sz w:val="20"/>
                <w:szCs w:val="20"/>
              </w:rPr>
            </w:pPr>
            <w:r w:rsidRPr="00247686">
              <w:rPr>
                <w:bCs/>
                <w:sz w:val="20"/>
                <w:szCs w:val="20"/>
              </w:rPr>
              <w:t>12</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bCs/>
                <w:sz w:val="20"/>
                <w:szCs w:val="20"/>
              </w:rPr>
            </w:pPr>
            <w:r w:rsidRPr="00247686">
              <w:rPr>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bCs/>
                <w:sz w:val="20"/>
                <w:szCs w:val="20"/>
              </w:rPr>
            </w:pPr>
            <w:r w:rsidRPr="00247686">
              <w:rPr>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150,0</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272,5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150,0</w:t>
            </w:r>
          </w:p>
        </w:tc>
      </w:tr>
      <w:tr w:rsidR="001878CC" w:rsidRPr="00D82669"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rPr>
                <w:sz w:val="20"/>
                <w:szCs w:val="20"/>
              </w:rPr>
            </w:pPr>
            <w:proofErr w:type="spellStart"/>
            <w:r w:rsidRPr="00247686">
              <w:rPr>
                <w:sz w:val="20"/>
                <w:szCs w:val="20"/>
              </w:rPr>
              <w:t>Непрограммные</w:t>
            </w:r>
            <w:proofErr w:type="spellEnd"/>
            <w:r w:rsidRPr="00247686">
              <w:rPr>
                <w:sz w:val="20"/>
                <w:szCs w:val="20"/>
              </w:rPr>
              <w:t xml:space="preserve"> расходы обеспечения деятельности ОМС  </w:t>
            </w:r>
            <w:proofErr w:type="spellStart"/>
            <w:r w:rsidRPr="00247686">
              <w:rPr>
                <w:sz w:val="20"/>
                <w:szCs w:val="20"/>
              </w:rPr>
              <w:t>Фроловского</w:t>
            </w:r>
            <w:proofErr w:type="spellEnd"/>
            <w:r w:rsidRPr="00247686">
              <w:rPr>
                <w:sz w:val="20"/>
                <w:szCs w:val="20"/>
              </w:rPr>
              <w:t xml:space="preserve">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vAlign w:val="center"/>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12</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100,0</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100,0</w:t>
            </w:r>
          </w:p>
        </w:tc>
      </w:tr>
      <w:tr w:rsidR="001878CC" w:rsidRPr="00D82669" w:rsidTr="000A470E">
        <w:trPr>
          <w:trHeight w:val="66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pPr>
              <w:rPr>
                <w:sz w:val="20"/>
                <w:szCs w:val="20"/>
              </w:rPr>
            </w:pPr>
            <w:r w:rsidRPr="00247686">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sz w:val="20"/>
                <w:szCs w:val="20"/>
              </w:rPr>
            </w:pPr>
            <w:r w:rsidRPr="00247686">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sz w:val="20"/>
                <w:szCs w:val="20"/>
              </w:rPr>
            </w:pPr>
            <w:r w:rsidRPr="00247686">
              <w:rPr>
                <w:sz w:val="20"/>
                <w:szCs w:val="20"/>
              </w:rPr>
              <w:t>12</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sz w:val="20"/>
                <w:szCs w:val="20"/>
              </w:rPr>
            </w:pPr>
            <w:r w:rsidRPr="00247686">
              <w:rPr>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100,0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222,5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100,0</w:t>
            </w:r>
          </w:p>
        </w:tc>
      </w:tr>
      <w:tr w:rsidR="001878CC" w:rsidRPr="00D82669" w:rsidTr="000A470E">
        <w:trPr>
          <w:trHeight w:val="414"/>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bCs/>
                <w:kern w:val="0"/>
                <w:sz w:val="20"/>
                <w:szCs w:val="20"/>
                <w:lang w:eastAsia="ru-RU" w:bidi="ar-SA"/>
              </w:rPr>
            </w:pPr>
            <w:proofErr w:type="spellStart"/>
            <w:r w:rsidRPr="00247686">
              <w:rPr>
                <w:rFonts w:eastAsia="Times New Roman" w:cs="Times New Roman"/>
                <w:bCs/>
                <w:kern w:val="0"/>
                <w:sz w:val="20"/>
                <w:szCs w:val="20"/>
                <w:lang w:eastAsia="ru-RU" w:bidi="ar-SA"/>
              </w:rPr>
              <w:t>Жилищно</w:t>
            </w:r>
            <w:proofErr w:type="spellEnd"/>
            <w:r w:rsidRPr="00247686">
              <w:rPr>
                <w:rFonts w:eastAsia="Times New Roman" w:cs="Times New Roman"/>
                <w:bCs/>
                <w:kern w:val="0"/>
                <w:sz w:val="20"/>
                <w:szCs w:val="20"/>
                <w:lang w:eastAsia="ru-RU" w:bidi="ar-SA"/>
              </w:rPr>
              <w:t xml:space="preserve"> - 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05</w:t>
            </w:r>
          </w:p>
        </w:tc>
        <w:tc>
          <w:tcPr>
            <w:tcW w:w="567"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00</w:t>
            </w:r>
          </w:p>
        </w:tc>
        <w:tc>
          <w:tcPr>
            <w:tcW w:w="1216"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12363,1</w:t>
            </w:r>
          </w:p>
        </w:tc>
        <w:tc>
          <w:tcPr>
            <w:tcW w:w="1052"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4512,5</w:t>
            </w:r>
          </w:p>
        </w:tc>
        <w:tc>
          <w:tcPr>
            <w:tcW w:w="992"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4645,4</w:t>
            </w:r>
          </w:p>
        </w:tc>
      </w:tr>
      <w:tr w:rsidR="001878CC" w:rsidRPr="00D82669" w:rsidTr="000A470E">
        <w:trPr>
          <w:trHeight w:val="37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1878CC" w:rsidRPr="00247686" w:rsidRDefault="001878CC">
            <w:pPr>
              <w:rPr>
                <w:bCs/>
                <w:sz w:val="20"/>
                <w:szCs w:val="20"/>
              </w:rPr>
            </w:pPr>
            <w:r w:rsidRPr="00247686">
              <w:rPr>
                <w:bCs/>
                <w:sz w:val="20"/>
                <w:szCs w:val="2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1878CC" w:rsidRPr="00247686" w:rsidRDefault="001878CC">
            <w:pPr>
              <w:jc w:val="center"/>
              <w:rPr>
                <w:sz w:val="20"/>
                <w:szCs w:val="20"/>
              </w:rPr>
            </w:pPr>
            <w:r w:rsidRPr="00247686">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pPr>
              <w:jc w:val="center"/>
              <w:rPr>
                <w:bCs/>
                <w:sz w:val="20"/>
                <w:szCs w:val="20"/>
              </w:rPr>
            </w:pPr>
            <w:r w:rsidRPr="00247686">
              <w:rPr>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pPr>
              <w:jc w:val="center"/>
              <w:rPr>
                <w:bCs/>
                <w:sz w:val="20"/>
                <w:szCs w:val="20"/>
              </w:rPr>
            </w:pPr>
            <w:r w:rsidRPr="00247686">
              <w:rPr>
                <w:bCs/>
                <w:sz w:val="20"/>
                <w:szCs w:val="20"/>
              </w:rPr>
              <w:t>03</w:t>
            </w:r>
          </w:p>
        </w:tc>
        <w:tc>
          <w:tcPr>
            <w:tcW w:w="1216"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pPr>
              <w:jc w:val="center"/>
              <w:rPr>
                <w:bCs/>
                <w:sz w:val="20"/>
                <w:szCs w:val="20"/>
              </w:rPr>
            </w:pPr>
            <w:r w:rsidRPr="00247686">
              <w:rPr>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pPr>
              <w:jc w:val="center"/>
              <w:rPr>
                <w:bCs/>
                <w:sz w:val="20"/>
                <w:szCs w:val="20"/>
              </w:rPr>
            </w:pPr>
            <w:r w:rsidRPr="00247686">
              <w:rPr>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2837,5</w:t>
            </w:r>
          </w:p>
        </w:tc>
        <w:tc>
          <w:tcPr>
            <w:tcW w:w="1052"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c>
          <w:tcPr>
            <w:tcW w:w="992" w:type="dxa"/>
            <w:tcBorders>
              <w:top w:val="nil"/>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r>
      <w:tr w:rsidR="001878CC" w:rsidRPr="00D82669" w:rsidTr="000A470E">
        <w:trPr>
          <w:trHeight w:val="11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pPr>
              <w:rPr>
                <w:sz w:val="20"/>
                <w:szCs w:val="20"/>
              </w:rPr>
            </w:pPr>
            <w:r w:rsidRPr="00247686">
              <w:rPr>
                <w:sz w:val="20"/>
                <w:szCs w:val="20"/>
              </w:rPr>
              <w:t xml:space="preserve">Муниципальная программа «Охрана окружающей среды и рациональное природопользование на территории </w:t>
            </w:r>
            <w:proofErr w:type="spellStart"/>
            <w:r w:rsidRPr="00247686">
              <w:rPr>
                <w:sz w:val="20"/>
                <w:szCs w:val="20"/>
              </w:rPr>
              <w:t>Фроловского</w:t>
            </w:r>
            <w:proofErr w:type="spellEnd"/>
            <w:r w:rsidRPr="00247686">
              <w:rPr>
                <w:sz w:val="20"/>
                <w:szCs w:val="20"/>
              </w:rPr>
              <w:t xml:space="preserve"> муниципального района на 2017-2020 годы»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bCs/>
                <w:sz w:val="20"/>
                <w:szCs w:val="20"/>
              </w:rPr>
            </w:pPr>
            <w:r w:rsidRPr="00247686">
              <w:rPr>
                <w:bCs/>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bCs/>
                <w:sz w:val="20"/>
                <w:szCs w:val="20"/>
              </w:rPr>
            </w:pPr>
            <w:r w:rsidRPr="00247686">
              <w:rPr>
                <w:bCs/>
                <w:sz w:val="20"/>
                <w:szCs w:val="20"/>
              </w:rPr>
              <w:t>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sz w:val="20"/>
                <w:szCs w:val="20"/>
              </w:rPr>
            </w:pPr>
            <w:r w:rsidRPr="00247686">
              <w:rPr>
                <w:sz w:val="20"/>
                <w:szCs w:val="20"/>
              </w:rPr>
              <w:t>0200000000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sz w:val="20"/>
                <w:szCs w:val="20"/>
              </w:rPr>
            </w:pPr>
            <w:r w:rsidRPr="00247686">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550,0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r>
      <w:tr w:rsidR="001878CC" w:rsidRPr="00D82669" w:rsidTr="000A470E">
        <w:trPr>
          <w:trHeight w:val="31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pPr>
              <w:rPr>
                <w:sz w:val="20"/>
                <w:szCs w:val="20"/>
              </w:rPr>
            </w:pPr>
            <w:r w:rsidRPr="00247686">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bCs/>
                <w:sz w:val="20"/>
                <w:szCs w:val="20"/>
              </w:rPr>
            </w:pPr>
            <w:r w:rsidRPr="00247686">
              <w:rPr>
                <w:bCs/>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bCs/>
                <w:sz w:val="20"/>
                <w:szCs w:val="20"/>
              </w:rPr>
            </w:pPr>
            <w:r w:rsidRPr="00247686">
              <w:rPr>
                <w:bCs/>
                <w:sz w:val="20"/>
                <w:szCs w:val="20"/>
              </w:rPr>
              <w:t>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sz w:val="20"/>
                <w:szCs w:val="20"/>
              </w:rPr>
            </w:pPr>
            <w:r w:rsidRPr="00247686">
              <w:rPr>
                <w:sz w:val="20"/>
                <w:szCs w:val="20"/>
              </w:rPr>
              <w:t>0200000000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sz w:val="20"/>
                <w:szCs w:val="20"/>
              </w:rPr>
            </w:pPr>
            <w:r w:rsidRPr="00247686">
              <w:rPr>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300,0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r>
      <w:tr w:rsidR="001878CC" w:rsidRPr="00D82669" w:rsidTr="00391956">
        <w:trPr>
          <w:trHeight w:val="31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pPr>
              <w:rPr>
                <w:sz w:val="20"/>
                <w:szCs w:val="20"/>
              </w:rPr>
            </w:pPr>
            <w:r w:rsidRPr="00247686">
              <w:rPr>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bCs/>
                <w:sz w:val="20"/>
                <w:szCs w:val="20"/>
              </w:rPr>
            </w:pPr>
            <w:r w:rsidRPr="00247686">
              <w:rPr>
                <w:bCs/>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bCs/>
                <w:sz w:val="20"/>
                <w:szCs w:val="20"/>
              </w:rPr>
            </w:pPr>
            <w:r w:rsidRPr="00247686">
              <w:rPr>
                <w:bCs/>
                <w:sz w:val="20"/>
                <w:szCs w:val="20"/>
              </w:rPr>
              <w:t>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sz w:val="20"/>
                <w:szCs w:val="20"/>
              </w:rPr>
            </w:pPr>
            <w:r w:rsidRPr="00247686">
              <w:rPr>
                <w:sz w:val="20"/>
                <w:szCs w:val="20"/>
              </w:rPr>
              <w:t>0200000000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pPr>
              <w:jc w:val="center"/>
              <w:rPr>
                <w:sz w:val="20"/>
                <w:szCs w:val="20"/>
              </w:rPr>
            </w:pPr>
            <w:r w:rsidRPr="00247686">
              <w:rPr>
                <w:sz w:val="20"/>
                <w:szCs w:val="20"/>
              </w:rPr>
              <w:t>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250,0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r>
      <w:tr w:rsidR="001878CC" w:rsidRPr="00D82669" w:rsidTr="00391956">
        <w:trPr>
          <w:trHeight w:val="66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lastRenderedPageBreak/>
              <w:t xml:space="preserve">Отдел образования администрации </w:t>
            </w:r>
            <w:proofErr w:type="spellStart"/>
            <w:r w:rsidRPr="00247686">
              <w:rPr>
                <w:rFonts w:eastAsia="Times New Roman" w:cs="Times New Roman"/>
                <w:bCs/>
                <w:kern w:val="0"/>
                <w:sz w:val="20"/>
                <w:szCs w:val="20"/>
                <w:lang w:eastAsia="ru-RU" w:bidi="ar-SA"/>
              </w:rPr>
              <w:t>Фроловского</w:t>
            </w:r>
            <w:proofErr w:type="spellEnd"/>
            <w:r w:rsidRPr="00247686">
              <w:rPr>
                <w:rFonts w:eastAsia="Times New Roman" w:cs="Times New Roman"/>
                <w:bCs/>
                <w:kern w:val="0"/>
                <w:sz w:val="20"/>
                <w:szCs w:val="20"/>
                <w:lang w:eastAsia="ru-RU" w:bidi="ar-SA"/>
              </w:rPr>
              <w:t xml:space="preserve"> муниципального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913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197497,0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200907,9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196812,3</w:t>
            </w:r>
          </w:p>
        </w:tc>
      </w:tr>
      <w:tr w:rsidR="001878CC" w:rsidRPr="00D82669" w:rsidTr="00391956">
        <w:trPr>
          <w:trHeight w:val="30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192605,7</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196026,6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191931,0</w:t>
            </w:r>
          </w:p>
        </w:tc>
      </w:tr>
      <w:tr w:rsidR="001878CC" w:rsidRPr="00D82669" w:rsidTr="00391956">
        <w:trPr>
          <w:trHeight w:val="42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01</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28724,8</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r>
      <w:tr w:rsidR="001878CC" w:rsidRPr="00D82669" w:rsidTr="00391956">
        <w:trPr>
          <w:trHeight w:val="76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xml:space="preserve">Муниципальная программа "Развитие образования </w:t>
            </w:r>
            <w:proofErr w:type="gramStart"/>
            <w:r w:rsidRPr="00247686">
              <w:rPr>
                <w:rFonts w:eastAsia="Times New Roman" w:cs="Times New Roman"/>
                <w:kern w:val="0"/>
                <w:sz w:val="20"/>
                <w:szCs w:val="20"/>
                <w:lang w:eastAsia="ru-RU" w:bidi="ar-SA"/>
              </w:rPr>
              <w:t>во</w:t>
            </w:r>
            <w:proofErr w:type="gramEnd"/>
            <w:r w:rsidRPr="00247686">
              <w:rPr>
                <w:rFonts w:eastAsia="Times New Roman" w:cs="Times New Roman"/>
                <w:kern w:val="0"/>
                <w:sz w:val="20"/>
                <w:szCs w:val="20"/>
                <w:lang w:eastAsia="ru-RU" w:bidi="ar-SA"/>
              </w:rPr>
              <w:t xml:space="preserve"> </w:t>
            </w:r>
            <w:proofErr w:type="gramStart"/>
            <w:r w:rsidRPr="00247686">
              <w:rPr>
                <w:rFonts w:eastAsia="Times New Roman" w:cs="Times New Roman"/>
                <w:kern w:val="0"/>
                <w:sz w:val="20"/>
                <w:szCs w:val="20"/>
                <w:lang w:eastAsia="ru-RU" w:bidi="ar-SA"/>
              </w:rPr>
              <w:t>Фроловском</w:t>
            </w:r>
            <w:proofErr w:type="gramEnd"/>
            <w:r w:rsidRPr="00247686">
              <w:rPr>
                <w:rFonts w:eastAsia="Times New Roman" w:cs="Times New Roman"/>
                <w:kern w:val="0"/>
                <w:sz w:val="20"/>
                <w:szCs w:val="20"/>
                <w:lang w:eastAsia="ru-RU" w:bidi="ar-SA"/>
              </w:rPr>
              <w:t xml:space="preserve"> муниципальном районе на 2018-2020 годы</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01</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28724,8</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r>
      <w:tr w:rsidR="001878CC" w:rsidRPr="00D82669" w:rsidTr="000A470E">
        <w:trPr>
          <w:trHeight w:val="78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01</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6864,6</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7084,6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7084,6</w:t>
            </w:r>
          </w:p>
        </w:tc>
      </w:tr>
      <w:tr w:rsidR="001878CC" w:rsidRPr="00D82669" w:rsidTr="000A470E">
        <w:trPr>
          <w:trHeight w:val="78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rPr>
                <w:sz w:val="20"/>
                <w:szCs w:val="20"/>
              </w:rPr>
            </w:pPr>
            <w:r w:rsidRPr="00247686">
              <w:rPr>
                <w:sz w:val="20"/>
                <w:szCs w:val="20"/>
              </w:rPr>
              <w:t>подпрограмма "Обеспечение функционирования муниципальной системы образования"</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01</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1310000000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28442,8</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r>
      <w:tr w:rsidR="001878CC" w:rsidRPr="00D82669" w:rsidTr="000A470E">
        <w:trPr>
          <w:trHeight w:val="78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rPr>
                <w:sz w:val="20"/>
                <w:szCs w:val="20"/>
              </w:rPr>
            </w:pPr>
            <w:r w:rsidRPr="00247686">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01</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1310000000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6982,6</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7084,6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7084,6</w:t>
            </w:r>
          </w:p>
        </w:tc>
      </w:tr>
      <w:tr w:rsidR="001878CC" w:rsidRPr="00D82669" w:rsidTr="000A470E">
        <w:trPr>
          <w:trHeight w:val="41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Общее образование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02</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158582,2</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159904,8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155418,8</w:t>
            </w:r>
          </w:p>
        </w:tc>
      </w:tr>
      <w:tr w:rsidR="001878CC" w:rsidRPr="00D82669" w:rsidTr="000A470E">
        <w:trPr>
          <w:trHeight w:val="85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xml:space="preserve">Муниципальная программа "Развитие образования </w:t>
            </w:r>
            <w:proofErr w:type="gramStart"/>
            <w:r w:rsidRPr="00247686">
              <w:rPr>
                <w:rFonts w:eastAsia="Times New Roman" w:cs="Times New Roman"/>
                <w:kern w:val="0"/>
                <w:sz w:val="20"/>
                <w:szCs w:val="20"/>
                <w:lang w:eastAsia="ru-RU" w:bidi="ar-SA"/>
              </w:rPr>
              <w:t>во</w:t>
            </w:r>
            <w:proofErr w:type="gramEnd"/>
            <w:r w:rsidRPr="00247686">
              <w:rPr>
                <w:rFonts w:eastAsia="Times New Roman" w:cs="Times New Roman"/>
                <w:kern w:val="0"/>
                <w:sz w:val="20"/>
                <w:szCs w:val="20"/>
                <w:lang w:eastAsia="ru-RU" w:bidi="ar-SA"/>
              </w:rPr>
              <w:t xml:space="preserve"> </w:t>
            </w:r>
            <w:proofErr w:type="gramStart"/>
            <w:r w:rsidRPr="00247686">
              <w:rPr>
                <w:rFonts w:eastAsia="Times New Roman" w:cs="Times New Roman"/>
                <w:kern w:val="0"/>
                <w:sz w:val="20"/>
                <w:szCs w:val="20"/>
                <w:lang w:eastAsia="ru-RU" w:bidi="ar-SA"/>
              </w:rPr>
              <w:t>Фроловском</w:t>
            </w:r>
            <w:proofErr w:type="gramEnd"/>
            <w:r w:rsidRPr="00247686">
              <w:rPr>
                <w:rFonts w:eastAsia="Times New Roman" w:cs="Times New Roman"/>
                <w:kern w:val="0"/>
                <w:sz w:val="20"/>
                <w:szCs w:val="20"/>
                <w:lang w:eastAsia="ru-RU" w:bidi="ar-SA"/>
              </w:rPr>
              <w:t xml:space="preserve"> муниципальном районе на 2018-2020 годы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02</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158582,2</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159158,0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154672,0</w:t>
            </w:r>
          </w:p>
        </w:tc>
      </w:tr>
      <w:tr w:rsidR="001878CC" w:rsidRPr="00D82669" w:rsidTr="000A470E">
        <w:trPr>
          <w:trHeight w:val="85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rPr>
                <w:sz w:val="20"/>
                <w:szCs w:val="20"/>
              </w:rPr>
            </w:pPr>
            <w:r w:rsidRPr="0024768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02</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1300000000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115150,5</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118835,5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118562,3</w:t>
            </w:r>
          </w:p>
        </w:tc>
      </w:tr>
      <w:tr w:rsidR="001878CC" w:rsidRPr="00D82669"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1300000000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42290,7</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39181,5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34968,7</w:t>
            </w:r>
          </w:p>
        </w:tc>
      </w:tr>
      <w:tr w:rsidR="001878CC" w:rsidRPr="00D82669"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rPr>
                <w:sz w:val="20"/>
                <w:szCs w:val="20"/>
              </w:rPr>
            </w:pPr>
            <w:r w:rsidRPr="00247686">
              <w:rPr>
                <w:sz w:val="20"/>
                <w:szCs w:val="20"/>
              </w:rPr>
              <w:t>подпрограмма "Обеспечение функционирования муниципальной системы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1310000000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147862,1</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150322,6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148356,2</w:t>
            </w:r>
          </w:p>
        </w:tc>
      </w:tr>
      <w:tr w:rsidR="001878CC" w:rsidRPr="00D82669"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rPr>
                <w:sz w:val="20"/>
                <w:szCs w:val="20"/>
              </w:rPr>
            </w:pPr>
            <w:r w:rsidRPr="0024768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1310000000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115150,5</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118835,5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118562,3</w:t>
            </w:r>
          </w:p>
        </w:tc>
      </w:tr>
      <w:tr w:rsidR="001878CC" w:rsidRPr="00D82669"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rPr>
                <w:sz w:val="20"/>
                <w:szCs w:val="20"/>
              </w:rPr>
            </w:pPr>
            <w:r w:rsidRPr="00247686">
              <w:rPr>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78CC" w:rsidRPr="00247686" w:rsidRDefault="001878CC">
            <w:pPr>
              <w:jc w:val="center"/>
              <w:rPr>
                <w:sz w:val="20"/>
                <w:szCs w:val="20"/>
              </w:rPr>
            </w:pPr>
            <w:r w:rsidRPr="00247686">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1310000000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pPr>
              <w:jc w:val="center"/>
              <w:rPr>
                <w:sz w:val="20"/>
                <w:szCs w:val="20"/>
              </w:rPr>
            </w:pPr>
            <w:r w:rsidRPr="00247686">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31570,6</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30346,1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28652,9</w:t>
            </w:r>
          </w:p>
        </w:tc>
      </w:tr>
      <w:tr w:rsidR="001878CC" w:rsidRPr="00D82669" w:rsidTr="000A470E">
        <w:trPr>
          <w:trHeight w:val="70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подпрограмма "Развитие дошкольного, общего образования и дополнительного образования детей"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02</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1320000000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i/>
                <w:iCs/>
                <w:kern w:val="0"/>
                <w:sz w:val="20"/>
                <w:szCs w:val="20"/>
                <w:lang w:eastAsia="ru-RU" w:bidi="ar-SA"/>
              </w:rPr>
            </w:pPr>
            <w:r w:rsidRPr="00247686">
              <w:rPr>
                <w:rFonts w:eastAsia="Times New Roman" w:cs="Times New Roman"/>
                <w:i/>
                <w:iCs/>
                <w:kern w:val="0"/>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10720,1</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8835,4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6315,8</w:t>
            </w:r>
          </w:p>
        </w:tc>
      </w:tr>
      <w:tr w:rsidR="001878CC" w:rsidRPr="00D82669" w:rsidTr="000A470E">
        <w:trPr>
          <w:trHeight w:val="69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02</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1320000000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10720,1</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8835,4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6315,8</w:t>
            </w:r>
          </w:p>
        </w:tc>
      </w:tr>
      <w:tr w:rsidR="001878CC" w:rsidRPr="00D82669" w:rsidTr="000A470E">
        <w:trPr>
          <w:trHeight w:val="51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i/>
                <w:iCs/>
                <w:kern w:val="0"/>
                <w:sz w:val="20"/>
                <w:szCs w:val="20"/>
                <w:lang w:eastAsia="ru-RU" w:bidi="ar-SA"/>
              </w:rPr>
            </w:pPr>
            <w:r w:rsidRPr="00247686">
              <w:rPr>
                <w:rFonts w:eastAsia="Times New Roman" w:cs="Times New Roman"/>
                <w:i/>
                <w:iCs/>
                <w:kern w:val="0"/>
                <w:sz w:val="20"/>
                <w:szCs w:val="20"/>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i/>
                <w:iCs/>
                <w:kern w:val="0"/>
                <w:sz w:val="20"/>
                <w:szCs w:val="20"/>
                <w:lang w:eastAsia="ru-RU" w:bidi="ar-SA"/>
              </w:rPr>
            </w:pPr>
            <w:r w:rsidRPr="00247686">
              <w:rPr>
                <w:rFonts w:eastAsia="Times New Roman" w:cs="Times New Roman"/>
                <w:i/>
                <w:iCs/>
                <w:kern w:val="0"/>
                <w:sz w:val="20"/>
                <w:szCs w:val="20"/>
                <w:lang w:eastAsia="ru-RU" w:bidi="ar-SA"/>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i/>
                <w:iCs/>
                <w:kern w:val="0"/>
                <w:sz w:val="20"/>
                <w:szCs w:val="20"/>
                <w:lang w:eastAsia="ru-RU" w:bidi="ar-SA"/>
              </w:rPr>
            </w:pPr>
            <w:r w:rsidRPr="00247686">
              <w:rPr>
                <w:rFonts w:eastAsia="Times New Roman" w:cs="Times New Roman"/>
                <w:i/>
                <w:iCs/>
                <w:kern w:val="0"/>
                <w:sz w:val="20"/>
                <w:szCs w:val="20"/>
                <w:lang w:eastAsia="ru-RU" w:bidi="ar-SA"/>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i/>
                <w:iCs/>
                <w:kern w:val="0"/>
                <w:sz w:val="20"/>
                <w:szCs w:val="20"/>
                <w:lang w:eastAsia="ru-RU" w:bidi="ar-SA"/>
              </w:rPr>
            </w:pPr>
            <w:r w:rsidRPr="00247686">
              <w:rPr>
                <w:rFonts w:eastAsia="Times New Roman" w:cs="Times New Roman"/>
                <w:i/>
                <w:iCs/>
                <w:kern w:val="0"/>
                <w:sz w:val="20"/>
                <w:szCs w:val="20"/>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323574,6</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314329,0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8CC" w:rsidRPr="00247686" w:rsidRDefault="001878CC" w:rsidP="008A4F14">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314083,3</w:t>
            </w:r>
          </w:p>
        </w:tc>
      </w:tr>
    </w:tbl>
    <w:p w:rsidR="008A4F14" w:rsidRDefault="008A4F14" w:rsidP="00531AB8">
      <w:pPr>
        <w:jc w:val="both"/>
        <w:rPr>
          <w:bCs/>
          <w:sz w:val="26"/>
          <w:szCs w:val="26"/>
          <w:lang w:eastAsia="ru-RU"/>
        </w:rPr>
      </w:pPr>
    </w:p>
    <w:p w:rsidR="000E4787" w:rsidRDefault="000E4787" w:rsidP="00531AB8">
      <w:pPr>
        <w:jc w:val="both"/>
        <w:rPr>
          <w:sz w:val="26"/>
          <w:szCs w:val="26"/>
        </w:rPr>
      </w:pPr>
    </w:p>
    <w:p w:rsidR="000E4787" w:rsidRDefault="000E4787" w:rsidP="00531AB8">
      <w:pPr>
        <w:jc w:val="both"/>
        <w:rPr>
          <w:bCs/>
          <w:sz w:val="26"/>
          <w:szCs w:val="26"/>
          <w:lang w:eastAsia="ru-RU"/>
        </w:rPr>
      </w:pPr>
      <w:r>
        <w:rPr>
          <w:bCs/>
          <w:sz w:val="26"/>
          <w:szCs w:val="26"/>
          <w:lang w:eastAsia="ru-RU"/>
        </w:rPr>
        <w:lastRenderedPageBreak/>
        <w:t>Заменить и дополнить строками:</w:t>
      </w:r>
    </w:p>
    <w:tbl>
      <w:tblPr>
        <w:tblW w:w="10207" w:type="dxa"/>
        <w:tblInd w:w="-318" w:type="dxa"/>
        <w:tblLook w:val="04A0"/>
      </w:tblPr>
      <w:tblGrid>
        <w:gridCol w:w="3120"/>
        <w:gridCol w:w="708"/>
        <w:gridCol w:w="851"/>
        <w:gridCol w:w="567"/>
        <w:gridCol w:w="1216"/>
        <w:gridCol w:w="709"/>
        <w:gridCol w:w="992"/>
        <w:gridCol w:w="1052"/>
        <w:gridCol w:w="992"/>
      </w:tblGrid>
      <w:tr w:rsidR="00BD3657" w:rsidRPr="00D82669" w:rsidTr="000A470E">
        <w:trPr>
          <w:trHeight w:val="135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Наименование</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D3657" w:rsidRPr="00D82669" w:rsidRDefault="00BD3657" w:rsidP="00267010">
            <w:pPr>
              <w:widowControl/>
              <w:suppressAutoHyphens w:val="0"/>
              <w:jc w:val="center"/>
              <w:rPr>
                <w:rFonts w:ascii="Arial CYR" w:eastAsia="Times New Roman" w:hAnsi="Arial CYR" w:cs="Arial CYR"/>
                <w:kern w:val="0"/>
                <w:sz w:val="16"/>
                <w:szCs w:val="16"/>
                <w:lang w:eastAsia="ru-RU" w:bidi="ar-SA"/>
              </w:rPr>
            </w:pPr>
            <w:r w:rsidRPr="00D82669">
              <w:rPr>
                <w:rFonts w:ascii="Arial CYR" w:eastAsia="Times New Roman" w:hAnsi="Arial CYR" w:cs="Arial CYR"/>
                <w:kern w:val="0"/>
                <w:sz w:val="16"/>
                <w:szCs w:val="16"/>
                <w:lang w:eastAsia="ru-RU" w:bidi="ar-SA"/>
              </w:rPr>
              <w:t>Код ведомства</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D3657" w:rsidRPr="00D82669" w:rsidRDefault="00BD3657" w:rsidP="00267010">
            <w:pPr>
              <w:widowControl/>
              <w:suppressAutoHyphens w:val="0"/>
              <w:jc w:val="center"/>
              <w:rPr>
                <w:rFonts w:ascii="Arial CYR" w:eastAsia="Times New Roman" w:hAnsi="Arial CYR" w:cs="Arial CYR"/>
                <w:kern w:val="0"/>
                <w:sz w:val="16"/>
                <w:szCs w:val="16"/>
                <w:lang w:eastAsia="ru-RU" w:bidi="ar-SA"/>
              </w:rPr>
            </w:pPr>
            <w:r w:rsidRPr="00D82669">
              <w:rPr>
                <w:rFonts w:ascii="Arial CYR" w:eastAsia="Times New Roman" w:hAnsi="Arial CYR" w:cs="Arial CYR"/>
                <w:kern w:val="0"/>
                <w:sz w:val="16"/>
                <w:szCs w:val="16"/>
                <w:lang w:eastAsia="ru-RU" w:bidi="ar-SA"/>
              </w:rPr>
              <w:t>раздел</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D3657" w:rsidRPr="00D82669" w:rsidRDefault="00BD3657" w:rsidP="00267010">
            <w:pPr>
              <w:widowControl/>
              <w:suppressAutoHyphens w:val="0"/>
              <w:jc w:val="center"/>
              <w:rPr>
                <w:rFonts w:ascii="Arial CYR" w:eastAsia="Times New Roman" w:hAnsi="Arial CYR" w:cs="Arial CYR"/>
                <w:kern w:val="0"/>
                <w:sz w:val="16"/>
                <w:szCs w:val="16"/>
                <w:lang w:eastAsia="ru-RU" w:bidi="ar-SA"/>
              </w:rPr>
            </w:pPr>
            <w:r w:rsidRPr="00D82669">
              <w:rPr>
                <w:rFonts w:ascii="Arial CYR" w:eastAsia="Times New Roman" w:hAnsi="Arial CYR" w:cs="Arial CYR"/>
                <w:kern w:val="0"/>
                <w:sz w:val="16"/>
                <w:szCs w:val="16"/>
                <w:lang w:eastAsia="ru-RU" w:bidi="ar-SA"/>
              </w:rPr>
              <w:t>Подраздел</w:t>
            </w:r>
          </w:p>
        </w:tc>
        <w:tc>
          <w:tcPr>
            <w:tcW w:w="1216" w:type="dxa"/>
            <w:tcBorders>
              <w:top w:val="single" w:sz="4" w:space="0" w:color="auto"/>
              <w:left w:val="nil"/>
              <w:bottom w:val="single" w:sz="4" w:space="0" w:color="auto"/>
              <w:right w:val="single" w:sz="4" w:space="0" w:color="auto"/>
            </w:tcBorders>
            <w:shd w:val="clear" w:color="auto" w:fill="auto"/>
            <w:textDirection w:val="btLr"/>
            <w:vAlign w:val="center"/>
            <w:hideMark/>
          </w:tcPr>
          <w:p w:rsidR="00BD3657" w:rsidRPr="00D82669" w:rsidRDefault="00BD3657" w:rsidP="00267010">
            <w:pPr>
              <w:widowControl/>
              <w:suppressAutoHyphens w:val="0"/>
              <w:jc w:val="center"/>
              <w:rPr>
                <w:rFonts w:ascii="Arial CYR" w:eastAsia="Times New Roman" w:hAnsi="Arial CYR" w:cs="Arial CYR"/>
                <w:kern w:val="0"/>
                <w:sz w:val="16"/>
                <w:szCs w:val="16"/>
                <w:lang w:eastAsia="ru-RU" w:bidi="ar-SA"/>
              </w:rPr>
            </w:pPr>
            <w:r w:rsidRPr="00D82669">
              <w:rPr>
                <w:rFonts w:ascii="Arial CYR" w:eastAsia="Times New Roman" w:hAnsi="Arial CYR" w:cs="Arial CYR"/>
                <w:kern w:val="0"/>
                <w:sz w:val="16"/>
                <w:szCs w:val="16"/>
                <w:lang w:eastAsia="ru-RU" w:bidi="ar-SA"/>
              </w:rPr>
              <w:t>Целевая статья расходов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D3657" w:rsidRPr="00D82669" w:rsidRDefault="00BD3657" w:rsidP="00267010">
            <w:pPr>
              <w:widowControl/>
              <w:suppressAutoHyphens w:val="0"/>
              <w:jc w:val="center"/>
              <w:rPr>
                <w:rFonts w:ascii="Arial CYR" w:eastAsia="Times New Roman" w:hAnsi="Arial CYR" w:cs="Arial CYR"/>
                <w:kern w:val="0"/>
                <w:sz w:val="16"/>
                <w:szCs w:val="16"/>
                <w:lang w:eastAsia="ru-RU" w:bidi="ar-SA"/>
              </w:rPr>
            </w:pPr>
            <w:r w:rsidRPr="00D82669">
              <w:rPr>
                <w:rFonts w:ascii="Arial CYR" w:eastAsia="Times New Roman" w:hAnsi="Arial CYR" w:cs="Arial CYR"/>
                <w:kern w:val="0"/>
                <w:sz w:val="16"/>
                <w:szCs w:val="16"/>
                <w:lang w:eastAsia="ru-RU" w:bidi="ar-SA"/>
              </w:rPr>
              <w:t>Вид расходов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2020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2021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2022</w:t>
            </w:r>
          </w:p>
        </w:tc>
      </w:tr>
      <w:tr w:rsidR="00BD3657" w:rsidRPr="00D82669" w:rsidTr="000A470E">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1</w:t>
            </w:r>
          </w:p>
        </w:tc>
        <w:tc>
          <w:tcPr>
            <w:tcW w:w="708" w:type="dxa"/>
            <w:tcBorders>
              <w:top w:val="nil"/>
              <w:left w:val="nil"/>
              <w:bottom w:val="single" w:sz="4" w:space="0" w:color="auto"/>
              <w:right w:val="single" w:sz="4" w:space="0" w:color="auto"/>
            </w:tcBorders>
            <w:shd w:val="clear" w:color="auto" w:fill="auto"/>
            <w:noWrap/>
            <w:vAlign w:val="bottom"/>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2</w:t>
            </w:r>
          </w:p>
        </w:tc>
        <w:tc>
          <w:tcPr>
            <w:tcW w:w="851" w:type="dxa"/>
            <w:tcBorders>
              <w:top w:val="nil"/>
              <w:left w:val="nil"/>
              <w:bottom w:val="single" w:sz="4" w:space="0" w:color="auto"/>
              <w:right w:val="single" w:sz="4" w:space="0" w:color="auto"/>
            </w:tcBorders>
            <w:shd w:val="clear" w:color="auto" w:fill="auto"/>
            <w:noWrap/>
            <w:vAlign w:val="bottom"/>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3</w:t>
            </w:r>
          </w:p>
        </w:tc>
        <w:tc>
          <w:tcPr>
            <w:tcW w:w="567" w:type="dxa"/>
            <w:tcBorders>
              <w:top w:val="nil"/>
              <w:left w:val="nil"/>
              <w:bottom w:val="single" w:sz="4" w:space="0" w:color="auto"/>
              <w:right w:val="single" w:sz="4" w:space="0" w:color="auto"/>
            </w:tcBorders>
            <w:shd w:val="clear" w:color="auto" w:fill="auto"/>
            <w:noWrap/>
            <w:vAlign w:val="bottom"/>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4</w:t>
            </w:r>
          </w:p>
        </w:tc>
        <w:tc>
          <w:tcPr>
            <w:tcW w:w="1216" w:type="dxa"/>
            <w:tcBorders>
              <w:top w:val="nil"/>
              <w:left w:val="nil"/>
              <w:bottom w:val="single" w:sz="4" w:space="0" w:color="auto"/>
              <w:right w:val="single" w:sz="4" w:space="0" w:color="auto"/>
            </w:tcBorders>
            <w:shd w:val="clear" w:color="auto" w:fill="auto"/>
            <w:noWrap/>
            <w:vAlign w:val="bottom"/>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6</w:t>
            </w:r>
          </w:p>
        </w:tc>
        <w:tc>
          <w:tcPr>
            <w:tcW w:w="992" w:type="dxa"/>
            <w:tcBorders>
              <w:top w:val="nil"/>
              <w:left w:val="nil"/>
              <w:bottom w:val="single" w:sz="4" w:space="0" w:color="auto"/>
              <w:right w:val="single" w:sz="4" w:space="0" w:color="auto"/>
            </w:tcBorders>
            <w:shd w:val="clear" w:color="auto" w:fill="auto"/>
            <w:noWrap/>
            <w:vAlign w:val="bottom"/>
            <w:hideMark/>
          </w:tcPr>
          <w:p w:rsidR="00BD3657" w:rsidRPr="00D82669" w:rsidRDefault="00BD3657" w:rsidP="00267010">
            <w:pPr>
              <w:widowControl/>
              <w:suppressAutoHyphens w:val="0"/>
              <w:jc w:val="center"/>
              <w:rPr>
                <w:rFonts w:ascii="Arial CYR" w:eastAsia="Times New Roman" w:hAnsi="Arial CYR" w:cs="Arial CYR"/>
                <w:bCs/>
                <w:kern w:val="0"/>
                <w:sz w:val="16"/>
                <w:szCs w:val="16"/>
                <w:lang w:eastAsia="ru-RU" w:bidi="ar-SA"/>
              </w:rPr>
            </w:pPr>
            <w:r w:rsidRPr="00D82669">
              <w:rPr>
                <w:rFonts w:ascii="Arial CYR" w:eastAsia="Times New Roman" w:hAnsi="Arial CYR" w:cs="Arial CYR"/>
                <w:bCs/>
                <w:kern w:val="0"/>
                <w:sz w:val="16"/>
                <w:szCs w:val="16"/>
                <w:lang w:eastAsia="ru-RU" w:bidi="ar-SA"/>
              </w:rPr>
              <w:t> </w:t>
            </w:r>
            <w:r>
              <w:rPr>
                <w:rFonts w:ascii="Arial CYR" w:eastAsia="Times New Roman" w:hAnsi="Arial CYR" w:cs="Arial CYR"/>
                <w:bCs/>
                <w:kern w:val="0"/>
                <w:sz w:val="16"/>
                <w:szCs w:val="16"/>
                <w:lang w:eastAsia="ru-RU" w:bidi="ar-SA"/>
              </w:rPr>
              <w:t>7</w:t>
            </w:r>
          </w:p>
        </w:tc>
        <w:tc>
          <w:tcPr>
            <w:tcW w:w="1052" w:type="dxa"/>
            <w:tcBorders>
              <w:top w:val="nil"/>
              <w:left w:val="nil"/>
              <w:bottom w:val="single" w:sz="4" w:space="0" w:color="auto"/>
              <w:right w:val="single" w:sz="4" w:space="0" w:color="auto"/>
            </w:tcBorders>
            <w:shd w:val="clear" w:color="auto" w:fill="auto"/>
            <w:noWrap/>
            <w:vAlign w:val="bottom"/>
            <w:hideMark/>
          </w:tcPr>
          <w:p w:rsidR="00BD3657" w:rsidRPr="00D82669" w:rsidRDefault="00BD3657" w:rsidP="00267010">
            <w:pPr>
              <w:widowControl/>
              <w:suppressAutoHyphens w:val="0"/>
              <w:jc w:val="center"/>
              <w:rPr>
                <w:rFonts w:ascii="Arial CYR" w:eastAsia="Times New Roman" w:hAnsi="Arial CYR" w:cs="Arial CYR"/>
                <w:b/>
                <w:bCs/>
                <w:kern w:val="0"/>
                <w:sz w:val="16"/>
                <w:szCs w:val="16"/>
                <w:lang w:eastAsia="ru-RU" w:bidi="ar-SA"/>
              </w:rPr>
            </w:pPr>
            <w:r>
              <w:rPr>
                <w:rFonts w:ascii="Arial CYR" w:eastAsia="Times New Roman" w:hAnsi="Arial CYR" w:cs="Arial CYR"/>
                <w:b/>
                <w:bCs/>
                <w:kern w:val="0"/>
                <w:sz w:val="16"/>
                <w:szCs w:val="16"/>
                <w:lang w:eastAsia="ru-RU" w:bidi="ar-SA"/>
              </w:rPr>
              <w:t>8</w:t>
            </w:r>
            <w:r w:rsidRPr="00D82669">
              <w:rPr>
                <w:rFonts w:ascii="Arial CYR" w:eastAsia="Times New Roman" w:hAnsi="Arial CYR" w:cs="Arial CYR"/>
                <w:b/>
                <w:bCs/>
                <w:kern w:val="0"/>
                <w:sz w:val="16"/>
                <w:szCs w:val="16"/>
                <w:lang w:eastAsia="ru-RU"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BD3657" w:rsidRPr="00D82669" w:rsidRDefault="00BD3657" w:rsidP="00267010">
            <w:pPr>
              <w:widowControl/>
              <w:suppressAutoHyphens w:val="0"/>
              <w:rPr>
                <w:rFonts w:ascii="Arial CYR" w:eastAsia="Times New Roman" w:hAnsi="Arial CYR" w:cs="Arial CYR"/>
                <w:kern w:val="0"/>
                <w:sz w:val="20"/>
                <w:szCs w:val="20"/>
                <w:lang w:eastAsia="ru-RU" w:bidi="ar-SA"/>
              </w:rPr>
            </w:pPr>
            <w:r w:rsidRPr="00D82669">
              <w:rPr>
                <w:rFonts w:ascii="Arial CYR" w:eastAsia="Times New Roman" w:hAnsi="Arial CYR" w:cs="Arial CYR"/>
                <w:kern w:val="0"/>
                <w:sz w:val="20"/>
                <w:szCs w:val="20"/>
                <w:lang w:eastAsia="ru-RU" w:bidi="ar-SA"/>
              </w:rPr>
              <w:t> </w:t>
            </w:r>
            <w:r>
              <w:rPr>
                <w:rFonts w:ascii="Arial CYR" w:eastAsia="Times New Roman" w:hAnsi="Arial CYR" w:cs="Arial CYR"/>
                <w:kern w:val="0"/>
                <w:sz w:val="20"/>
                <w:szCs w:val="20"/>
                <w:lang w:eastAsia="ru-RU" w:bidi="ar-SA"/>
              </w:rPr>
              <w:t xml:space="preserve">       9</w:t>
            </w:r>
          </w:p>
        </w:tc>
      </w:tr>
      <w:tr w:rsidR="00BD3657" w:rsidRPr="00247686" w:rsidTr="000A470E">
        <w:trPr>
          <w:trHeight w:val="45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xml:space="preserve">Администрация </w:t>
            </w:r>
            <w:proofErr w:type="spellStart"/>
            <w:r w:rsidRPr="00247686">
              <w:rPr>
                <w:rFonts w:eastAsia="Times New Roman" w:cs="Times New Roman"/>
                <w:bCs/>
                <w:kern w:val="0"/>
                <w:sz w:val="20"/>
                <w:szCs w:val="20"/>
                <w:lang w:eastAsia="ru-RU" w:bidi="ar-SA"/>
              </w:rPr>
              <w:t>Фроловского</w:t>
            </w:r>
            <w:proofErr w:type="spellEnd"/>
            <w:r w:rsidRPr="00247686">
              <w:rPr>
                <w:rFonts w:eastAsia="Times New Roman" w:cs="Times New Roman"/>
                <w:bCs/>
                <w:kern w:val="0"/>
                <w:sz w:val="20"/>
                <w:szCs w:val="20"/>
                <w:lang w:eastAsia="ru-RU" w:bidi="ar-SA"/>
              </w:rPr>
              <w:t xml:space="preserve"> муниципального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902</w:t>
            </w:r>
          </w:p>
        </w:tc>
        <w:tc>
          <w:tcPr>
            <w:tcW w:w="851"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1216"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E66E40"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120805,5</w:t>
            </w:r>
          </w:p>
        </w:tc>
        <w:tc>
          <w:tcPr>
            <w:tcW w:w="105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108072,0</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111921,9</w:t>
            </w:r>
          </w:p>
        </w:tc>
      </w:tr>
      <w:tr w:rsidR="00BD3657" w:rsidRPr="00247686" w:rsidTr="000A470E">
        <w:trPr>
          <w:trHeight w:val="40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851"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01</w:t>
            </w:r>
          </w:p>
        </w:tc>
        <w:tc>
          <w:tcPr>
            <w:tcW w:w="567"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00</w:t>
            </w:r>
          </w:p>
        </w:tc>
        <w:tc>
          <w:tcPr>
            <w:tcW w:w="1216"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42490,8</w:t>
            </w:r>
          </w:p>
        </w:tc>
        <w:tc>
          <w:tcPr>
            <w:tcW w:w="105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43216,5</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46599,6</w:t>
            </w:r>
          </w:p>
        </w:tc>
      </w:tr>
      <w:tr w:rsidR="00BD3657" w:rsidRPr="00247686" w:rsidTr="000A470E">
        <w:trPr>
          <w:trHeight w:val="45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rPr>
                <w:sz w:val="20"/>
                <w:szCs w:val="20"/>
              </w:rPr>
            </w:pPr>
            <w:r w:rsidRPr="0024768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D3657" w:rsidRPr="00247686" w:rsidRDefault="00BD3657" w:rsidP="00267010">
            <w:pPr>
              <w:jc w:val="center"/>
              <w:rPr>
                <w:sz w:val="20"/>
                <w:szCs w:val="20"/>
              </w:rPr>
            </w:pPr>
            <w:r w:rsidRPr="00247686">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04</w:t>
            </w:r>
          </w:p>
        </w:tc>
        <w:tc>
          <w:tcPr>
            <w:tcW w:w="1216"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9000000000</w:t>
            </w:r>
          </w:p>
        </w:tc>
        <w:tc>
          <w:tcPr>
            <w:tcW w:w="709"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18673,0</w:t>
            </w:r>
          </w:p>
        </w:tc>
        <w:tc>
          <w:tcPr>
            <w:tcW w:w="105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18888,2</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18888,2</w:t>
            </w:r>
          </w:p>
        </w:tc>
      </w:tr>
      <w:tr w:rsidR="00BD3657" w:rsidRPr="00247686" w:rsidTr="000A470E">
        <w:trPr>
          <w:trHeight w:val="72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rPr>
                <w:sz w:val="20"/>
                <w:szCs w:val="20"/>
              </w:rPr>
            </w:pPr>
            <w:r w:rsidRPr="00247686">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D3657" w:rsidRPr="00247686" w:rsidRDefault="00BD3657" w:rsidP="00267010">
            <w:pPr>
              <w:jc w:val="center"/>
              <w:rPr>
                <w:sz w:val="20"/>
                <w:szCs w:val="20"/>
              </w:rPr>
            </w:pPr>
            <w:r w:rsidRPr="00247686">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04</w:t>
            </w:r>
          </w:p>
        </w:tc>
        <w:tc>
          <w:tcPr>
            <w:tcW w:w="1216"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9000000000</w:t>
            </w:r>
          </w:p>
        </w:tc>
        <w:tc>
          <w:tcPr>
            <w:tcW w:w="709"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1460,0</w:t>
            </w:r>
          </w:p>
        </w:tc>
        <w:tc>
          <w:tcPr>
            <w:tcW w:w="105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1381,6</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1381,6</w:t>
            </w:r>
          </w:p>
        </w:tc>
      </w:tr>
      <w:tr w:rsidR="00BD3657" w:rsidRPr="00247686" w:rsidTr="000A470E">
        <w:trPr>
          <w:trHeight w:val="45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rPr>
                <w:sz w:val="20"/>
                <w:szCs w:val="20"/>
              </w:rPr>
            </w:pPr>
            <w:r w:rsidRPr="00247686">
              <w:rPr>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BD3657" w:rsidRPr="00247686" w:rsidRDefault="00BD3657" w:rsidP="00267010">
            <w:pPr>
              <w:jc w:val="center"/>
              <w:rPr>
                <w:sz w:val="20"/>
                <w:szCs w:val="20"/>
              </w:rPr>
            </w:pPr>
            <w:r w:rsidRPr="00247686">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04</w:t>
            </w:r>
          </w:p>
        </w:tc>
        <w:tc>
          <w:tcPr>
            <w:tcW w:w="1216"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9000000000</w:t>
            </w:r>
          </w:p>
        </w:tc>
        <w:tc>
          <w:tcPr>
            <w:tcW w:w="709"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268,2</w:t>
            </w:r>
          </w:p>
        </w:tc>
        <w:tc>
          <w:tcPr>
            <w:tcW w:w="105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r>
      <w:tr w:rsidR="00BD3657" w:rsidRPr="00247686" w:rsidTr="000A470E">
        <w:trPr>
          <w:trHeight w:val="46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rPr>
                <w:sz w:val="20"/>
                <w:szCs w:val="20"/>
              </w:rPr>
            </w:pPr>
            <w:r w:rsidRPr="00247686">
              <w:rPr>
                <w:sz w:val="20"/>
                <w:szCs w:val="20"/>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04</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9000000000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24,2</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70,0</w:t>
            </w:r>
          </w:p>
        </w:tc>
      </w:tr>
      <w:tr w:rsidR="00BD3657" w:rsidRPr="00247686" w:rsidTr="000A470E">
        <w:trPr>
          <w:trHeight w:val="73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bCs/>
                <w:sz w:val="20"/>
                <w:szCs w:val="20"/>
              </w:rPr>
            </w:pPr>
            <w:r w:rsidRPr="00247686">
              <w:rPr>
                <w:bCs/>
                <w:sz w:val="20"/>
                <w:szCs w:val="20"/>
              </w:rPr>
              <w:t>Другие 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vAlign w:val="center"/>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bCs/>
                <w:sz w:val="20"/>
                <w:szCs w:val="20"/>
              </w:rPr>
            </w:pPr>
            <w:r w:rsidRPr="00247686">
              <w:rPr>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bCs/>
                <w:sz w:val="20"/>
                <w:szCs w:val="20"/>
              </w:rPr>
            </w:pPr>
            <w:r w:rsidRPr="00247686">
              <w:rPr>
                <w:bCs/>
                <w:sz w:val="20"/>
                <w:szCs w:val="20"/>
              </w:rPr>
              <w:t>13</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bCs/>
                <w:sz w:val="20"/>
                <w:szCs w:val="20"/>
              </w:rPr>
            </w:pPr>
            <w:r w:rsidRPr="00247686">
              <w:rPr>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bCs/>
                <w:kern w:val="0"/>
                <w:sz w:val="20"/>
                <w:szCs w:val="20"/>
                <w:lang w:eastAsia="ru-RU" w:bidi="ar-SA"/>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20600,4</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21349,7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24732,8</w:t>
            </w:r>
          </w:p>
        </w:tc>
      </w:tr>
      <w:tr w:rsidR="00BD3657" w:rsidRPr="00247686" w:rsidTr="000A470E">
        <w:trPr>
          <w:trHeight w:val="70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sz w:val="20"/>
                <w:szCs w:val="20"/>
              </w:rPr>
            </w:pPr>
            <w:proofErr w:type="spellStart"/>
            <w:r w:rsidRPr="00247686">
              <w:rPr>
                <w:sz w:val="20"/>
                <w:szCs w:val="20"/>
              </w:rPr>
              <w:t>Непрограммные</w:t>
            </w:r>
            <w:proofErr w:type="spellEnd"/>
            <w:r w:rsidRPr="00247686">
              <w:rPr>
                <w:sz w:val="20"/>
                <w:szCs w:val="20"/>
              </w:rPr>
              <w:t xml:space="preserve"> расходы обеспечения деятельности ОМС  </w:t>
            </w:r>
            <w:proofErr w:type="spellStart"/>
            <w:r w:rsidRPr="00247686">
              <w:rPr>
                <w:sz w:val="20"/>
                <w:szCs w:val="20"/>
              </w:rPr>
              <w:t>Фроловского</w:t>
            </w:r>
            <w:proofErr w:type="spellEnd"/>
            <w:r w:rsidRPr="00247686">
              <w:rPr>
                <w:sz w:val="20"/>
                <w:szCs w:val="20"/>
              </w:rPr>
              <w:t xml:space="preserve">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vAlign w:val="center"/>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13</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5785,3</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4595,0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8359,2</w:t>
            </w:r>
          </w:p>
        </w:tc>
      </w:tr>
      <w:tr w:rsidR="00BD3657" w:rsidRPr="00247686" w:rsidTr="000A470E">
        <w:trPr>
          <w:trHeight w:val="46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sz w:val="20"/>
                <w:szCs w:val="20"/>
              </w:rPr>
            </w:pPr>
            <w:r w:rsidRPr="0024768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13</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1235,1</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783,3</w:t>
            </w:r>
          </w:p>
        </w:tc>
      </w:tr>
      <w:tr w:rsidR="00BD3657" w:rsidRPr="00247686" w:rsidTr="000A470E">
        <w:trPr>
          <w:trHeight w:val="390"/>
        </w:trPr>
        <w:tc>
          <w:tcPr>
            <w:tcW w:w="3120" w:type="dxa"/>
            <w:tcBorders>
              <w:top w:val="nil"/>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sz w:val="20"/>
                <w:szCs w:val="20"/>
              </w:rPr>
            </w:pPr>
            <w:r w:rsidRPr="00247686">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tcPr>
          <w:p w:rsidR="00BD3657" w:rsidRPr="00247686" w:rsidRDefault="00BD3657" w:rsidP="00267010">
            <w:pPr>
              <w:jc w:val="center"/>
              <w:rPr>
                <w:sz w:val="20"/>
                <w:szCs w:val="20"/>
              </w:rPr>
            </w:pPr>
            <w:r w:rsidRPr="00247686">
              <w:rPr>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13</w:t>
            </w:r>
          </w:p>
        </w:tc>
        <w:tc>
          <w:tcPr>
            <w:tcW w:w="1216" w:type="dxa"/>
            <w:tcBorders>
              <w:top w:val="nil"/>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9900000000</w:t>
            </w:r>
          </w:p>
        </w:tc>
        <w:tc>
          <w:tcPr>
            <w:tcW w:w="709" w:type="dxa"/>
            <w:tcBorders>
              <w:top w:val="nil"/>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1195,8</w:t>
            </w:r>
          </w:p>
        </w:tc>
        <w:tc>
          <w:tcPr>
            <w:tcW w:w="1052" w:type="dxa"/>
            <w:tcBorders>
              <w:top w:val="nil"/>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127,5</w:t>
            </w:r>
          </w:p>
        </w:tc>
        <w:tc>
          <w:tcPr>
            <w:tcW w:w="992" w:type="dxa"/>
            <w:tcBorders>
              <w:top w:val="nil"/>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250,0</w:t>
            </w:r>
          </w:p>
        </w:tc>
      </w:tr>
      <w:tr w:rsidR="00BD3657" w:rsidRPr="00247686" w:rsidTr="000A470E">
        <w:trPr>
          <w:trHeight w:val="41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rPr>
                <w:bCs/>
                <w:sz w:val="20"/>
                <w:szCs w:val="20"/>
              </w:rPr>
            </w:pPr>
            <w:r w:rsidRPr="00247686">
              <w:rPr>
                <w:bCs/>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00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2927D0"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15382,3</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16276,0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16553,1</w:t>
            </w:r>
          </w:p>
        </w:tc>
      </w:tr>
      <w:tr w:rsidR="00F0703D" w:rsidRPr="00247686" w:rsidTr="000A470E">
        <w:trPr>
          <w:trHeight w:val="41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03D" w:rsidRDefault="00F0703D" w:rsidP="00AD72DC">
            <w:pPr>
              <w:rPr>
                <w:sz w:val="20"/>
                <w:szCs w:val="20"/>
              </w:rPr>
            </w:pPr>
            <w:r>
              <w:rPr>
                <w:sz w:val="20"/>
                <w:szCs w:val="20"/>
              </w:rPr>
              <w:t>Дорожное хозяйство (дорожные фонды)</w:t>
            </w:r>
          </w:p>
          <w:p w:rsidR="00F0703D" w:rsidRPr="00247686" w:rsidRDefault="00F0703D" w:rsidP="00AD72DC">
            <w:pPr>
              <w:rPr>
                <w:bCs/>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0703D" w:rsidRPr="00247686" w:rsidRDefault="00F0703D" w:rsidP="00AD72DC">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bCs/>
                <w:sz w:val="20"/>
                <w:szCs w:val="20"/>
              </w:rPr>
            </w:pPr>
            <w:r>
              <w:rPr>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bCs/>
                <w:sz w:val="20"/>
                <w:szCs w:val="20"/>
              </w:rPr>
            </w:pPr>
            <w:r>
              <w:rPr>
                <w:bCs/>
                <w:sz w:val="20"/>
                <w:szCs w:val="20"/>
              </w:rPr>
              <w:t>09</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2927D0" w:rsidP="00AD72DC">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15197,3</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16003,5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16403,1</w:t>
            </w:r>
          </w:p>
        </w:tc>
      </w:tr>
      <w:tr w:rsidR="00F0703D" w:rsidRPr="00247686" w:rsidTr="000A470E">
        <w:trPr>
          <w:trHeight w:val="41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03D" w:rsidRPr="00D170FE" w:rsidRDefault="00F0703D" w:rsidP="00AD72DC">
            <w:pPr>
              <w:rPr>
                <w:bCs/>
                <w:sz w:val="20"/>
                <w:szCs w:val="20"/>
              </w:rPr>
            </w:pPr>
            <w:proofErr w:type="spellStart"/>
            <w:r w:rsidRPr="00D170FE">
              <w:rPr>
                <w:bCs/>
                <w:sz w:val="20"/>
                <w:szCs w:val="20"/>
              </w:rPr>
              <w:t>Непрограммные</w:t>
            </w:r>
            <w:proofErr w:type="spellEnd"/>
            <w:r w:rsidRPr="00D170FE">
              <w:rPr>
                <w:bCs/>
                <w:sz w:val="20"/>
                <w:szCs w:val="20"/>
              </w:rPr>
              <w:t xml:space="preserve"> расходы обеспечения деятельности ОМС  </w:t>
            </w:r>
            <w:proofErr w:type="spellStart"/>
            <w:r w:rsidRPr="00D170FE">
              <w:rPr>
                <w:bCs/>
                <w:sz w:val="20"/>
                <w:szCs w:val="20"/>
              </w:rPr>
              <w:t>Фроловского</w:t>
            </w:r>
            <w:proofErr w:type="spellEnd"/>
            <w:r w:rsidRPr="00D170FE">
              <w:rPr>
                <w:bCs/>
                <w:sz w:val="20"/>
                <w:szCs w:val="20"/>
              </w:rPr>
              <w:t xml:space="preserve">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0703D" w:rsidRPr="00247686" w:rsidRDefault="00F0703D" w:rsidP="00AD72DC">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bCs/>
                <w:sz w:val="20"/>
                <w:szCs w:val="20"/>
              </w:rPr>
            </w:pPr>
            <w:r>
              <w:rPr>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bCs/>
                <w:sz w:val="20"/>
                <w:szCs w:val="20"/>
              </w:rPr>
            </w:pPr>
            <w:r>
              <w:rPr>
                <w:bCs/>
                <w:sz w:val="20"/>
                <w:szCs w:val="20"/>
              </w:rPr>
              <w:t>09</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2927D0" w:rsidP="00AD72DC">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10082,8</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16003,5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16403,1</w:t>
            </w:r>
          </w:p>
        </w:tc>
      </w:tr>
      <w:tr w:rsidR="00F0703D" w:rsidRPr="00247686" w:rsidTr="000A470E">
        <w:trPr>
          <w:trHeight w:val="41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03D" w:rsidRDefault="00F0703D" w:rsidP="00AD72DC">
            <w:pPr>
              <w:rPr>
                <w:sz w:val="20"/>
                <w:szCs w:val="20"/>
              </w:rPr>
            </w:pPr>
            <w:r>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0703D" w:rsidRPr="00247686" w:rsidRDefault="00F0703D" w:rsidP="00AD72DC">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bCs/>
                <w:sz w:val="20"/>
                <w:szCs w:val="20"/>
              </w:rPr>
            </w:pPr>
            <w:r>
              <w:rPr>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bCs/>
                <w:sz w:val="20"/>
                <w:szCs w:val="20"/>
              </w:rPr>
            </w:pPr>
            <w:r>
              <w:rPr>
                <w:bCs/>
                <w:sz w:val="20"/>
                <w:szCs w:val="20"/>
              </w:rPr>
              <w:t>09</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jc w:val="center"/>
              <w:rPr>
                <w:sz w:val="20"/>
                <w:szCs w:val="20"/>
              </w:rPr>
            </w:pPr>
            <w:r>
              <w:rPr>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2927D0" w:rsidP="00AD72DC">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9982,8</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16003,5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703D" w:rsidRPr="00247686" w:rsidRDefault="00F0703D" w:rsidP="00AD72DC">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16403,1</w:t>
            </w:r>
          </w:p>
        </w:tc>
      </w:tr>
      <w:tr w:rsidR="00BD3657" w:rsidRPr="00247686"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bCs/>
                <w:sz w:val="20"/>
                <w:szCs w:val="20"/>
              </w:rPr>
            </w:pPr>
            <w:r w:rsidRPr="00247686">
              <w:rPr>
                <w:bCs/>
                <w:sz w:val="20"/>
                <w:szCs w:val="20"/>
              </w:rPr>
              <w:t>Другие вопросы в области национальной экономики</w:t>
            </w:r>
          </w:p>
        </w:tc>
        <w:tc>
          <w:tcPr>
            <w:tcW w:w="708" w:type="dxa"/>
            <w:tcBorders>
              <w:top w:val="single" w:sz="4" w:space="0" w:color="auto"/>
              <w:left w:val="nil"/>
              <w:bottom w:val="single" w:sz="4" w:space="0" w:color="auto"/>
              <w:right w:val="single" w:sz="4" w:space="0" w:color="auto"/>
            </w:tcBorders>
            <w:shd w:val="clear" w:color="auto" w:fill="auto"/>
            <w:vAlign w:val="center"/>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bCs/>
                <w:sz w:val="20"/>
                <w:szCs w:val="20"/>
              </w:rPr>
            </w:pPr>
            <w:r w:rsidRPr="00247686">
              <w:rPr>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bCs/>
                <w:sz w:val="20"/>
                <w:szCs w:val="20"/>
              </w:rPr>
            </w:pPr>
            <w:r w:rsidRPr="00247686">
              <w:rPr>
                <w:bCs/>
                <w:sz w:val="20"/>
                <w:szCs w:val="20"/>
              </w:rPr>
              <w:t>12</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bCs/>
                <w:sz w:val="20"/>
                <w:szCs w:val="20"/>
              </w:rPr>
            </w:pPr>
            <w:r w:rsidRPr="00247686">
              <w:rPr>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bCs/>
                <w:sz w:val="20"/>
                <w:szCs w:val="20"/>
              </w:rPr>
            </w:pPr>
            <w:r w:rsidRPr="00247686">
              <w:rPr>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185,0</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272,5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150,0</w:t>
            </w:r>
          </w:p>
        </w:tc>
      </w:tr>
      <w:tr w:rsidR="00BD3657" w:rsidRPr="00247686"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sz w:val="20"/>
                <w:szCs w:val="20"/>
              </w:rPr>
            </w:pPr>
            <w:proofErr w:type="spellStart"/>
            <w:r w:rsidRPr="00247686">
              <w:rPr>
                <w:sz w:val="20"/>
                <w:szCs w:val="20"/>
              </w:rPr>
              <w:t>Непрограммные</w:t>
            </w:r>
            <w:proofErr w:type="spellEnd"/>
            <w:r w:rsidRPr="00247686">
              <w:rPr>
                <w:sz w:val="20"/>
                <w:szCs w:val="20"/>
              </w:rPr>
              <w:t xml:space="preserve"> расходы обеспечения деятельности ОМС  </w:t>
            </w:r>
            <w:proofErr w:type="spellStart"/>
            <w:r w:rsidRPr="00247686">
              <w:rPr>
                <w:sz w:val="20"/>
                <w:szCs w:val="20"/>
              </w:rPr>
              <w:t>Фроловского</w:t>
            </w:r>
            <w:proofErr w:type="spellEnd"/>
            <w:r w:rsidRPr="00247686">
              <w:rPr>
                <w:sz w:val="20"/>
                <w:szCs w:val="20"/>
              </w:rPr>
              <w:t xml:space="preserve">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vAlign w:val="center"/>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12</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135,0</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100,0</w:t>
            </w:r>
          </w:p>
        </w:tc>
      </w:tr>
      <w:tr w:rsidR="00BD3657" w:rsidRPr="00247686" w:rsidTr="000A470E">
        <w:trPr>
          <w:trHeight w:val="66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rPr>
                <w:sz w:val="20"/>
                <w:szCs w:val="20"/>
              </w:rPr>
            </w:pPr>
            <w:r w:rsidRPr="00247686">
              <w:rPr>
                <w:sz w:val="20"/>
                <w:szCs w:val="20"/>
              </w:rPr>
              <w:lastRenderedPageBreak/>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12</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9900000000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135,0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222,5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100,0</w:t>
            </w:r>
          </w:p>
        </w:tc>
      </w:tr>
      <w:tr w:rsidR="00BD3657" w:rsidRPr="00247686" w:rsidTr="000A470E">
        <w:trPr>
          <w:trHeight w:val="414"/>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bCs/>
                <w:kern w:val="0"/>
                <w:sz w:val="20"/>
                <w:szCs w:val="20"/>
                <w:lang w:eastAsia="ru-RU" w:bidi="ar-SA"/>
              </w:rPr>
            </w:pPr>
            <w:proofErr w:type="spellStart"/>
            <w:r w:rsidRPr="00247686">
              <w:rPr>
                <w:rFonts w:eastAsia="Times New Roman" w:cs="Times New Roman"/>
                <w:bCs/>
                <w:kern w:val="0"/>
                <w:sz w:val="20"/>
                <w:szCs w:val="20"/>
                <w:lang w:eastAsia="ru-RU" w:bidi="ar-SA"/>
              </w:rPr>
              <w:t>Жилищно</w:t>
            </w:r>
            <w:proofErr w:type="spellEnd"/>
            <w:r w:rsidRPr="00247686">
              <w:rPr>
                <w:rFonts w:eastAsia="Times New Roman" w:cs="Times New Roman"/>
                <w:bCs/>
                <w:kern w:val="0"/>
                <w:sz w:val="20"/>
                <w:szCs w:val="20"/>
                <w:lang w:eastAsia="ru-RU" w:bidi="ar-SA"/>
              </w:rPr>
              <w:t xml:space="preserve"> - 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05</w:t>
            </w:r>
          </w:p>
        </w:tc>
        <w:tc>
          <w:tcPr>
            <w:tcW w:w="567"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00</w:t>
            </w:r>
          </w:p>
        </w:tc>
        <w:tc>
          <w:tcPr>
            <w:tcW w:w="1216"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12413,1</w:t>
            </w:r>
          </w:p>
        </w:tc>
        <w:tc>
          <w:tcPr>
            <w:tcW w:w="105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4512,5</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4645,4</w:t>
            </w:r>
          </w:p>
        </w:tc>
      </w:tr>
      <w:tr w:rsidR="00BD3657" w:rsidRPr="00247686" w:rsidTr="000A470E">
        <w:trPr>
          <w:trHeight w:val="37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rPr>
                <w:bCs/>
                <w:sz w:val="20"/>
                <w:szCs w:val="20"/>
              </w:rPr>
            </w:pPr>
            <w:r w:rsidRPr="00247686">
              <w:rPr>
                <w:bCs/>
                <w:sz w:val="20"/>
                <w:szCs w:val="2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BD3657" w:rsidRPr="00247686" w:rsidRDefault="00BD3657" w:rsidP="00267010">
            <w:pPr>
              <w:jc w:val="center"/>
              <w:rPr>
                <w:sz w:val="20"/>
                <w:szCs w:val="20"/>
              </w:rPr>
            </w:pPr>
            <w:r w:rsidRPr="00247686">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03</w:t>
            </w:r>
          </w:p>
        </w:tc>
        <w:tc>
          <w:tcPr>
            <w:tcW w:w="1216"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2887,5</w:t>
            </w:r>
          </w:p>
        </w:tc>
        <w:tc>
          <w:tcPr>
            <w:tcW w:w="105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r>
      <w:tr w:rsidR="00BD3657" w:rsidRPr="00247686" w:rsidTr="000A470E">
        <w:trPr>
          <w:trHeight w:val="114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rPr>
                <w:sz w:val="20"/>
                <w:szCs w:val="20"/>
              </w:rPr>
            </w:pPr>
            <w:r w:rsidRPr="00247686">
              <w:rPr>
                <w:sz w:val="20"/>
                <w:szCs w:val="20"/>
              </w:rPr>
              <w:t xml:space="preserve">Муниципальная программа «Охрана окружающей среды и рациональное природопользование на территории </w:t>
            </w:r>
            <w:proofErr w:type="spellStart"/>
            <w:r w:rsidRPr="00247686">
              <w:rPr>
                <w:sz w:val="20"/>
                <w:szCs w:val="20"/>
              </w:rPr>
              <w:t>Фроловского</w:t>
            </w:r>
            <w:proofErr w:type="spellEnd"/>
            <w:r w:rsidRPr="00247686">
              <w:rPr>
                <w:sz w:val="20"/>
                <w:szCs w:val="20"/>
              </w:rPr>
              <w:t xml:space="preserve"> муниципального района на 2017-2020 годы»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0200000000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600,0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r>
      <w:tr w:rsidR="00BD3657" w:rsidRPr="00247686" w:rsidTr="000A470E">
        <w:trPr>
          <w:trHeight w:val="31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rPr>
                <w:sz w:val="20"/>
                <w:szCs w:val="20"/>
              </w:rPr>
            </w:pPr>
            <w:r w:rsidRPr="00247686">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0200000000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50,0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r>
      <w:tr w:rsidR="00BD3657" w:rsidRPr="00247686" w:rsidTr="000A470E">
        <w:trPr>
          <w:trHeight w:val="312"/>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rPr>
                <w:sz w:val="20"/>
                <w:szCs w:val="20"/>
              </w:rPr>
            </w:pPr>
            <w:r w:rsidRPr="00247686">
              <w:rPr>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bCs/>
                <w:sz w:val="20"/>
                <w:szCs w:val="20"/>
              </w:rPr>
            </w:pPr>
            <w:r w:rsidRPr="00247686">
              <w:rPr>
                <w:bCs/>
                <w:sz w:val="20"/>
                <w:szCs w:val="20"/>
              </w:rPr>
              <w:t>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0200000000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jc w:val="center"/>
              <w:rPr>
                <w:sz w:val="20"/>
                <w:szCs w:val="20"/>
              </w:rPr>
            </w:pPr>
            <w:r w:rsidRPr="00247686">
              <w:rPr>
                <w:sz w:val="20"/>
                <w:szCs w:val="20"/>
              </w:rPr>
              <w:t>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550,0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w:t>
            </w:r>
          </w:p>
        </w:tc>
      </w:tr>
      <w:tr w:rsidR="00BD3657" w:rsidRPr="00247686" w:rsidTr="000A470E">
        <w:trPr>
          <w:trHeight w:val="6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xml:space="preserve">Отдел образования администрации </w:t>
            </w:r>
            <w:proofErr w:type="spellStart"/>
            <w:r w:rsidRPr="00247686">
              <w:rPr>
                <w:rFonts w:eastAsia="Times New Roman" w:cs="Times New Roman"/>
                <w:bCs/>
                <w:kern w:val="0"/>
                <w:sz w:val="20"/>
                <w:szCs w:val="20"/>
                <w:lang w:eastAsia="ru-RU" w:bidi="ar-SA"/>
              </w:rPr>
              <w:t>Фроловского</w:t>
            </w:r>
            <w:proofErr w:type="spellEnd"/>
            <w:r w:rsidRPr="00247686">
              <w:rPr>
                <w:rFonts w:eastAsia="Times New Roman" w:cs="Times New Roman"/>
                <w:bCs/>
                <w:kern w:val="0"/>
                <w:sz w:val="20"/>
                <w:szCs w:val="20"/>
                <w:lang w:eastAsia="ru-RU" w:bidi="ar-SA"/>
              </w:rPr>
              <w:t xml:space="preserve"> муниципального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913</w:t>
            </w:r>
          </w:p>
        </w:tc>
        <w:tc>
          <w:tcPr>
            <w:tcW w:w="851"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1216"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AD72DC"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199994,9</w:t>
            </w:r>
          </w:p>
        </w:tc>
        <w:tc>
          <w:tcPr>
            <w:tcW w:w="105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200907,9</w:t>
            </w:r>
          </w:p>
        </w:tc>
        <w:tc>
          <w:tcPr>
            <w:tcW w:w="992" w:type="dxa"/>
            <w:tcBorders>
              <w:top w:val="nil"/>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196812,3</w:t>
            </w:r>
          </w:p>
        </w:tc>
      </w:tr>
      <w:tr w:rsidR="00BD3657" w:rsidRPr="00247686" w:rsidTr="000A470E">
        <w:trPr>
          <w:trHeight w:val="304"/>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Образование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AD72DC"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195103,6</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196026,6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191931,0</w:t>
            </w:r>
          </w:p>
        </w:tc>
      </w:tr>
      <w:tr w:rsidR="00BD3657" w:rsidRPr="00247686" w:rsidTr="000A470E">
        <w:trPr>
          <w:trHeight w:val="42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Дошкольное образование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01</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28229,3</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r>
      <w:tr w:rsidR="00BD3657" w:rsidRPr="00247686" w:rsidTr="000A470E">
        <w:trPr>
          <w:trHeight w:val="76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xml:space="preserve">Муниципальная программа "Развитие образования </w:t>
            </w:r>
            <w:proofErr w:type="gramStart"/>
            <w:r w:rsidRPr="00247686">
              <w:rPr>
                <w:rFonts w:eastAsia="Times New Roman" w:cs="Times New Roman"/>
                <w:kern w:val="0"/>
                <w:sz w:val="20"/>
                <w:szCs w:val="20"/>
                <w:lang w:eastAsia="ru-RU" w:bidi="ar-SA"/>
              </w:rPr>
              <w:t>во</w:t>
            </w:r>
            <w:proofErr w:type="gramEnd"/>
            <w:r w:rsidRPr="00247686">
              <w:rPr>
                <w:rFonts w:eastAsia="Times New Roman" w:cs="Times New Roman"/>
                <w:kern w:val="0"/>
                <w:sz w:val="20"/>
                <w:szCs w:val="20"/>
                <w:lang w:eastAsia="ru-RU" w:bidi="ar-SA"/>
              </w:rPr>
              <w:t xml:space="preserve"> </w:t>
            </w:r>
            <w:proofErr w:type="gramStart"/>
            <w:r w:rsidRPr="00247686">
              <w:rPr>
                <w:rFonts w:eastAsia="Times New Roman" w:cs="Times New Roman"/>
                <w:kern w:val="0"/>
                <w:sz w:val="20"/>
                <w:szCs w:val="20"/>
                <w:lang w:eastAsia="ru-RU" w:bidi="ar-SA"/>
              </w:rPr>
              <w:t>Фроловском</w:t>
            </w:r>
            <w:proofErr w:type="gramEnd"/>
            <w:r w:rsidRPr="00247686">
              <w:rPr>
                <w:rFonts w:eastAsia="Times New Roman" w:cs="Times New Roman"/>
                <w:kern w:val="0"/>
                <w:sz w:val="20"/>
                <w:szCs w:val="20"/>
                <w:lang w:eastAsia="ru-RU" w:bidi="ar-SA"/>
              </w:rPr>
              <w:t xml:space="preserve"> муниципальном районе на 2018-2020 годы</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01</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28229,3</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r>
      <w:tr w:rsidR="00BD3657" w:rsidRPr="00247686" w:rsidTr="000A470E">
        <w:trPr>
          <w:trHeight w:val="78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01</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6369,1</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7084,6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7084,6</w:t>
            </w:r>
          </w:p>
        </w:tc>
      </w:tr>
      <w:tr w:rsidR="00BD3657" w:rsidRPr="00247686" w:rsidTr="000A470E">
        <w:trPr>
          <w:trHeight w:val="78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sz w:val="20"/>
                <w:szCs w:val="20"/>
              </w:rPr>
            </w:pPr>
            <w:r w:rsidRPr="00247686">
              <w:rPr>
                <w:sz w:val="20"/>
                <w:szCs w:val="20"/>
              </w:rPr>
              <w:t>подпрограмма "Обеспечение функционирования муниципальной системы образования"</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01</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1310000000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27947,3</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29474,0</w:t>
            </w:r>
          </w:p>
        </w:tc>
      </w:tr>
      <w:tr w:rsidR="00BD3657" w:rsidRPr="00247686" w:rsidTr="000A470E">
        <w:trPr>
          <w:trHeight w:val="786"/>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sz w:val="20"/>
                <w:szCs w:val="20"/>
              </w:rPr>
            </w:pPr>
            <w:r w:rsidRPr="00247686">
              <w:rPr>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01</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1310000000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6487,1</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7084,6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7084,6</w:t>
            </w:r>
          </w:p>
        </w:tc>
      </w:tr>
      <w:tr w:rsidR="00BD3657" w:rsidRPr="00247686" w:rsidTr="000A470E">
        <w:trPr>
          <w:trHeight w:val="411"/>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Общее образование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02</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AD72DC"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161575,6</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159904,8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155418,8</w:t>
            </w:r>
          </w:p>
        </w:tc>
      </w:tr>
      <w:tr w:rsidR="00BD3657" w:rsidRPr="00247686" w:rsidTr="000A470E">
        <w:trPr>
          <w:trHeight w:val="85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xml:space="preserve">Муниципальная программа "Развитие образования </w:t>
            </w:r>
            <w:proofErr w:type="gramStart"/>
            <w:r w:rsidRPr="00247686">
              <w:rPr>
                <w:rFonts w:eastAsia="Times New Roman" w:cs="Times New Roman"/>
                <w:kern w:val="0"/>
                <w:sz w:val="20"/>
                <w:szCs w:val="20"/>
                <w:lang w:eastAsia="ru-RU" w:bidi="ar-SA"/>
              </w:rPr>
              <w:t>во</w:t>
            </w:r>
            <w:proofErr w:type="gramEnd"/>
            <w:r w:rsidRPr="00247686">
              <w:rPr>
                <w:rFonts w:eastAsia="Times New Roman" w:cs="Times New Roman"/>
                <w:kern w:val="0"/>
                <w:sz w:val="20"/>
                <w:szCs w:val="20"/>
                <w:lang w:eastAsia="ru-RU" w:bidi="ar-SA"/>
              </w:rPr>
              <w:t xml:space="preserve"> </w:t>
            </w:r>
            <w:proofErr w:type="gramStart"/>
            <w:r w:rsidRPr="00247686">
              <w:rPr>
                <w:rFonts w:eastAsia="Times New Roman" w:cs="Times New Roman"/>
                <w:kern w:val="0"/>
                <w:sz w:val="20"/>
                <w:szCs w:val="20"/>
                <w:lang w:eastAsia="ru-RU" w:bidi="ar-SA"/>
              </w:rPr>
              <w:t>Фроловском</w:t>
            </w:r>
            <w:proofErr w:type="gramEnd"/>
            <w:r w:rsidRPr="00247686">
              <w:rPr>
                <w:rFonts w:eastAsia="Times New Roman" w:cs="Times New Roman"/>
                <w:kern w:val="0"/>
                <w:sz w:val="20"/>
                <w:szCs w:val="20"/>
                <w:lang w:eastAsia="ru-RU" w:bidi="ar-SA"/>
              </w:rPr>
              <w:t xml:space="preserve"> муниципальном районе на 2018-2020 годы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02</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AD72DC"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161575,6</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159158,0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154672,0</w:t>
            </w:r>
          </w:p>
        </w:tc>
      </w:tr>
      <w:tr w:rsidR="00BD3657" w:rsidRPr="00247686" w:rsidTr="000A470E">
        <w:trPr>
          <w:trHeight w:val="85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sz w:val="20"/>
                <w:szCs w:val="20"/>
              </w:rPr>
            </w:pPr>
            <w:r w:rsidRPr="0024768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02</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1300000000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115676,2</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118835,5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118562,3</w:t>
            </w:r>
          </w:p>
        </w:tc>
      </w:tr>
      <w:tr w:rsidR="00BD3657" w:rsidRPr="00247686"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1300000000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E737D7"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44758,4</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39181,5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34968,7</w:t>
            </w:r>
          </w:p>
        </w:tc>
      </w:tr>
      <w:tr w:rsidR="00BD3657" w:rsidRPr="00247686"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sz w:val="20"/>
                <w:szCs w:val="20"/>
              </w:rPr>
            </w:pPr>
            <w:r w:rsidRPr="00247686">
              <w:rPr>
                <w:sz w:val="20"/>
                <w:szCs w:val="20"/>
              </w:rPr>
              <w:t>подпрограмма "Обеспечение функционирования муниципальной системы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1310000000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E737D7"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150849,9</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150322,6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148356,2</w:t>
            </w:r>
          </w:p>
        </w:tc>
      </w:tr>
      <w:tr w:rsidR="00BD3657" w:rsidRPr="00247686"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sz w:val="20"/>
                <w:szCs w:val="20"/>
              </w:rPr>
            </w:pPr>
            <w:r w:rsidRPr="00247686">
              <w:rPr>
                <w:sz w:val="20"/>
                <w:szCs w:val="20"/>
              </w:rPr>
              <w:t xml:space="preserve">Расходы на выплаты персоналу в целях обеспечения выполнения функций государственными (муниципальными) органами, </w:t>
            </w:r>
            <w:r w:rsidRPr="00247686">
              <w:rPr>
                <w:sz w:val="20"/>
                <w:szCs w:val="20"/>
              </w:rPr>
              <w:lastRenderedPageBreak/>
              <w:t>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jc w:val="center"/>
              <w:rPr>
                <w:sz w:val="20"/>
                <w:szCs w:val="20"/>
              </w:rPr>
            </w:pPr>
            <w:r w:rsidRPr="00247686">
              <w:rPr>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1310000000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115676,2</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118835,5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118562,3</w:t>
            </w:r>
          </w:p>
        </w:tc>
      </w:tr>
      <w:tr w:rsidR="00BD3657" w:rsidRPr="00247686"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rPr>
                <w:sz w:val="20"/>
                <w:szCs w:val="20"/>
              </w:rPr>
            </w:pPr>
            <w:r w:rsidRPr="00247686">
              <w:rPr>
                <w:sz w:val="20"/>
                <w:szCs w:val="20"/>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D3657" w:rsidRPr="00247686" w:rsidRDefault="00BD3657" w:rsidP="00267010">
            <w:pPr>
              <w:jc w:val="center"/>
              <w:rPr>
                <w:sz w:val="20"/>
                <w:szCs w:val="20"/>
              </w:rPr>
            </w:pPr>
            <w:r w:rsidRPr="00247686">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1310000000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jc w:val="center"/>
              <w:rPr>
                <w:sz w:val="20"/>
                <w:szCs w:val="20"/>
              </w:rPr>
            </w:pPr>
            <w:r w:rsidRPr="00247686">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E737D7"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34032,7</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30346,1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28652,9</w:t>
            </w:r>
          </w:p>
        </w:tc>
      </w:tr>
      <w:tr w:rsidR="004679F4" w:rsidRPr="00247686" w:rsidTr="000A470E">
        <w:trPr>
          <w:trHeight w:val="63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4679F4" w:rsidRDefault="004679F4" w:rsidP="004679F4">
            <w:pPr>
              <w:rPr>
                <w:sz w:val="20"/>
                <w:szCs w:val="20"/>
              </w:rPr>
            </w:pPr>
            <w:proofErr w:type="gramStart"/>
            <w:r>
              <w:rPr>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4679F4" w:rsidRPr="00247686" w:rsidRDefault="004679F4" w:rsidP="00267010">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79F4" w:rsidRPr="00247686" w:rsidRDefault="004679F4" w:rsidP="0026701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9F4" w:rsidRPr="00247686" w:rsidRDefault="004679F4" w:rsidP="0026701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9F4" w:rsidRPr="00247686" w:rsidRDefault="004679F4" w:rsidP="00267010">
            <w:pPr>
              <w:jc w:val="center"/>
              <w:rPr>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9F4" w:rsidRPr="00247686" w:rsidRDefault="004679F4" w:rsidP="0026701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9F4" w:rsidRPr="00247686" w:rsidRDefault="004679F4" w:rsidP="0026701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9F4" w:rsidRDefault="004679F4"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2413,6</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9F4" w:rsidRPr="00247686" w:rsidRDefault="004679F4"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9F4" w:rsidRPr="00247686" w:rsidRDefault="004679F4"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0</w:t>
            </w:r>
          </w:p>
        </w:tc>
      </w:tr>
      <w:tr w:rsidR="00BD3657" w:rsidRPr="00247686" w:rsidTr="000A470E">
        <w:trPr>
          <w:trHeight w:val="703"/>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подпрограмма "Развитие дошкольного, общего образования и дополнительного образования детей"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02</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1320000000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i/>
                <w:iCs/>
                <w:kern w:val="0"/>
                <w:sz w:val="20"/>
                <w:szCs w:val="20"/>
                <w:lang w:eastAsia="ru-RU" w:bidi="ar-SA"/>
              </w:rPr>
            </w:pPr>
            <w:r w:rsidRPr="00247686">
              <w:rPr>
                <w:rFonts w:eastAsia="Times New Roman" w:cs="Times New Roman"/>
                <w:i/>
                <w:iCs/>
                <w:kern w:val="0"/>
                <w:sz w:val="20"/>
                <w:szCs w:val="20"/>
                <w:lang w:eastAsia="ru-RU"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10725,7</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8835,4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6315,8</w:t>
            </w:r>
          </w:p>
        </w:tc>
      </w:tr>
      <w:tr w:rsidR="00BD3657" w:rsidRPr="00247686" w:rsidTr="000A470E">
        <w:trPr>
          <w:trHeight w:val="69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02</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1320000000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127FC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10725,7</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8835,4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6315,8</w:t>
            </w:r>
          </w:p>
        </w:tc>
      </w:tr>
      <w:tr w:rsidR="00BD3657" w:rsidRPr="00247686" w:rsidTr="000A470E">
        <w:trPr>
          <w:trHeight w:val="51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kern w:val="0"/>
                <w:sz w:val="20"/>
                <w:szCs w:val="20"/>
                <w:lang w:eastAsia="ru-RU" w:bidi="ar-SA"/>
              </w:rPr>
            </w:pPr>
            <w:r w:rsidRPr="00247686">
              <w:rPr>
                <w:rFonts w:eastAsia="Times New Roman" w:cs="Times New Roman"/>
                <w:kern w:val="0"/>
                <w:sz w:val="20"/>
                <w:szCs w:val="20"/>
                <w:lang w:eastAsia="ru-RU" w:bidi="ar-S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i/>
                <w:iCs/>
                <w:kern w:val="0"/>
                <w:sz w:val="20"/>
                <w:szCs w:val="20"/>
                <w:lang w:eastAsia="ru-RU" w:bidi="ar-SA"/>
              </w:rPr>
            </w:pPr>
            <w:r w:rsidRPr="00247686">
              <w:rPr>
                <w:rFonts w:eastAsia="Times New Roman" w:cs="Times New Roman"/>
                <w:i/>
                <w:iCs/>
                <w:kern w:val="0"/>
                <w:sz w:val="20"/>
                <w:szCs w:val="20"/>
                <w:lang w:eastAsia="ru-RU" w:bidi="ar-SA"/>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i/>
                <w:iCs/>
                <w:kern w:val="0"/>
                <w:sz w:val="20"/>
                <w:szCs w:val="20"/>
                <w:lang w:eastAsia="ru-RU" w:bidi="ar-SA"/>
              </w:rPr>
            </w:pPr>
            <w:r w:rsidRPr="00247686">
              <w:rPr>
                <w:rFonts w:eastAsia="Times New Roman" w:cs="Times New Roman"/>
                <w:i/>
                <w:iCs/>
                <w:kern w:val="0"/>
                <w:sz w:val="20"/>
                <w:szCs w:val="20"/>
                <w:lang w:eastAsia="ru-RU" w:bidi="ar-SA"/>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i/>
                <w:iCs/>
                <w:kern w:val="0"/>
                <w:sz w:val="20"/>
                <w:szCs w:val="20"/>
                <w:lang w:eastAsia="ru-RU" w:bidi="ar-SA"/>
              </w:rPr>
            </w:pPr>
            <w:r w:rsidRPr="00247686">
              <w:rPr>
                <w:rFonts w:eastAsia="Times New Roman" w:cs="Times New Roman"/>
                <w:i/>
                <w:iCs/>
                <w:kern w:val="0"/>
                <w:sz w:val="20"/>
                <w:szCs w:val="20"/>
                <w:lang w:eastAsia="ru-RU" w:bidi="ar-SA"/>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i/>
                <w:iCs/>
                <w:kern w:val="0"/>
                <w:sz w:val="20"/>
                <w:szCs w:val="20"/>
                <w:lang w:eastAsia="ru-RU" w:bidi="ar-SA"/>
              </w:rPr>
            </w:pPr>
            <w:r w:rsidRPr="00247686">
              <w:rPr>
                <w:rFonts w:eastAsia="Times New Roman" w:cs="Times New Roman"/>
                <w:i/>
                <w:iCs/>
                <w:kern w:val="0"/>
                <w:sz w:val="20"/>
                <w:szCs w:val="20"/>
                <w:lang w:eastAsia="ru-RU" w:bidi="ar-S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132083"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326418,7</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314329,0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57" w:rsidRPr="00247686" w:rsidRDefault="00BD3657" w:rsidP="00267010">
            <w:pPr>
              <w:widowControl/>
              <w:suppressAutoHyphens w:val="0"/>
              <w:jc w:val="center"/>
              <w:rPr>
                <w:rFonts w:eastAsia="Times New Roman" w:cs="Times New Roman"/>
                <w:bCs/>
                <w:kern w:val="0"/>
                <w:sz w:val="20"/>
                <w:szCs w:val="20"/>
                <w:lang w:eastAsia="ru-RU" w:bidi="ar-SA"/>
              </w:rPr>
            </w:pPr>
            <w:r w:rsidRPr="00247686">
              <w:rPr>
                <w:rFonts w:eastAsia="Times New Roman" w:cs="Times New Roman"/>
                <w:bCs/>
                <w:kern w:val="0"/>
                <w:sz w:val="20"/>
                <w:szCs w:val="20"/>
                <w:lang w:eastAsia="ru-RU" w:bidi="ar-SA"/>
              </w:rPr>
              <w:t>314083,3</w:t>
            </w:r>
          </w:p>
        </w:tc>
      </w:tr>
    </w:tbl>
    <w:p w:rsidR="00BD3657" w:rsidRDefault="00BD3657" w:rsidP="00531AB8">
      <w:pPr>
        <w:jc w:val="both"/>
        <w:rPr>
          <w:sz w:val="26"/>
          <w:szCs w:val="26"/>
        </w:rPr>
      </w:pPr>
    </w:p>
    <w:p w:rsidR="000D3C77" w:rsidRDefault="000D3C77" w:rsidP="00531AB8">
      <w:pPr>
        <w:jc w:val="both"/>
        <w:rPr>
          <w:sz w:val="26"/>
          <w:szCs w:val="26"/>
        </w:rPr>
      </w:pPr>
    </w:p>
    <w:p w:rsidR="000E4787" w:rsidRDefault="000E4787" w:rsidP="00531AB8">
      <w:pPr>
        <w:jc w:val="both"/>
        <w:rPr>
          <w:sz w:val="26"/>
          <w:szCs w:val="26"/>
        </w:rPr>
      </w:pPr>
    </w:p>
    <w:p w:rsidR="0008456D" w:rsidRPr="00C47306" w:rsidRDefault="002C3163" w:rsidP="0008456D">
      <w:pPr>
        <w:pStyle w:val="a6"/>
        <w:ind w:firstLine="567"/>
        <w:jc w:val="both"/>
        <w:rPr>
          <w:sz w:val="26"/>
          <w:szCs w:val="26"/>
        </w:rPr>
      </w:pPr>
      <w:r>
        <w:rPr>
          <w:sz w:val="26"/>
          <w:szCs w:val="26"/>
        </w:rPr>
        <w:t>9</w:t>
      </w:r>
      <w:r w:rsidR="0008456D">
        <w:rPr>
          <w:sz w:val="26"/>
          <w:szCs w:val="26"/>
        </w:rPr>
        <w:t xml:space="preserve">) </w:t>
      </w:r>
      <w:r w:rsidR="0008456D" w:rsidRPr="0035351F">
        <w:rPr>
          <w:sz w:val="26"/>
          <w:szCs w:val="26"/>
        </w:rPr>
        <w:t xml:space="preserve">В статье 14 слова «на 2020  год в сумме </w:t>
      </w:r>
      <w:r w:rsidR="008A3170">
        <w:rPr>
          <w:rFonts w:eastAsia="Times New Roman" w:cs="Times New Roman"/>
          <w:kern w:val="0"/>
          <w:sz w:val="26"/>
          <w:szCs w:val="26"/>
          <w:lang w:eastAsia="ru-RU" w:bidi="ar-SA"/>
        </w:rPr>
        <w:t>201360,8</w:t>
      </w:r>
      <w:r w:rsidR="0008456D" w:rsidRPr="0035351F">
        <w:rPr>
          <w:rFonts w:cs="Times New Roman"/>
          <w:sz w:val="26"/>
          <w:szCs w:val="26"/>
        </w:rPr>
        <w:t xml:space="preserve"> </w:t>
      </w:r>
      <w:r w:rsidR="0008456D" w:rsidRPr="0035351F">
        <w:rPr>
          <w:sz w:val="26"/>
          <w:szCs w:val="26"/>
        </w:rPr>
        <w:t xml:space="preserve"> тыс.</w:t>
      </w:r>
      <w:r w:rsidR="000846C2">
        <w:rPr>
          <w:sz w:val="26"/>
          <w:szCs w:val="26"/>
        </w:rPr>
        <w:t xml:space="preserve"> рублей</w:t>
      </w:r>
      <w:r w:rsidR="0008456D" w:rsidRPr="006C35F3">
        <w:rPr>
          <w:sz w:val="26"/>
          <w:szCs w:val="26"/>
        </w:rPr>
        <w:t>» заменить словами «на 20</w:t>
      </w:r>
      <w:r w:rsidR="0008456D">
        <w:rPr>
          <w:sz w:val="26"/>
          <w:szCs w:val="26"/>
        </w:rPr>
        <w:t>20</w:t>
      </w:r>
      <w:r w:rsidR="0008456D" w:rsidRPr="006C35F3">
        <w:rPr>
          <w:sz w:val="26"/>
          <w:szCs w:val="26"/>
        </w:rPr>
        <w:t xml:space="preserve"> год в сумме </w:t>
      </w:r>
      <w:r w:rsidR="000D3C77">
        <w:rPr>
          <w:sz w:val="26"/>
          <w:szCs w:val="26"/>
        </w:rPr>
        <w:t>203908,7</w:t>
      </w:r>
      <w:r w:rsidR="0008456D" w:rsidRPr="006C35F3">
        <w:rPr>
          <w:sz w:val="26"/>
          <w:szCs w:val="26"/>
        </w:rPr>
        <w:t xml:space="preserve"> тыс. рублей</w:t>
      </w:r>
      <w:r w:rsidR="0008456D">
        <w:rPr>
          <w:sz w:val="26"/>
          <w:szCs w:val="26"/>
        </w:rPr>
        <w:t>»</w:t>
      </w:r>
      <w:r w:rsidR="0008456D" w:rsidRPr="006C35F3">
        <w:rPr>
          <w:sz w:val="26"/>
          <w:szCs w:val="26"/>
        </w:rPr>
        <w:t>;</w:t>
      </w:r>
    </w:p>
    <w:p w:rsidR="00665C52" w:rsidRPr="00665C52" w:rsidRDefault="00665C52" w:rsidP="00531AB8">
      <w:pPr>
        <w:jc w:val="both"/>
        <w:rPr>
          <w:bCs/>
          <w:sz w:val="26"/>
          <w:szCs w:val="26"/>
          <w:lang w:eastAsia="ru-RU"/>
        </w:rPr>
      </w:pPr>
      <w:r>
        <w:rPr>
          <w:bCs/>
          <w:sz w:val="26"/>
          <w:szCs w:val="26"/>
          <w:lang w:eastAsia="ru-RU"/>
        </w:rPr>
        <w:t>В приложении 15 строки:</w:t>
      </w:r>
    </w:p>
    <w:tbl>
      <w:tblPr>
        <w:tblW w:w="10385" w:type="dxa"/>
        <w:tblInd w:w="-459" w:type="dxa"/>
        <w:tblLook w:val="04A0"/>
      </w:tblPr>
      <w:tblGrid>
        <w:gridCol w:w="616"/>
        <w:gridCol w:w="1264"/>
        <w:gridCol w:w="4253"/>
        <w:gridCol w:w="1275"/>
        <w:gridCol w:w="1418"/>
        <w:gridCol w:w="1559"/>
      </w:tblGrid>
      <w:tr w:rsidR="00B177BB" w:rsidRPr="00B9148F" w:rsidTr="000A470E">
        <w:trPr>
          <w:trHeight w:val="6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7BB" w:rsidRPr="00B9148F" w:rsidRDefault="00B177BB" w:rsidP="00D30A2F">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Код ФКР</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B177BB" w:rsidRPr="00B9148F" w:rsidRDefault="00B177BB" w:rsidP="00D30A2F">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Код ЦСР</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B177BB" w:rsidRPr="00B9148F" w:rsidRDefault="00B177BB" w:rsidP="00D30A2F">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177BB" w:rsidRPr="00B9148F" w:rsidRDefault="00B177BB" w:rsidP="00D30A2F">
            <w:pPr>
              <w:widowControl/>
              <w:suppressAutoHyphens w:val="0"/>
              <w:jc w:val="center"/>
              <w:rPr>
                <w:rFonts w:eastAsia="Times New Roman" w:cs="Times New Roman"/>
                <w:bCs/>
                <w:kern w:val="0"/>
                <w:sz w:val="18"/>
                <w:szCs w:val="18"/>
                <w:lang w:eastAsia="ru-RU" w:bidi="ar-SA"/>
              </w:rPr>
            </w:pPr>
            <w:r w:rsidRPr="00B9148F">
              <w:rPr>
                <w:rFonts w:eastAsia="Times New Roman" w:cs="Times New Roman"/>
                <w:bCs/>
                <w:kern w:val="0"/>
                <w:sz w:val="18"/>
                <w:szCs w:val="18"/>
                <w:lang w:eastAsia="ru-RU" w:bidi="ar-SA"/>
              </w:rPr>
              <w:t>2020г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177BB" w:rsidRPr="00B9148F" w:rsidRDefault="00B177BB" w:rsidP="00D30A2F">
            <w:pPr>
              <w:widowControl/>
              <w:suppressAutoHyphens w:val="0"/>
              <w:jc w:val="center"/>
              <w:rPr>
                <w:rFonts w:eastAsia="Times New Roman" w:cs="Times New Roman"/>
                <w:bCs/>
                <w:kern w:val="0"/>
                <w:sz w:val="18"/>
                <w:szCs w:val="18"/>
                <w:lang w:eastAsia="ru-RU" w:bidi="ar-SA"/>
              </w:rPr>
            </w:pPr>
            <w:r w:rsidRPr="00B9148F">
              <w:rPr>
                <w:rFonts w:eastAsia="Times New Roman" w:cs="Times New Roman"/>
                <w:bCs/>
                <w:kern w:val="0"/>
                <w:sz w:val="18"/>
                <w:szCs w:val="18"/>
                <w:lang w:eastAsia="ru-RU" w:bidi="ar-SA"/>
              </w:rPr>
              <w:t>2021г.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177BB" w:rsidRPr="00B9148F" w:rsidRDefault="00B177BB" w:rsidP="00D30A2F">
            <w:pPr>
              <w:widowControl/>
              <w:suppressAutoHyphens w:val="0"/>
              <w:jc w:val="center"/>
              <w:rPr>
                <w:rFonts w:eastAsia="Times New Roman" w:cs="Times New Roman"/>
                <w:bCs/>
                <w:kern w:val="0"/>
                <w:sz w:val="18"/>
                <w:szCs w:val="18"/>
                <w:lang w:eastAsia="ru-RU" w:bidi="ar-SA"/>
              </w:rPr>
            </w:pPr>
            <w:r w:rsidRPr="00B9148F">
              <w:rPr>
                <w:rFonts w:eastAsia="Times New Roman" w:cs="Times New Roman"/>
                <w:bCs/>
                <w:kern w:val="0"/>
                <w:sz w:val="18"/>
                <w:szCs w:val="18"/>
                <w:lang w:eastAsia="ru-RU" w:bidi="ar-SA"/>
              </w:rPr>
              <w:t>2022 г.</w:t>
            </w:r>
          </w:p>
        </w:tc>
      </w:tr>
      <w:tr w:rsidR="00B177BB" w:rsidRPr="00B9148F" w:rsidTr="000A470E">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B177BB" w:rsidRPr="00B9148F" w:rsidRDefault="00B177BB" w:rsidP="00D30A2F">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1</w:t>
            </w:r>
          </w:p>
        </w:tc>
        <w:tc>
          <w:tcPr>
            <w:tcW w:w="1264" w:type="dxa"/>
            <w:tcBorders>
              <w:top w:val="nil"/>
              <w:left w:val="nil"/>
              <w:bottom w:val="single" w:sz="4" w:space="0" w:color="auto"/>
              <w:right w:val="single" w:sz="4" w:space="0" w:color="auto"/>
            </w:tcBorders>
            <w:shd w:val="clear" w:color="auto" w:fill="auto"/>
            <w:noWrap/>
            <w:vAlign w:val="bottom"/>
            <w:hideMark/>
          </w:tcPr>
          <w:p w:rsidR="00B177BB" w:rsidRPr="00B9148F" w:rsidRDefault="00B177BB" w:rsidP="00D30A2F">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2</w:t>
            </w:r>
          </w:p>
        </w:tc>
        <w:tc>
          <w:tcPr>
            <w:tcW w:w="4253" w:type="dxa"/>
            <w:tcBorders>
              <w:top w:val="nil"/>
              <w:left w:val="nil"/>
              <w:bottom w:val="single" w:sz="4" w:space="0" w:color="auto"/>
              <w:right w:val="single" w:sz="4" w:space="0" w:color="auto"/>
            </w:tcBorders>
            <w:shd w:val="clear" w:color="auto" w:fill="auto"/>
            <w:noWrap/>
            <w:vAlign w:val="bottom"/>
            <w:hideMark/>
          </w:tcPr>
          <w:p w:rsidR="00B177BB" w:rsidRPr="00B9148F" w:rsidRDefault="00B177BB" w:rsidP="00D30A2F">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3</w:t>
            </w:r>
          </w:p>
        </w:tc>
        <w:tc>
          <w:tcPr>
            <w:tcW w:w="1275" w:type="dxa"/>
            <w:tcBorders>
              <w:top w:val="nil"/>
              <w:left w:val="nil"/>
              <w:bottom w:val="single" w:sz="4" w:space="0" w:color="auto"/>
              <w:right w:val="single" w:sz="4" w:space="0" w:color="auto"/>
            </w:tcBorders>
            <w:shd w:val="clear" w:color="auto" w:fill="auto"/>
            <w:noWrap/>
            <w:vAlign w:val="bottom"/>
            <w:hideMark/>
          </w:tcPr>
          <w:p w:rsidR="00B177BB" w:rsidRPr="00B9148F" w:rsidRDefault="00B177BB" w:rsidP="00D30A2F">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 </w:t>
            </w:r>
            <w:r>
              <w:rPr>
                <w:rFonts w:eastAsia="Times New Roman" w:cs="Times New Roman"/>
                <w:kern w:val="0"/>
                <w:sz w:val="18"/>
                <w:szCs w:val="18"/>
                <w:lang w:eastAsia="ru-RU" w:bidi="ar-SA"/>
              </w:rPr>
              <w:t>4</w:t>
            </w:r>
          </w:p>
        </w:tc>
        <w:tc>
          <w:tcPr>
            <w:tcW w:w="1418" w:type="dxa"/>
            <w:tcBorders>
              <w:top w:val="nil"/>
              <w:left w:val="nil"/>
              <w:bottom w:val="single" w:sz="4" w:space="0" w:color="auto"/>
              <w:right w:val="single" w:sz="4" w:space="0" w:color="auto"/>
            </w:tcBorders>
            <w:shd w:val="clear" w:color="auto" w:fill="auto"/>
            <w:noWrap/>
            <w:vAlign w:val="bottom"/>
            <w:hideMark/>
          </w:tcPr>
          <w:p w:rsidR="00B177BB" w:rsidRPr="00B9148F" w:rsidRDefault="00B177BB" w:rsidP="00D30A2F">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5</w:t>
            </w:r>
          </w:p>
        </w:tc>
        <w:tc>
          <w:tcPr>
            <w:tcW w:w="1559" w:type="dxa"/>
            <w:tcBorders>
              <w:top w:val="nil"/>
              <w:left w:val="nil"/>
              <w:bottom w:val="single" w:sz="4" w:space="0" w:color="auto"/>
              <w:right w:val="single" w:sz="4" w:space="0" w:color="auto"/>
            </w:tcBorders>
            <w:shd w:val="clear" w:color="auto" w:fill="auto"/>
            <w:noWrap/>
            <w:vAlign w:val="bottom"/>
            <w:hideMark/>
          </w:tcPr>
          <w:p w:rsidR="00B177BB" w:rsidRPr="00B9148F" w:rsidRDefault="00B177BB" w:rsidP="00D30A2F">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6</w:t>
            </w:r>
          </w:p>
        </w:tc>
      </w:tr>
      <w:tr w:rsidR="00940D2D" w:rsidRPr="00B9148F" w:rsidTr="000A470E">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tcPr>
          <w:p w:rsidR="00940D2D" w:rsidRPr="00CE000D" w:rsidRDefault="00940D2D" w:rsidP="00D30A2F">
            <w:pPr>
              <w:widowControl/>
              <w:suppressAutoHyphens w:val="0"/>
              <w:jc w:val="center"/>
              <w:rPr>
                <w:rFonts w:eastAsia="Times New Roman" w:cs="Times New Roman"/>
                <w:kern w:val="0"/>
                <w:sz w:val="20"/>
                <w:szCs w:val="20"/>
                <w:lang w:eastAsia="ru-RU" w:bidi="ar-SA"/>
              </w:rPr>
            </w:pPr>
          </w:p>
        </w:tc>
        <w:tc>
          <w:tcPr>
            <w:tcW w:w="1264" w:type="dxa"/>
            <w:tcBorders>
              <w:top w:val="nil"/>
              <w:left w:val="nil"/>
              <w:bottom w:val="single" w:sz="4" w:space="0" w:color="auto"/>
              <w:right w:val="single" w:sz="4" w:space="0" w:color="auto"/>
            </w:tcBorders>
            <w:shd w:val="clear" w:color="auto" w:fill="auto"/>
            <w:noWrap/>
            <w:vAlign w:val="center"/>
          </w:tcPr>
          <w:p w:rsidR="00940D2D" w:rsidRPr="00CE000D" w:rsidRDefault="00940D2D" w:rsidP="00CE000D">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0200000000</w:t>
            </w:r>
          </w:p>
        </w:tc>
        <w:tc>
          <w:tcPr>
            <w:tcW w:w="4253" w:type="dxa"/>
            <w:tcBorders>
              <w:top w:val="nil"/>
              <w:left w:val="nil"/>
              <w:bottom w:val="single" w:sz="4" w:space="0" w:color="auto"/>
              <w:right w:val="single" w:sz="4" w:space="0" w:color="auto"/>
            </w:tcBorders>
            <w:shd w:val="clear" w:color="auto" w:fill="auto"/>
            <w:noWrap/>
            <w:vAlign w:val="center"/>
          </w:tcPr>
          <w:p w:rsidR="00940D2D" w:rsidRPr="00CE000D" w:rsidRDefault="00940D2D" w:rsidP="00CE000D">
            <w:pPr>
              <w:rPr>
                <w:bCs/>
                <w:sz w:val="20"/>
                <w:szCs w:val="20"/>
              </w:rPr>
            </w:pPr>
            <w:r w:rsidRPr="00CE000D">
              <w:rPr>
                <w:bCs/>
                <w:sz w:val="20"/>
                <w:szCs w:val="20"/>
              </w:rPr>
              <w:t xml:space="preserve">Муниципальная программа «Охрана окружающей среды и рациональное природопользование на территории </w:t>
            </w:r>
            <w:proofErr w:type="spellStart"/>
            <w:r w:rsidRPr="00CE000D">
              <w:rPr>
                <w:bCs/>
                <w:sz w:val="20"/>
                <w:szCs w:val="20"/>
              </w:rPr>
              <w:t>Фроловского</w:t>
            </w:r>
            <w:proofErr w:type="spellEnd"/>
            <w:r w:rsidRPr="00CE000D">
              <w:rPr>
                <w:bCs/>
                <w:sz w:val="20"/>
                <w:szCs w:val="20"/>
              </w:rPr>
              <w:t xml:space="preserve"> муниципального района на 2017-2020 годы»</w:t>
            </w:r>
          </w:p>
        </w:tc>
        <w:tc>
          <w:tcPr>
            <w:tcW w:w="1275" w:type="dxa"/>
            <w:tcBorders>
              <w:top w:val="nil"/>
              <w:left w:val="nil"/>
              <w:bottom w:val="single" w:sz="4" w:space="0" w:color="auto"/>
              <w:right w:val="single" w:sz="4" w:space="0" w:color="auto"/>
            </w:tcBorders>
            <w:shd w:val="clear" w:color="auto" w:fill="auto"/>
            <w:noWrap/>
            <w:vAlign w:val="center"/>
          </w:tcPr>
          <w:p w:rsidR="00940D2D" w:rsidRPr="00CE000D" w:rsidRDefault="00940D2D" w:rsidP="00CE000D">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560</w:t>
            </w:r>
          </w:p>
        </w:tc>
        <w:tc>
          <w:tcPr>
            <w:tcW w:w="1418" w:type="dxa"/>
            <w:tcBorders>
              <w:top w:val="nil"/>
              <w:left w:val="nil"/>
              <w:bottom w:val="single" w:sz="4" w:space="0" w:color="auto"/>
              <w:right w:val="single" w:sz="4" w:space="0" w:color="auto"/>
            </w:tcBorders>
            <w:shd w:val="clear" w:color="auto" w:fill="auto"/>
            <w:noWrap/>
            <w:vAlign w:val="center"/>
          </w:tcPr>
          <w:p w:rsidR="00940D2D" w:rsidRPr="00CE000D" w:rsidRDefault="00940D2D" w:rsidP="00CE000D">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w:t>
            </w:r>
          </w:p>
        </w:tc>
        <w:tc>
          <w:tcPr>
            <w:tcW w:w="1559" w:type="dxa"/>
            <w:tcBorders>
              <w:top w:val="nil"/>
              <w:left w:val="nil"/>
              <w:bottom w:val="single" w:sz="4" w:space="0" w:color="auto"/>
              <w:right w:val="single" w:sz="4" w:space="0" w:color="auto"/>
            </w:tcBorders>
            <w:shd w:val="clear" w:color="auto" w:fill="auto"/>
            <w:noWrap/>
            <w:vAlign w:val="center"/>
          </w:tcPr>
          <w:p w:rsidR="00940D2D" w:rsidRPr="00CE000D" w:rsidRDefault="00940D2D" w:rsidP="00CE000D">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w:t>
            </w:r>
          </w:p>
        </w:tc>
      </w:tr>
      <w:tr w:rsidR="00940D2D" w:rsidRPr="00B9148F" w:rsidTr="000A470E">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tcPr>
          <w:p w:rsidR="00940D2D" w:rsidRPr="00CE000D" w:rsidRDefault="00354404" w:rsidP="00D30A2F">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0503</w:t>
            </w:r>
          </w:p>
        </w:tc>
        <w:tc>
          <w:tcPr>
            <w:tcW w:w="1264" w:type="dxa"/>
            <w:tcBorders>
              <w:top w:val="nil"/>
              <w:left w:val="nil"/>
              <w:bottom w:val="single" w:sz="4" w:space="0" w:color="auto"/>
              <w:right w:val="single" w:sz="4" w:space="0" w:color="auto"/>
            </w:tcBorders>
            <w:shd w:val="clear" w:color="auto" w:fill="auto"/>
            <w:noWrap/>
            <w:vAlign w:val="bottom"/>
          </w:tcPr>
          <w:p w:rsidR="00940D2D" w:rsidRPr="00CE000D" w:rsidRDefault="00940D2D" w:rsidP="00D30A2F">
            <w:pPr>
              <w:widowControl/>
              <w:suppressAutoHyphens w:val="0"/>
              <w:jc w:val="center"/>
              <w:rPr>
                <w:rFonts w:eastAsia="Times New Roman" w:cs="Times New Roman"/>
                <w:kern w:val="0"/>
                <w:sz w:val="20"/>
                <w:szCs w:val="20"/>
                <w:lang w:eastAsia="ru-RU" w:bidi="ar-SA"/>
              </w:rPr>
            </w:pPr>
          </w:p>
        </w:tc>
        <w:tc>
          <w:tcPr>
            <w:tcW w:w="4253" w:type="dxa"/>
            <w:tcBorders>
              <w:top w:val="nil"/>
              <w:left w:val="nil"/>
              <w:bottom w:val="single" w:sz="4" w:space="0" w:color="auto"/>
              <w:right w:val="single" w:sz="4" w:space="0" w:color="auto"/>
            </w:tcBorders>
            <w:shd w:val="clear" w:color="auto" w:fill="auto"/>
            <w:noWrap/>
            <w:vAlign w:val="center"/>
          </w:tcPr>
          <w:p w:rsidR="00940D2D" w:rsidRPr="00CE000D" w:rsidRDefault="00940D2D">
            <w:pPr>
              <w:rPr>
                <w:sz w:val="20"/>
                <w:szCs w:val="20"/>
              </w:rPr>
            </w:pPr>
            <w:r w:rsidRPr="00CE000D">
              <w:rPr>
                <w:sz w:val="20"/>
                <w:szCs w:val="20"/>
              </w:rPr>
              <w:t>Благоустройство</w:t>
            </w:r>
          </w:p>
        </w:tc>
        <w:tc>
          <w:tcPr>
            <w:tcW w:w="1275" w:type="dxa"/>
            <w:tcBorders>
              <w:top w:val="nil"/>
              <w:left w:val="nil"/>
              <w:bottom w:val="single" w:sz="4" w:space="0" w:color="auto"/>
              <w:right w:val="single" w:sz="4" w:space="0" w:color="auto"/>
            </w:tcBorders>
            <w:shd w:val="clear" w:color="auto" w:fill="auto"/>
            <w:noWrap/>
            <w:vAlign w:val="bottom"/>
          </w:tcPr>
          <w:p w:rsidR="00940D2D" w:rsidRPr="00CE000D" w:rsidRDefault="00940D2D" w:rsidP="00D30A2F">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550</w:t>
            </w:r>
          </w:p>
        </w:tc>
        <w:tc>
          <w:tcPr>
            <w:tcW w:w="1418" w:type="dxa"/>
            <w:tcBorders>
              <w:top w:val="nil"/>
              <w:left w:val="nil"/>
              <w:bottom w:val="single" w:sz="4" w:space="0" w:color="auto"/>
              <w:right w:val="single" w:sz="4" w:space="0" w:color="auto"/>
            </w:tcBorders>
            <w:shd w:val="clear" w:color="auto" w:fill="auto"/>
            <w:noWrap/>
            <w:vAlign w:val="bottom"/>
          </w:tcPr>
          <w:p w:rsidR="00940D2D" w:rsidRPr="00CE000D" w:rsidRDefault="00940D2D" w:rsidP="00D30A2F">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w:t>
            </w:r>
          </w:p>
        </w:tc>
        <w:tc>
          <w:tcPr>
            <w:tcW w:w="1559" w:type="dxa"/>
            <w:tcBorders>
              <w:top w:val="nil"/>
              <w:left w:val="nil"/>
              <w:bottom w:val="single" w:sz="4" w:space="0" w:color="auto"/>
              <w:right w:val="single" w:sz="4" w:space="0" w:color="auto"/>
            </w:tcBorders>
            <w:shd w:val="clear" w:color="auto" w:fill="auto"/>
            <w:noWrap/>
            <w:vAlign w:val="bottom"/>
          </w:tcPr>
          <w:p w:rsidR="00940D2D" w:rsidRPr="00CE000D" w:rsidRDefault="00940D2D" w:rsidP="00D30A2F">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w:t>
            </w:r>
          </w:p>
        </w:tc>
      </w:tr>
      <w:tr w:rsidR="00B177BB" w:rsidRPr="00B9148F" w:rsidTr="000A470E">
        <w:trPr>
          <w:trHeight w:val="81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1300000000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 xml:space="preserve">Муниципальная программа "Развитие образования </w:t>
            </w:r>
            <w:proofErr w:type="gramStart"/>
            <w:r w:rsidRPr="00CE000D">
              <w:rPr>
                <w:rFonts w:eastAsia="Times New Roman" w:cs="Times New Roman"/>
                <w:bCs/>
                <w:kern w:val="0"/>
                <w:sz w:val="20"/>
                <w:szCs w:val="20"/>
                <w:lang w:eastAsia="ru-RU" w:bidi="ar-SA"/>
              </w:rPr>
              <w:t>во</w:t>
            </w:r>
            <w:proofErr w:type="gramEnd"/>
            <w:r w:rsidRPr="00CE000D">
              <w:rPr>
                <w:rFonts w:eastAsia="Times New Roman" w:cs="Times New Roman"/>
                <w:bCs/>
                <w:kern w:val="0"/>
                <w:sz w:val="20"/>
                <w:szCs w:val="20"/>
                <w:lang w:eastAsia="ru-RU" w:bidi="ar-SA"/>
              </w:rPr>
              <w:t xml:space="preserve"> </w:t>
            </w:r>
            <w:proofErr w:type="gramStart"/>
            <w:r w:rsidRPr="00CE000D">
              <w:rPr>
                <w:rFonts w:eastAsia="Times New Roman" w:cs="Times New Roman"/>
                <w:bCs/>
                <w:kern w:val="0"/>
                <w:sz w:val="20"/>
                <w:szCs w:val="20"/>
                <w:lang w:eastAsia="ru-RU" w:bidi="ar-SA"/>
              </w:rPr>
              <w:t>Фроловском</w:t>
            </w:r>
            <w:proofErr w:type="gramEnd"/>
            <w:r w:rsidRPr="00CE000D">
              <w:rPr>
                <w:rFonts w:eastAsia="Times New Roman" w:cs="Times New Roman"/>
                <w:bCs/>
                <w:kern w:val="0"/>
                <w:sz w:val="20"/>
                <w:szCs w:val="20"/>
                <w:lang w:eastAsia="ru-RU" w:bidi="ar-SA"/>
              </w:rPr>
              <w:t xml:space="preserve"> муниципальном районе на 2018-2020 годы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189335,5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77BB" w:rsidRPr="00CE000D" w:rsidRDefault="008A41D4" w:rsidP="00D30A2F">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181551,5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177BB" w:rsidRPr="00CE000D" w:rsidRDefault="008A41D4" w:rsidP="00D30A2F">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177510,9</w:t>
            </w:r>
          </w:p>
        </w:tc>
      </w:tr>
      <w:tr w:rsidR="00354404" w:rsidRPr="00B9148F" w:rsidTr="000A470E">
        <w:trPr>
          <w:trHeight w:val="81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404" w:rsidRPr="00CE000D" w:rsidRDefault="00354404" w:rsidP="00D30A2F">
            <w:pPr>
              <w:widowControl/>
              <w:suppressAutoHyphens w:val="0"/>
              <w:jc w:val="center"/>
              <w:rPr>
                <w:rFonts w:eastAsia="Times New Roman" w:cs="Times New Roman"/>
                <w:bCs/>
                <w:kern w:val="0"/>
                <w:sz w:val="20"/>
                <w:szCs w:val="20"/>
                <w:lang w:eastAsia="ru-RU" w:bidi="ar-SA"/>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354404" w:rsidRPr="00CE000D" w:rsidRDefault="00354404">
            <w:pPr>
              <w:jc w:val="center"/>
              <w:rPr>
                <w:bCs/>
                <w:sz w:val="20"/>
                <w:szCs w:val="20"/>
              </w:rPr>
            </w:pPr>
            <w:r w:rsidRPr="00CE000D">
              <w:rPr>
                <w:bCs/>
                <w:sz w:val="20"/>
                <w:szCs w:val="20"/>
              </w:rPr>
              <w:t>1310000000</w:t>
            </w:r>
          </w:p>
        </w:tc>
        <w:tc>
          <w:tcPr>
            <w:tcW w:w="4253"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354404">
            <w:pPr>
              <w:rPr>
                <w:bCs/>
                <w:sz w:val="20"/>
                <w:szCs w:val="20"/>
              </w:rPr>
            </w:pPr>
            <w:r w:rsidRPr="00CE000D">
              <w:rPr>
                <w:bCs/>
                <w:sz w:val="20"/>
                <w:szCs w:val="20"/>
              </w:rPr>
              <w:t>подпрограмма "Обеспечение функционирования муниципальной системы образования"</w:t>
            </w:r>
          </w:p>
        </w:tc>
        <w:tc>
          <w:tcPr>
            <w:tcW w:w="1275"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225AF3"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176384,9</w:t>
            </w:r>
          </w:p>
        </w:tc>
        <w:tc>
          <w:tcPr>
            <w:tcW w:w="1418"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225AF3"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170619,5</w:t>
            </w:r>
          </w:p>
        </w:tc>
        <w:tc>
          <w:tcPr>
            <w:tcW w:w="1559"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225AF3"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169098,5</w:t>
            </w:r>
          </w:p>
        </w:tc>
      </w:tr>
      <w:tr w:rsidR="00354404" w:rsidRPr="00B9148F" w:rsidTr="000A470E">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404" w:rsidRPr="00CE000D" w:rsidRDefault="00354404"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0701</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354404" w:rsidRPr="00CE000D" w:rsidRDefault="00354404">
            <w:pPr>
              <w:jc w:val="center"/>
              <w:rPr>
                <w:b/>
                <w:bCs/>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354404">
            <w:pPr>
              <w:rPr>
                <w:sz w:val="20"/>
                <w:szCs w:val="20"/>
              </w:rPr>
            </w:pPr>
            <w:r w:rsidRPr="00CE000D">
              <w:rPr>
                <w:sz w:val="20"/>
                <w:szCs w:val="20"/>
              </w:rPr>
              <w:t>Дошкольное образование</w:t>
            </w:r>
          </w:p>
        </w:tc>
        <w:tc>
          <w:tcPr>
            <w:tcW w:w="1275"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225AF3"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28442,8</w:t>
            </w:r>
          </w:p>
        </w:tc>
        <w:tc>
          <w:tcPr>
            <w:tcW w:w="1418"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225AF3"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29474,0</w:t>
            </w:r>
          </w:p>
        </w:tc>
        <w:tc>
          <w:tcPr>
            <w:tcW w:w="1559"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225AF3"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29474,0</w:t>
            </w:r>
          </w:p>
        </w:tc>
      </w:tr>
      <w:tr w:rsidR="00354404" w:rsidRPr="00B9148F" w:rsidTr="000A470E">
        <w:trPr>
          <w:trHeight w:val="5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404" w:rsidRPr="00CE000D" w:rsidRDefault="00354404"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0702</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354404" w:rsidRPr="00CE000D" w:rsidRDefault="00354404">
            <w:pPr>
              <w:jc w:val="center"/>
              <w:rPr>
                <w:b/>
                <w:bCs/>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354404">
            <w:pPr>
              <w:rPr>
                <w:sz w:val="20"/>
                <w:szCs w:val="20"/>
              </w:rPr>
            </w:pPr>
            <w:r w:rsidRPr="00CE000D">
              <w:rPr>
                <w:sz w:val="20"/>
                <w:szCs w:val="20"/>
              </w:rPr>
              <w:t>Общее образование</w:t>
            </w:r>
          </w:p>
        </w:tc>
        <w:tc>
          <w:tcPr>
            <w:tcW w:w="1275"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225AF3"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147862,1</w:t>
            </w:r>
          </w:p>
        </w:tc>
        <w:tc>
          <w:tcPr>
            <w:tcW w:w="1418"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225AF3"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141145,5</w:t>
            </w:r>
          </w:p>
        </w:tc>
        <w:tc>
          <w:tcPr>
            <w:tcW w:w="1559" w:type="dxa"/>
            <w:tcBorders>
              <w:top w:val="single" w:sz="4" w:space="0" w:color="auto"/>
              <w:left w:val="nil"/>
              <w:bottom w:val="single" w:sz="4" w:space="0" w:color="auto"/>
              <w:right w:val="single" w:sz="4" w:space="0" w:color="auto"/>
            </w:tcBorders>
            <w:shd w:val="clear" w:color="auto" w:fill="auto"/>
            <w:vAlign w:val="center"/>
          </w:tcPr>
          <w:p w:rsidR="00354404" w:rsidRPr="00CE000D" w:rsidRDefault="00225AF3"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139624,5</w:t>
            </w:r>
          </w:p>
        </w:tc>
      </w:tr>
      <w:tr w:rsidR="00B177BB" w:rsidRPr="00B9148F" w:rsidTr="000A470E">
        <w:trPr>
          <w:trHeight w:val="70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177BB" w:rsidRPr="00CE000D" w:rsidRDefault="00B177BB" w:rsidP="00D30A2F">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 </w:t>
            </w:r>
          </w:p>
        </w:tc>
        <w:tc>
          <w:tcPr>
            <w:tcW w:w="1264" w:type="dxa"/>
            <w:tcBorders>
              <w:top w:val="nil"/>
              <w:left w:val="nil"/>
              <w:bottom w:val="single" w:sz="4" w:space="0" w:color="auto"/>
              <w:right w:val="single" w:sz="4" w:space="0" w:color="auto"/>
            </w:tcBorders>
            <w:shd w:val="clear" w:color="auto" w:fill="auto"/>
            <w:noWrap/>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1320000000</w:t>
            </w:r>
          </w:p>
        </w:tc>
        <w:tc>
          <w:tcPr>
            <w:tcW w:w="4253" w:type="dxa"/>
            <w:tcBorders>
              <w:top w:val="nil"/>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подпрограмма "Развитие дошкольного, общего образования и дополнительного образования детей"</w:t>
            </w:r>
          </w:p>
        </w:tc>
        <w:tc>
          <w:tcPr>
            <w:tcW w:w="1275" w:type="dxa"/>
            <w:tcBorders>
              <w:top w:val="nil"/>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11002,1</w:t>
            </w:r>
          </w:p>
        </w:tc>
        <w:tc>
          <w:tcPr>
            <w:tcW w:w="1418" w:type="dxa"/>
            <w:tcBorders>
              <w:top w:val="nil"/>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8835,4</w:t>
            </w:r>
          </w:p>
        </w:tc>
        <w:tc>
          <w:tcPr>
            <w:tcW w:w="1559" w:type="dxa"/>
            <w:tcBorders>
              <w:top w:val="nil"/>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6315,8</w:t>
            </w:r>
          </w:p>
        </w:tc>
      </w:tr>
      <w:tr w:rsidR="00B177BB" w:rsidRPr="00B9148F" w:rsidTr="000A470E">
        <w:trPr>
          <w:trHeight w:val="4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177BB" w:rsidRPr="00CE000D" w:rsidRDefault="00B177BB" w:rsidP="00D30A2F">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0702</w:t>
            </w:r>
          </w:p>
        </w:tc>
        <w:tc>
          <w:tcPr>
            <w:tcW w:w="1264" w:type="dxa"/>
            <w:tcBorders>
              <w:top w:val="nil"/>
              <w:left w:val="nil"/>
              <w:bottom w:val="single" w:sz="4" w:space="0" w:color="auto"/>
              <w:right w:val="single" w:sz="4" w:space="0" w:color="auto"/>
            </w:tcBorders>
            <w:shd w:val="clear" w:color="auto" w:fill="auto"/>
            <w:noWrap/>
            <w:vAlign w:val="center"/>
            <w:hideMark/>
          </w:tcPr>
          <w:p w:rsidR="00B177BB" w:rsidRPr="00CE000D" w:rsidRDefault="00B177BB" w:rsidP="00D30A2F">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 </w:t>
            </w:r>
          </w:p>
        </w:tc>
        <w:tc>
          <w:tcPr>
            <w:tcW w:w="4253" w:type="dxa"/>
            <w:tcBorders>
              <w:top w:val="nil"/>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Общее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10720,1</w:t>
            </w:r>
          </w:p>
        </w:tc>
        <w:tc>
          <w:tcPr>
            <w:tcW w:w="1418" w:type="dxa"/>
            <w:tcBorders>
              <w:top w:val="nil"/>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8835,4</w:t>
            </w:r>
          </w:p>
        </w:tc>
        <w:tc>
          <w:tcPr>
            <w:tcW w:w="1559" w:type="dxa"/>
            <w:tcBorders>
              <w:top w:val="nil"/>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6315,8</w:t>
            </w:r>
          </w:p>
        </w:tc>
      </w:tr>
      <w:tr w:rsidR="00B177BB" w:rsidRPr="00B9148F" w:rsidTr="000A470E">
        <w:trPr>
          <w:trHeight w:val="27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 </w:t>
            </w:r>
          </w:p>
        </w:tc>
        <w:tc>
          <w:tcPr>
            <w:tcW w:w="1264" w:type="dxa"/>
            <w:tcBorders>
              <w:top w:val="nil"/>
              <w:left w:val="nil"/>
              <w:bottom w:val="single" w:sz="4" w:space="0" w:color="auto"/>
              <w:right w:val="single" w:sz="4" w:space="0" w:color="auto"/>
            </w:tcBorders>
            <w:shd w:val="clear" w:color="auto" w:fill="auto"/>
            <w:noWrap/>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 </w:t>
            </w:r>
          </w:p>
        </w:tc>
        <w:tc>
          <w:tcPr>
            <w:tcW w:w="4253" w:type="dxa"/>
            <w:tcBorders>
              <w:top w:val="nil"/>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Всего</w:t>
            </w:r>
          </w:p>
        </w:tc>
        <w:tc>
          <w:tcPr>
            <w:tcW w:w="1275" w:type="dxa"/>
            <w:tcBorders>
              <w:top w:val="nil"/>
              <w:left w:val="nil"/>
              <w:bottom w:val="single" w:sz="4" w:space="0" w:color="auto"/>
              <w:right w:val="single" w:sz="4" w:space="0" w:color="auto"/>
            </w:tcBorders>
            <w:shd w:val="clear" w:color="auto" w:fill="auto"/>
            <w:vAlign w:val="center"/>
            <w:hideMark/>
          </w:tcPr>
          <w:p w:rsidR="00B177BB" w:rsidRPr="00CE000D" w:rsidRDefault="00B177BB" w:rsidP="00D30A2F">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201360,8</w:t>
            </w:r>
          </w:p>
        </w:tc>
        <w:tc>
          <w:tcPr>
            <w:tcW w:w="1418" w:type="dxa"/>
            <w:tcBorders>
              <w:top w:val="nil"/>
              <w:left w:val="nil"/>
              <w:bottom w:val="single" w:sz="4" w:space="0" w:color="auto"/>
              <w:right w:val="single" w:sz="4" w:space="0" w:color="auto"/>
            </w:tcBorders>
            <w:shd w:val="clear" w:color="auto" w:fill="auto"/>
            <w:noWrap/>
            <w:vAlign w:val="center"/>
            <w:hideMark/>
          </w:tcPr>
          <w:p w:rsidR="00B177BB" w:rsidRPr="00CE000D" w:rsidRDefault="008A41D4" w:rsidP="00D30A2F">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182490,5</w:t>
            </w:r>
          </w:p>
        </w:tc>
        <w:tc>
          <w:tcPr>
            <w:tcW w:w="1559" w:type="dxa"/>
            <w:tcBorders>
              <w:top w:val="nil"/>
              <w:left w:val="nil"/>
              <w:bottom w:val="single" w:sz="4" w:space="0" w:color="auto"/>
              <w:right w:val="single" w:sz="4" w:space="0" w:color="auto"/>
            </w:tcBorders>
            <w:shd w:val="clear" w:color="auto" w:fill="auto"/>
            <w:noWrap/>
            <w:vAlign w:val="center"/>
            <w:hideMark/>
          </w:tcPr>
          <w:p w:rsidR="00B177BB" w:rsidRPr="00CE000D" w:rsidRDefault="008A41D4" w:rsidP="00D30A2F">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178394,9</w:t>
            </w:r>
          </w:p>
        </w:tc>
      </w:tr>
    </w:tbl>
    <w:p w:rsidR="00F8650C" w:rsidRDefault="00F8650C" w:rsidP="00F8650C">
      <w:pPr>
        <w:jc w:val="both"/>
        <w:rPr>
          <w:bCs/>
          <w:sz w:val="26"/>
          <w:szCs w:val="26"/>
          <w:lang w:eastAsia="ru-RU"/>
        </w:rPr>
      </w:pPr>
    </w:p>
    <w:p w:rsidR="006D13AA" w:rsidRDefault="006D13AA" w:rsidP="00F8650C">
      <w:pPr>
        <w:jc w:val="both"/>
        <w:rPr>
          <w:bCs/>
          <w:sz w:val="26"/>
          <w:szCs w:val="26"/>
          <w:lang w:eastAsia="ru-RU"/>
        </w:rPr>
      </w:pPr>
    </w:p>
    <w:p w:rsidR="00D10228" w:rsidRDefault="00D10228" w:rsidP="00F8650C">
      <w:pPr>
        <w:jc w:val="both"/>
        <w:rPr>
          <w:bCs/>
          <w:sz w:val="26"/>
          <w:szCs w:val="26"/>
          <w:lang w:eastAsia="ru-RU"/>
        </w:rPr>
      </w:pPr>
    </w:p>
    <w:p w:rsidR="00942F50" w:rsidRDefault="00F8650C" w:rsidP="00F8650C">
      <w:pPr>
        <w:jc w:val="both"/>
        <w:rPr>
          <w:bCs/>
          <w:sz w:val="26"/>
          <w:szCs w:val="26"/>
          <w:lang w:eastAsia="ru-RU"/>
        </w:rPr>
      </w:pPr>
      <w:r>
        <w:rPr>
          <w:bCs/>
          <w:sz w:val="26"/>
          <w:szCs w:val="26"/>
          <w:lang w:eastAsia="ru-RU"/>
        </w:rPr>
        <w:t>Заменить строками:</w:t>
      </w:r>
    </w:p>
    <w:tbl>
      <w:tblPr>
        <w:tblW w:w="10385" w:type="dxa"/>
        <w:tblInd w:w="-459" w:type="dxa"/>
        <w:tblLook w:val="04A0"/>
      </w:tblPr>
      <w:tblGrid>
        <w:gridCol w:w="616"/>
        <w:gridCol w:w="1264"/>
        <w:gridCol w:w="4253"/>
        <w:gridCol w:w="1275"/>
        <w:gridCol w:w="1418"/>
        <w:gridCol w:w="1559"/>
      </w:tblGrid>
      <w:tr w:rsidR="00942F50" w:rsidRPr="00B9148F" w:rsidTr="007850BC">
        <w:trPr>
          <w:trHeight w:val="6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F50" w:rsidRPr="00B9148F" w:rsidRDefault="00942F50" w:rsidP="00267010">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Код ФКР</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42F50" w:rsidRPr="00B9148F" w:rsidRDefault="00942F50" w:rsidP="00267010">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Код ЦСР</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942F50" w:rsidRPr="00B9148F" w:rsidRDefault="00942F50" w:rsidP="00267010">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2F50" w:rsidRPr="00B9148F" w:rsidRDefault="00942F50" w:rsidP="00267010">
            <w:pPr>
              <w:widowControl/>
              <w:suppressAutoHyphens w:val="0"/>
              <w:jc w:val="center"/>
              <w:rPr>
                <w:rFonts w:eastAsia="Times New Roman" w:cs="Times New Roman"/>
                <w:bCs/>
                <w:kern w:val="0"/>
                <w:sz w:val="18"/>
                <w:szCs w:val="18"/>
                <w:lang w:eastAsia="ru-RU" w:bidi="ar-SA"/>
              </w:rPr>
            </w:pPr>
            <w:r w:rsidRPr="00B9148F">
              <w:rPr>
                <w:rFonts w:eastAsia="Times New Roman" w:cs="Times New Roman"/>
                <w:bCs/>
                <w:kern w:val="0"/>
                <w:sz w:val="18"/>
                <w:szCs w:val="18"/>
                <w:lang w:eastAsia="ru-RU" w:bidi="ar-SA"/>
              </w:rPr>
              <w:t>2020г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42F50" w:rsidRPr="00B9148F" w:rsidRDefault="00942F50" w:rsidP="00267010">
            <w:pPr>
              <w:widowControl/>
              <w:suppressAutoHyphens w:val="0"/>
              <w:jc w:val="center"/>
              <w:rPr>
                <w:rFonts w:eastAsia="Times New Roman" w:cs="Times New Roman"/>
                <w:bCs/>
                <w:kern w:val="0"/>
                <w:sz w:val="18"/>
                <w:szCs w:val="18"/>
                <w:lang w:eastAsia="ru-RU" w:bidi="ar-SA"/>
              </w:rPr>
            </w:pPr>
            <w:r w:rsidRPr="00B9148F">
              <w:rPr>
                <w:rFonts w:eastAsia="Times New Roman" w:cs="Times New Roman"/>
                <w:bCs/>
                <w:kern w:val="0"/>
                <w:sz w:val="18"/>
                <w:szCs w:val="18"/>
                <w:lang w:eastAsia="ru-RU" w:bidi="ar-SA"/>
              </w:rPr>
              <w:t>2021г.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2F50" w:rsidRPr="00B9148F" w:rsidRDefault="00942F50" w:rsidP="00267010">
            <w:pPr>
              <w:widowControl/>
              <w:suppressAutoHyphens w:val="0"/>
              <w:jc w:val="center"/>
              <w:rPr>
                <w:rFonts w:eastAsia="Times New Roman" w:cs="Times New Roman"/>
                <w:bCs/>
                <w:kern w:val="0"/>
                <w:sz w:val="18"/>
                <w:szCs w:val="18"/>
                <w:lang w:eastAsia="ru-RU" w:bidi="ar-SA"/>
              </w:rPr>
            </w:pPr>
            <w:r w:rsidRPr="00B9148F">
              <w:rPr>
                <w:rFonts w:eastAsia="Times New Roman" w:cs="Times New Roman"/>
                <w:bCs/>
                <w:kern w:val="0"/>
                <w:sz w:val="18"/>
                <w:szCs w:val="18"/>
                <w:lang w:eastAsia="ru-RU" w:bidi="ar-SA"/>
              </w:rPr>
              <w:t>2022 г.</w:t>
            </w:r>
          </w:p>
        </w:tc>
      </w:tr>
      <w:tr w:rsidR="00942F50" w:rsidRPr="00B9148F" w:rsidTr="007850BC">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2F50" w:rsidRPr="00B9148F" w:rsidRDefault="00942F50" w:rsidP="00267010">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1</w:t>
            </w:r>
          </w:p>
        </w:tc>
        <w:tc>
          <w:tcPr>
            <w:tcW w:w="1264" w:type="dxa"/>
            <w:tcBorders>
              <w:top w:val="nil"/>
              <w:left w:val="nil"/>
              <w:bottom w:val="single" w:sz="4" w:space="0" w:color="auto"/>
              <w:right w:val="single" w:sz="4" w:space="0" w:color="auto"/>
            </w:tcBorders>
            <w:shd w:val="clear" w:color="auto" w:fill="auto"/>
            <w:noWrap/>
            <w:vAlign w:val="bottom"/>
            <w:hideMark/>
          </w:tcPr>
          <w:p w:rsidR="00942F50" w:rsidRPr="00B9148F" w:rsidRDefault="00942F50" w:rsidP="00267010">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2</w:t>
            </w:r>
          </w:p>
        </w:tc>
        <w:tc>
          <w:tcPr>
            <w:tcW w:w="4253" w:type="dxa"/>
            <w:tcBorders>
              <w:top w:val="nil"/>
              <w:left w:val="nil"/>
              <w:bottom w:val="single" w:sz="4" w:space="0" w:color="auto"/>
              <w:right w:val="single" w:sz="4" w:space="0" w:color="auto"/>
            </w:tcBorders>
            <w:shd w:val="clear" w:color="auto" w:fill="auto"/>
            <w:noWrap/>
            <w:vAlign w:val="bottom"/>
            <w:hideMark/>
          </w:tcPr>
          <w:p w:rsidR="00942F50" w:rsidRPr="00B9148F" w:rsidRDefault="00942F50" w:rsidP="00267010">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3</w:t>
            </w:r>
          </w:p>
        </w:tc>
        <w:tc>
          <w:tcPr>
            <w:tcW w:w="1275" w:type="dxa"/>
            <w:tcBorders>
              <w:top w:val="nil"/>
              <w:left w:val="nil"/>
              <w:bottom w:val="single" w:sz="4" w:space="0" w:color="auto"/>
              <w:right w:val="single" w:sz="4" w:space="0" w:color="auto"/>
            </w:tcBorders>
            <w:shd w:val="clear" w:color="auto" w:fill="auto"/>
            <w:noWrap/>
            <w:vAlign w:val="bottom"/>
            <w:hideMark/>
          </w:tcPr>
          <w:p w:rsidR="00942F50" w:rsidRPr="00B9148F" w:rsidRDefault="00942F50" w:rsidP="00267010">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 </w:t>
            </w:r>
            <w:r>
              <w:rPr>
                <w:rFonts w:eastAsia="Times New Roman" w:cs="Times New Roman"/>
                <w:kern w:val="0"/>
                <w:sz w:val="18"/>
                <w:szCs w:val="18"/>
                <w:lang w:eastAsia="ru-RU" w:bidi="ar-SA"/>
              </w:rPr>
              <w:t>4</w:t>
            </w:r>
          </w:p>
        </w:tc>
        <w:tc>
          <w:tcPr>
            <w:tcW w:w="1418" w:type="dxa"/>
            <w:tcBorders>
              <w:top w:val="nil"/>
              <w:left w:val="nil"/>
              <w:bottom w:val="single" w:sz="4" w:space="0" w:color="auto"/>
              <w:right w:val="single" w:sz="4" w:space="0" w:color="auto"/>
            </w:tcBorders>
            <w:shd w:val="clear" w:color="auto" w:fill="auto"/>
            <w:noWrap/>
            <w:vAlign w:val="bottom"/>
            <w:hideMark/>
          </w:tcPr>
          <w:p w:rsidR="00942F50" w:rsidRPr="00B9148F" w:rsidRDefault="00942F50" w:rsidP="00267010">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5</w:t>
            </w:r>
          </w:p>
        </w:tc>
        <w:tc>
          <w:tcPr>
            <w:tcW w:w="1559" w:type="dxa"/>
            <w:tcBorders>
              <w:top w:val="nil"/>
              <w:left w:val="nil"/>
              <w:bottom w:val="single" w:sz="4" w:space="0" w:color="auto"/>
              <w:right w:val="single" w:sz="4" w:space="0" w:color="auto"/>
            </w:tcBorders>
            <w:shd w:val="clear" w:color="auto" w:fill="auto"/>
            <w:noWrap/>
            <w:vAlign w:val="bottom"/>
            <w:hideMark/>
          </w:tcPr>
          <w:p w:rsidR="00942F50" w:rsidRPr="00B9148F" w:rsidRDefault="00942F50" w:rsidP="00267010">
            <w:pPr>
              <w:widowControl/>
              <w:suppressAutoHyphens w:val="0"/>
              <w:jc w:val="center"/>
              <w:rPr>
                <w:rFonts w:eastAsia="Times New Roman" w:cs="Times New Roman"/>
                <w:kern w:val="0"/>
                <w:sz w:val="18"/>
                <w:szCs w:val="18"/>
                <w:lang w:eastAsia="ru-RU" w:bidi="ar-SA"/>
              </w:rPr>
            </w:pPr>
            <w:r w:rsidRPr="00B9148F">
              <w:rPr>
                <w:rFonts w:eastAsia="Times New Roman" w:cs="Times New Roman"/>
                <w:kern w:val="0"/>
                <w:sz w:val="18"/>
                <w:szCs w:val="18"/>
                <w:lang w:eastAsia="ru-RU" w:bidi="ar-SA"/>
              </w:rPr>
              <w:t>6</w:t>
            </w:r>
          </w:p>
        </w:tc>
      </w:tr>
      <w:tr w:rsidR="00942F50" w:rsidRPr="00CE000D" w:rsidTr="007850BC">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tcPr>
          <w:p w:rsidR="00942F50" w:rsidRPr="00CE000D" w:rsidRDefault="00942F50" w:rsidP="00267010">
            <w:pPr>
              <w:widowControl/>
              <w:suppressAutoHyphens w:val="0"/>
              <w:jc w:val="center"/>
              <w:rPr>
                <w:rFonts w:eastAsia="Times New Roman" w:cs="Times New Roman"/>
                <w:kern w:val="0"/>
                <w:sz w:val="20"/>
                <w:szCs w:val="20"/>
                <w:lang w:eastAsia="ru-RU" w:bidi="ar-SA"/>
              </w:rPr>
            </w:pPr>
          </w:p>
        </w:tc>
        <w:tc>
          <w:tcPr>
            <w:tcW w:w="1264" w:type="dxa"/>
            <w:tcBorders>
              <w:top w:val="nil"/>
              <w:left w:val="nil"/>
              <w:bottom w:val="single" w:sz="4" w:space="0" w:color="auto"/>
              <w:right w:val="single" w:sz="4" w:space="0" w:color="auto"/>
            </w:tcBorders>
            <w:shd w:val="clear" w:color="auto" w:fill="auto"/>
            <w:noWrap/>
            <w:vAlign w:val="center"/>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0200000000</w:t>
            </w:r>
          </w:p>
        </w:tc>
        <w:tc>
          <w:tcPr>
            <w:tcW w:w="4253" w:type="dxa"/>
            <w:tcBorders>
              <w:top w:val="nil"/>
              <w:left w:val="nil"/>
              <w:bottom w:val="single" w:sz="4" w:space="0" w:color="auto"/>
              <w:right w:val="single" w:sz="4" w:space="0" w:color="auto"/>
            </w:tcBorders>
            <w:shd w:val="clear" w:color="auto" w:fill="auto"/>
            <w:noWrap/>
            <w:vAlign w:val="center"/>
          </w:tcPr>
          <w:p w:rsidR="00942F50" w:rsidRPr="00CE000D" w:rsidRDefault="00942F50" w:rsidP="00267010">
            <w:pPr>
              <w:rPr>
                <w:bCs/>
                <w:sz w:val="20"/>
                <w:szCs w:val="20"/>
              </w:rPr>
            </w:pPr>
            <w:r w:rsidRPr="00CE000D">
              <w:rPr>
                <w:bCs/>
                <w:sz w:val="20"/>
                <w:szCs w:val="20"/>
              </w:rPr>
              <w:t xml:space="preserve">Муниципальная программа «Охрана окружающей среды и рациональное природопользование на территории </w:t>
            </w:r>
            <w:proofErr w:type="spellStart"/>
            <w:r w:rsidRPr="00CE000D">
              <w:rPr>
                <w:bCs/>
                <w:sz w:val="20"/>
                <w:szCs w:val="20"/>
              </w:rPr>
              <w:t>Фроловского</w:t>
            </w:r>
            <w:proofErr w:type="spellEnd"/>
            <w:r w:rsidRPr="00CE000D">
              <w:rPr>
                <w:bCs/>
                <w:sz w:val="20"/>
                <w:szCs w:val="20"/>
              </w:rPr>
              <w:t xml:space="preserve"> муниципального района на 2017-2020 годы»</w:t>
            </w:r>
          </w:p>
        </w:tc>
        <w:tc>
          <w:tcPr>
            <w:tcW w:w="1275" w:type="dxa"/>
            <w:tcBorders>
              <w:top w:val="nil"/>
              <w:left w:val="nil"/>
              <w:bottom w:val="single" w:sz="4" w:space="0" w:color="auto"/>
              <w:right w:val="single" w:sz="4" w:space="0" w:color="auto"/>
            </w:tcBorders>
            <w:shd w:val="clear" w:color="auto" w:fill="auto"/>
            <w:noWrap/>
            <w:vAlign w:val="center"/>
          </w:tcPr>
          <w:p w:rsidR="00942F50" w:rsidRPr="00CE000D" w:rsidRDefault="007850B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610,0</w:t>
            </w:r>
          </w:p>
        </w:tc>
        <w:tc>
          <w:tcPr>
            <w:tcW w:w="1418" w:type="dxa"/>
            <w:tcBorders>
              <w:top w:val="nil"/>
              <w:left w:val="nil"/>
              <w:bottom w:val="single" w:sz="4" w:space="0" w:color="auto"/>
              <w:right w:val="single" w:sz="4" w:space="0" w:color="auto"/>
            </w:tcBorders>
            <w:shd w:val="clear" w:color="auto" w:fill="auto"/>
            <w:noWrap/>
            <w:vAlign w:val="center"/>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w:t>
            </w:r>
          </w:p>
        </w:tc>
        <w:tc>
          <w:tcPr>
            <w:tcW w:w="1559" w:type="dxa"/>
            <w:tcBorders>
              <w:top w:val="nil"/>
              <w:left w:val="nil"/>
              <w:bottom w:val="single" w:sz="4" w:space="0" w:color="auto"/>
              <w:right w:val="single" w:sz="4" w:space="0" w:color="auto"/>
            </w:tcBorders>
            <w:shd w:val="clear" w:color="auto" w:fill="auto"/>
            <w:noWrap/>
            <w:vAlign w:val="center"/>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w:t>
            </w:r>
          </w:p>
        </w:tc>
      </w:tr>
      <w:tr w:rsidR="00942F50" w:rsidRPr="00CE000D" w:rsidTr="007850BC">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0503</w:t>
            </w:r>
          </w:p>
        </w:tc>
        <w:tc>
          <w:tcPr>
            <w:tcW w:w="1264" w:type="dxa"/>
            <w:tcBorders>
              <w:top w:val="nil"/>
              <w:left w:val="nil"/>
              <w:bottom w:val="single" w:sz="4" w:space="0" w:color="auto"/>
              <w:right w:val="single" w:sz="4" w:space="0" w:color="auto"/>
            </w:tcBorders>
            <w:shd w:val="clear" w:color="auto" w:fill="auto"/>
            <w:noWrap/>
            <w:vAlign w:val="bottom"/>
          </w:tcPr>
          <w:p w:rsidR="00942F50" w:rsidRPr="00CE000D" w:rsidRDefault="00942F50" w:rsidP="00267010">
            <w:pPr>
              <w:widowControl/>
              <w:suppressAutoHyphens w:val="0"/>
              <w:jc w:val="center"/>
              <w:rPr>
                <w:rFonts w:eastAsia="Times New Roman" w:cs="Times New Roman"/>
                <w:kern w:val="0"/>
                <w:sz w:val="20"/>
                <w:szCs w:val="20"/>
                <w:lang w:eastAsia="ru-RU" w:bidi="ar-SA"/>
              </w:rPr>
            </w:pPr>
          </w:p>
        </w:tc>
        <w:tc>
          <w:tcPr>
            <w:tcW w:w="4253" w:type="dxa"/>
            <w:tcBorders>
              <w:top w:val="nil"/>
              <w:left w:val="nil"/>
              <w:bottom w:val="single" w:sz="4" w:space="0" w:color="auto"/>
              <w:right w:val="single" w:sz="4" w:space="0" w:color="auto"/>
            </w:tcBorders>
            <w:shd w:val="clear" w:color="auto" w:fill="auto"/>
            <w:noWrap/>
            <w:vAlign w:val="center"/>
          </w:tcPr>
          <w:p w:rsidR="00942F50" w:rsidRPr="00CE000D" w:rsidRDefault="00942F50" w:rsidP="00267010">
            <w:pPr>
              <w:rPr>
                <w:sz w:val="20"/>
                <w:szCs w:val="20"/>
              </w:rPr>
            </w:pPr>
            <w:r w:rsidRPr="00CE000D">
              <w:rPr>
                <w:sz w:val="20"/>
                <w:szCs w:val="20"/>
              </w:rPr>
              <w:t>Благоустройство</w:t>
            </w:r>
          </w:p>
        </w:tc>
        <w:tc>
          <w:tcPr>
            <w:tcW w:w="1275" w:type="dxa"/>
            <w:tcBorders>
              <w:top w:val="nil"/>
              <w:left w:val="nil"/>
              <w:bottom w:val="single" w:sz="4" w:space="0" w:color="auto"/>
              <w:right w:val="single" w:sz="4" w:space="0" w:color="auto"/>
            </w:tcBorders>
            <w:shd w:val="clear" w:color="auto" w:fill="auto"/>
            <w:noWrap/>
            <w:vAlign w:val="bottom"/>
          </w:tcPr>
          <w:p w:rsidR="00942F50" w:rsidRPr="00CE000D" w:rsidRDefault="007850BC" w:rsidP="00267010">
            <w:pPr>
              <w:widowControl/>
              <w:suppressAutoHyphens w:val="0"/>
              <w:jc w:val="center"/>
              <w:rPr>
                <w:rFonts w:eastAsia="Times New Roman" w:cs="Times New Roman"/>
                <w:kern w:val="0"/>
                <w:sz w:val="20"/>
                <w:szCs w:val="20"/>
                <w:lang w:eastAsia="ru-RU" w:bidi="ar-SA"/>
              </w:rPr>
            </w:pPr>
            <w:r>
              <w:rPr>
                <w:rFonts w:eastAsia="Times New Roman" w:cs="Times New Roman"/>
                <w:kern w:val="0"/>
                <w:sz w:val="20"/>
                <w:szCs w:val="20"/>
                <w:lang w:eastAsia="ru-RU" w:bidi="ar-SA"/>
              </w:rPr>
              <w:t>600,0</w:t>
            </w:r>
          </w:p>
        </w:tc>
        <w:tc>
          <w:tcPr>
            <w:tcW w:w="1418" w:type="dxa"/>
            <w:tcBorders>
              <w:top w:val="nil"/>
              <w:left w:val="nil"/>
              <w:bottom w:val="single" w:sz="4" w:space="0" w:color="auto"/>
              <w:right w:val="single" w:sz="4" w:space="0" w:color="auto"/>
            </w:tcBorders>
            <w:shd w:val="clear" w:color="auto" w:fill="auto"/>
            <w:noWrap/>
            <w:vAlign w:val="bottom"/>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w:t>
            </w:r>
          </w:p>
        </w:tc>
        <w:tc>
          <w:tcPr>
            <w:tcW w:w="1559" w:type="dxa"/>
            <w:tcBorders>
              <w:top w:val="nil"/>
              <w:left w:val="nil"/>
              <w:bottom w:val="single" w:sz="4" w:space="0" w:color="auto"/>
              <w:right w:val="single" w:sz="4" w:space="0" w:color="auto"/>
            </w:tcBorders>
            <w:shd w:val="clear" w:color="auto" w:fill="auto"/>
            <w:noWrap/>
            <w:vAlign w:val="bottom"/>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w:t>
            </w:r>
          </w:p>
        </w:tc>
      </w:tr>
      <w:tr w:rsidR="00942F50" w:rsidRPr="00CE000D" w:rsidTr="007850BC">
        <w:trPr>
          <w:trHeight w:val="81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 </w:t>
            </w:r>
          </w:p>
        </w:tc>
        <w:tc>
          <w:tcPr>
            <w:tcW w:w="1264" w:type="dxa"/>
            <w:tcBorders>
              <w:top w:val="nil"/>
              <w:left w:val="nil"/>
              <w:bottom w:val="single" w:sz="4" w:space="0" w:color="auto"/>
              <w:right w:val="single" w:sz="4" w:space="0" w:color="auto"/>
            </w:tcBorders>
            <w:shd w:val="clear" w:color="auto" w:fill="auto"/>
            <w:noWrap/>
            <w:vAlign w:val="center"/>
            <w:hideMark/>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1300000000</w:t>
            </w:r>
          </w:p>
        </w:tc>
        <w:tc>
          <w:tcPr>
            <w:tcW w:w="4253" w:type="dxa"/>
            <w:tcBorders>
              <w:top w:val="nil"/>
              <w:left w:val="nil"/>
              <w:bottom w:val="single" w:sz="4" w:space="0" w:color="auto"/>
              <w:right w:val="single" w:sz="4" w:space="0" w:color="auto"/>
            </w:tcBorders>
            <w:shd w:val="clear" w:color="auto" w:fill="auto"/>
            <w:vAlign w:val="center"/>
            <w:hideMark/>
          </w:tcPr>
          <w:p w:rsidR="00942F50" w:rsidRPr="00CE000D" w:rsidRDefault="00942F50" w:rsidP="00267010">
            <w:pPr>
              <w:widowControl/>
              <w:suppressAutoHyphens w:val="0"/>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 xml:space="preserve">Муниципальная программа "Развитие образования </w:t>
            </w:r>
            <w:proofErr w:type="gramStart"/>
            <w:r w:rsidRPr="00CE000D">
              <w:rPr>
                <w:rFonts w:eastAsia="Times New Roman" w:cs="Times New Roman"/>
                <w:bCs/>
                <w:kern w:val="0"/>
                <w:sz w:val="20"/>
                <w:szCs w:val="20"/>
                <w:lang w:eastAsia="ru-RU" w:bidi="ar-SA"/>
              </w:rPr>
              <w:t>во</w:t>
            </w:r>
            <w:proofErr w:type="gramEnd"/>
            <w:r w:rsidRPr="00CE000D">
              <w:rPr>
                <w:rFonts w:eastAsia="Times New Roman" w:cs="Times New Roman"/>
                <w:bCs/>
                <w:kern w:val="0"/>
                <w:sz w:val="20"/>
                <w:szCs w:val="20"/>
                <w:lang w:eastAsia="ru-RU" w:bidi="ar-SA"/>
              </w:rPr>
              <w:t xml:space="preserve"> </w:t>
            </w:r>
            <w:proofErr w:type="gramStart"/>
            <w:r w:rsidRPr="00CE000D">
              <w:rPr>
                <w:rFonts w:eastAsia="Times New Roman" w:cs="Times New Roman"/>
                <w:bCs/>
                <w:kern w:val="0"/>
                <w:sz w:val="20"/>
                <w:szCs w:val="20"/>
                <w:lang w:eastAsia="ru-RU" w:bidi="ar-SA"/>
              </w:rPr>
              <w:t>Фроловском</w:t>
            </w:r>
            <w:proofErr w:type="gramEnd"/>
            <w:r w:rsidRPr="00CE000D">
              <w:rPr>
                <w:rFonts w:eastAsia="Times New Roman" w:cs="Times New Roman"/>
                <w:bCs/>
                <w:kern w:val="0"/>
                <w:sz w:val="20"/>
                <w:szCs w:val="20"/>
                <w:lang w:eastAsia="ru-RU" w:bidi="ar-SA"/>
              </w:rPr>
              <w:t xml:space="preserve"> муниципальном районе на 2018-2020 годы</w:t>
            </w:r>
          </w:p>
        </w:tc>
        <w:tc>
          <w:tcPr>
            <w:tcW w:w="1275" w:type="dxa"/>
            <w:tcBorders>
              <w:top w:val="nil"/>
              <w:left w:val="nil"/>
              <w:bottom w:val="single" w:sz="4" w:space="0" w:color="auto"/>
              <w:right w:val="single" w:sz="4" w:space="0" w:color="auto"/>
            </w:tcBorders>
            <w:shd w:val="clear" w:color="auto" w:fill="auto"/>
            <w:vAlign w:val="center"/>
            <w:hideMark/>
          </w:tcPr>
          <w:p w:rsidR="00942F50" w:rsidRPr="00CE000D" w:rsidRDefault="00B512B2"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191833,4</w:t>
            </w:r>
          </w:p>
        </w:tc>
        <w:tc>
          <w:tcPr>
            <w:tcW w:w="1418" w:type="dxa"/>
            <w:tcBorders>
              <w:top w:val="nil"/>
              <w:left w:val="nil"/>
              <w:bottom w:val="single" w:sz="4" w:space="0" w:color="auto"/>
              <w:right w:val="single" w:sz="4" w:space="0" w:color="auto"/>
            </w:tcBorders>
            <w:shd w:val="clear" w:color="auto" w:fill="auto"/>
            <w:vAlign w:val="center"/>
            <w:hideMark/>
          </w:tcPr>
          <w:p w:rsidR="00942F50" w:rsidRPr="00CE000D" w:rsidRDefault="00576C5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181551,5</w:t>
            </w:r>
          </w:p>
        </w:tc>
        <w:tc>
          <w:tcPr>
            <w:tcW w:w="1559" w:type="dxa"/>
            <w:tcBorders>
              <w:top w:val="nil"/>
              <w:left w:val="nil"/>
              <w:bottom w:val="single" w:sz="4" w:space="0" w:color="auto"/>
              <w:right w:val="single" w:sz="4" w:space="0" w:color="auto"/>
            </w:tcBorders>
            <w:shd w:val="clear" w:color="auto" w:fill="auto"/>
            <w:vAlign w:val="center"/>
            <w:hideMark/>
          </w:tcPr>
          <w:p w:rsidR="00942F50" w:rsidRPr="00CE000D" w:rsidRDefault="00576C5B"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177510,9</w:t>
            </w:r>
          </w:p>
        </w:tc>
      </w:tr>
      <w:tr w:rsidR="00942F50" w:rsidRPr="00CE000D" w:rsidTr="007850BC">
        <w:trPr>
          <w:trHeight w:val="817"/>
        </w:trPr>
        <w:tc>
          <w:tcPr>
            <w:tcW w:w="616" w:type="dxa"/>
            <w:tcBorders>
              <w:top w:val="nil"/>
              <w:left w:val="single" w:sz="4" w:space="0" w:color="auto"/>
              <w:bottom w:val="single" w:sz="4" w:space="0" w:color="auto"/>
              <w:right w:val="single" w:sz="4" w:space="0" w:color="auto"/>
            </w:tcBorders>
            <w:shd w:val="clear" w:color="auto" w:fill="auto"/>
            <w:noWrap/>
            <w:vAlign w:val="center"/>
          </w:tcPr>
          <w:p w:rsidR="00942F50" w:rsidRPr="00CE000D" w:rsidRDefault="00942F50" w:rsidP="00267010">
            <w:pPr>
              <w:widowControl/>
              <w:suppressAutoHyphens w:val="0"/>
              <w:jc w:val="center"/>
              <w:rPr>
                <w:rFonts w:eastAsia="Times New Roman" w:cs="Times New Roman"/>
                <w:bCs/>
                <w:kern w:val="0"/>
                <w:sz w:val="20"/>
                <w:szCs w:val="20"/>
                <w:lang w:eastAsia="ru-RU" w:bidi="ar-SA"/>
              </w:rPr>
            </w:pPr>
          </w:p>
        </w:tc>
        <w:tc>
          <w:tcPr>
            <w:tcW w:w="1264" w:type="dxa"/>
            <w:tcBorders>
              <w:top w:val="nil"/>
              <w:left w:val="nil"/>
              <w:bottom w:val="single" w:sz="4" w:space="0" w:color="auto"/>
              <w:right w:val="single" w:sz="4" w:space="0" w:color="auto"/>
            </w:tcBorders>
            <w:shd w:val="clear" w:color="auto" w:fill="auto"/>
            <w:noWrap/>
            <w:vAlign w:val="center"/>
          </w:tcPr>
          <w:p w:rsidR="00942F50" w:rsidRPr="00CE000D" w:rsidRDefault="00942F50" w:rsidP="00267010">
            <w:pPr>
              <w:jc w:val="center"/>
              <w:rPr>
                <w:bCs/>
                <w:sz w:val="20"/>
                <w:szCs w:val="20"/>
              </w:rPr>
            </w:pPr>
            <w:r w:rsidRPr="00CE000D">
              <w:rPr>
                <w:bCs/>
                <w:sz w:val="20"/>
                <w:szCs w:val="20"/>
              </w:rPr>
              <w:t>1310000000</w:t>
            </w:r>
          </w:p>
        </w:tc>
        <w:tc>
          <w:tcPr>
            <w:tcW w:w="4253" w:type="dxa"/>
            <w:tcBorders>
              <w:top w:val="nil"/>
              <w:left w:val="nil"/>
              <w:bottom w:val="single" w:sz="4" w:space="0" w:color="auto"/>
              <w:right w:val="single" w:sz="4" w:space="0" w:color="auto"/>
            </w:tcBorders>
            <w:shd w:val="clear" w:color="auto" w:fill="auto"/>
            <w:vAlign w:val="center"/>
          </w:tcPr>
          <w:p w:rsidR="00942F50" w:rsidRPr="00CE000D" w:rsidRDefault="00942F50" w:rsidP="00267010">
            <w:pPr>
              <w:rPr>
                <w:bCs/>
                <w:sz w:val="20"/>
                <w:szCs w:val="20"/>
              </w:rPr>
            </w:pPr>
            <w:r w:rsidRPr="00CE000D">
              <w:rPr>
                <w:bCs/>
                <w:sz w:val="20"/>
                <w:szCs w:val="20"/>
              </w:rPr>
              <w:t>подпрограмма "Обеспечение функционирования муниципальной системы образования"</w:t>
            </w:r>
          </w:p>
        </w:tc>
        <w:tc>
          <w:tcPr>
            <w:tcW w:w="1275" w:type="dxa"/>
            <w:tcBorders>
              <w:top w:val="nil"/>
              <w:left w:val="nil"/>
              <w:bottom w:val="single" w:sz="4" w:space="0" w:color="auto"/>
              <w:right w:val="single" w:sz="4" w:space="0" w:color="auto"/>
            </w:tcBorders>
            <w:shd w:val="clear" w:color="auto" w:fill="auto"/>
            <w:vAlign w:val="center"/>
          </w:tcPr>
          <w:p w:rsidR="00942F50" w:rsidRPr="00CE000D" w:rsidRDefault="004A201A"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178877,2</w:t>
            </w:r>
          </w:p>
        </w:tc>
        <w:tc>
          <w:tcPr>
            <w:tcW w:w="1418" w:type="dxa"/>
            <w:tcBorders>
              <w:top w:val="nil"/>
              <w:left w:val="nil"/>
              <w:bottom w:val="single" w:sz="4" w:space="0" w:color="auto"/>
              <w:right w:val="single" w:sz="4" w:space="0" w:color="auto"/>
            </w:tcBorders>
            <w:shd w:val="clear" w:color="auto" w:fill="auto"/>
            <w:vAlign w:val="center"/>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170619,5</w:t>
            </w:r>
          </w:p>
        </w:tc>
        <w:tc>
          <w:tcPr>
            <w:tcW w:w="1559" w:type="dxa"/>
            <w:tcBorders>
              <w:top w:val="nil"/>
              <w:left w:val="nil"/>
              <w:bottom w:val="single" w:sz="4" w:space="0" w:color="auto"/>
              <w:right w:val="single" w:sz="4" w:space="0" w:color="auto"/>
            </w:tcBorders>
            <w:shd w:val="clear" w:color="auto" w:fill="auto"/>
            <w:vAlign w:val="center"/>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169098,5</w:t>
            </w:r>
          </w:p>
        </w:tc>
      </w:tr>
      <w:tr w:rsidR="00942F50" w:rsidRPr="00CE000D" w:rsidTr="007850BC">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0701</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942F50" w:rsidRPr="00CE000D" w:rsidRDefault="00942F50" w:rsidP="00267010">
            <w:pPr>
              <w:jc w:val="center"/>
              <w:rPr>
                <w:b/>
                <w:bCs/>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942F50" w:rsidRPr="00CE000D" w:rsidRDefault="00942F50" w:rsidP="00267010">
            <w:pPr>
              <w:rPr>
                <w:sz w:val="20"/>
                <w:szCs w:val="20"/>
              </w:rPr>
            </w:pPr>
            <w:r w:rsidRPr="00CE000D">
              <w:rPr>
                <w:sz w:val="20"/>
                <w:szCs w:val="20"/>
              </w:rPr>
              <w:t>Дошкольное образование</w:t>
            </w:r>
          </w:p>
        </w:tc>
        <w:tc>
          <w:tcPr>
            <w:tcW w:w="1275" w:type="dxa"/>
            <w:tcBorders>
              <w:top w:val="single" w:sz="4" w:space="0" w:color="auto"/>
              <w:left w:val="nil"/>
              <w:bottom w:val="single" w:sz="4" w:space="0" w:color="auto"/>
              <w:right w:val="single" w:sz="4" w:space="0" w:color="auto"/>
            </w:tcBorders>
            <w:shd w:val="clear" w:color="auto" w:fill="auto"/>
            <w:vAlign w:val="center"/>
          </w:tcPr>
          <w:p w:rsidR="00942F50" w:rsidRPr="00CE000D" w:rsidRDefault="007850BC"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27947,3</w:t>
            </w:r>
          </w:p>
        </w:tc>
        <w:tc>
          <w:tcPr>
            <w:tcW w:w="1418" w:type="dxa"/>
            <w:tcBorders>
              <w:top w:val="single" w:sz="4" w:space="0" w:color="auto"/>
              <w:left w:val="nil"/>
              <w:bottom w:val="single" w:sz="4" w:space="0" w:color="auto"/>
              <w:right w:val="single" w:sz="4" w:space="0" w:color="auto"/>
            </w:tcBorders>
            <w:shd w:val="clear" w:color="auto" w:fill="auto"/>
            <w:vAlign w:val="center"/>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29474,0</w:t>
            </w:r>
          </w:p>
        </w:tc>
        <w:tc>
          <w:tcPr>
            <w:tcW w:w="1559" w:type="dxa"/>
            <w:tcBorders>
              <w:top w:val="single" w:sz="4" w:space="0" w:color="auto"/>
              <w:left w:val="nil"/>
              <w:bottom w:val="single" w:sz="4" w:space="0" w:color="auto"/>
              <w:right w:val="single" w:sz="4" w:space="0" w:color="auto"/>
            </w:tcBorders>
            <w:shd w:val="clear" w:color="auto" w:fill="auto"/>
            <w:vAlign w:val="center"/>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29474,0</w:t>
            </w:r>
          </w:p>
        </w:tc>
      </w:tr>
      <w:tr w:rsidR="00942F50" w:rsidRPr="00CE000D" w:rsidTr="007850BC">
        <w:trPr>
          <w:trHeight w:val="5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0702</w:t>
            </w:r>
          </w:p>
        </w:tc>
        <w:tc>
          <w:tcPr>
            <w:tcW w:w="1264" w:type="dxa"/>
            <w:tcBorders>
              <w:top w:val="single" w:sz="4" w:space="0" w:color="auto"/>
              <w:left w:val="nil"/>
              <w:bottom w:val="single" w:sz="4" w:space="0" w:color="auto"/>
              <w:right w:val="single" w:sz="4" w:space="0" w:color="auto"/>
            </w:tcBorders>
            <w:shd w:val="clear" w:color="auto" w:fill="auto"/>
            <w:noWrap/>
            <w:vAlign w:val="center"/>
          </w:tcPr>
          <w:p w:rsidR="00942F50" w:rsidRPr="00CE000D" w:rsidRDefault="00942F50" w:rsidP="00267010">
            <w:pPr>
              <w:jc w:val="center"/>
              <w:rPr>
                <w:b/>
                <w:bCs/>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942F50" w:rsidRPr="00CE000D" w:rsidRDefault="00942F50" w:rsidP="00267010">
            <w:pPr>
              <w:rPr>
                <w:sz w:val="20"/>
                <w:szCs w:val="20"/>
              </w:rPr>
            </w:pPr>
            <w:r w:rsidRPr="00CE000D">
              <w:rPr>
                <w:sz w:val="20"/>
                <w:szCs w:val="20"/>
              </w:rPr>
              <w:t>Общее образование</w:t>
            </w:r>
          </w:p>
        </w:tc>
        <w:tc>
          <w:tcPr>
            <w:tcW w:w="1275" w:type="dxa"/>
            <w:tcBorders>
              <w:top w:val="single" w:sz="4" w:space="0" w:color="auto"/>
              <w:left w:val="nil"/>
              <w:bottom w:val="single" w:sz="4" w:space="0" w:color="auto"/>
              <w:right w:val="single" w:sz="4" w:space="0" w:color="auto"/>
            </w:tcBorders>
            <w:shd w:val="clear" w:color="auto" w:fill="auto"/>
            <w:vAlign w:val="center"/>
          </w:tcPr>
          <w:p w:rsidR="00942F50" w:rsidRPr="00CE000D" w:rsidRDefault="004A201A"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150849,9</w:t>
            </w:r>
          </w:p>
        </w:tc>
        <w:tc>
          <w:tcPr>
            <w:tcW w:w="1418" w:type="dxa"/>
            <w:tcBorders>
              <w:top w:val="single" w:sz="4" w:space="0" w:color="auto"/>
              <w:left w:val="nil"/>
              <w:bottom w:val="single" w:sz="4" w:space="0" w:color="auto"/>
              <w:right w:val="single" w:sz="4" w:space="0" w:color="auto"/>
            </w:tcBorders>
            <w:shd w:val="clear" w:color="auto" w:fill="auto"/>
            <w:vAlign w:val="center"/>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141145,5</w:t>
            </w:r>
          </w:p>
        </w:tc>
        <w:tc>
          <w:tcPr>
            <w:tcW w:w="1559" w:type="dxa"/>
            <w:tcBorders>
              <w:top w:val="single" w:sz="4" w:space="0" w:color="auto"/>
              <w:left w:val="nil"/>
              <w:bottom w:val="single" w:sz="4" w:space="0" w:color="auto"/>
              <w:right w:val="single" w:sz="4" w:space="0" w:color="auto"/>
            </w:tcBorders>
            <w:shd w:val="clear" w:color="auto" w:fill="auto"/>
            <w:vAlign w:val="center"/>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139624,5</w:t>
            </w:r>
          </w:p>
        </w:tc>
      </w:tr>
      <w:tr w:rsidR="00942F50" w:rsidRPr="00CE000D" w:rsidTr="007850BC">
        <w:trPr>
          <w:trHeight w:val="70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 </w:t>
            </w:r>
          </w:p>
        </w:tc>
        <w:tc>
          <w:tcPr>
            <w:tcW w:w="1264" w:type="dxa"/>
            <w:tcBorders>
              <w:top w:val="nil"/>
              <w:left w:val="nil"/>
              <w:bottom w:val="single" w:sz="4" w:space="0" w:color="auto"/>
              <w:right w:val="single" w:sz="4" w:space="0" w:color="auto"/>
            </w:tcBorders>
            <w:shd w:val="clear" w:color="auto" w:fill="auto"/>
            <w:noWrap/>
            <w:vAlign w:val="center"/>
            <w:hideMark/>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1320000000</w:t>
            </w:r>
          </w:p>
        </w:tc>
        <w:tc>
          <w:tcPr>
            <w:tcW w:w="4253" w:type="dxa"/>
            <w:tcBorders>
              <w:top w:val="nil"/>
              <w:left w:val="nil"/>
              <w:bottom w:val="single" w:sz="4" w:space="0" w:color="auto"/>
              <w:right w:val="single" w:sz="4" w:space="0" w:color="auto"/>
            </w:tcBorders>
            <w:shd w:val="clear" w:color="auto" w:fill="auto"/>
            <w:vAlign w:val="center"/>
            <w:hideMark/>
          </w:tcPr>
          <w:p w:rsidR="00942F50" w:rsidRPr="00CE000D" w:rsidRDefault="00942F50" w:rsidP="00267010">
            <w:pPr>
              <w:widowControl/>
              <w:suppressAutoHyphens w:val="0"/>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подпрограмма "Развитие дошкольного, общего образования и дополнительного образования детей"</w:t>
            </w:r>
          </w:p>
        </w:tc>
        <w:tc>
          <w:tcPr>
            <w:tcW w:w="1275" w:type="dxa"/>
            <w:tcBorders>
              <w:top w:val="nil"/>
              <w:left w:val="nil"/>
              <w:bottom w:val="single" w:sz="4" w:space="0" w:color="auto"/>
              <w:right w:val="single" w:sz="4" w:space="0" w:color="auto"/>
            </w:tcBorders>
            <w:shd w:val="clear" w:color="auto" w:fill="auto"/>
            <w:vAlign w:val="center"/>
            <w:hideMark/>
          </w:tcPr>
          <w:p w:rsidR="00942F50" w:rsidRPr="00CE000D" w:rsidRDefault="007850BC"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11007,7</w:t>
            </w:r>
          </w:p>
        </w:tc>
        <w:tc>
          <w:tcPr>
            <w:tcW w:w="1418" w:type="dxa"/>
            <w:tcBorders>
              <w:top w:val="nil"/>
              <w:left w:val="nil"/>
              <w:bottom w:val="single" w:sz="4" w:space="0" w:color="auto"/>
              <w:right w:val="single" w:sz="4" w:space="0" w:color="auto"/>
            </w:tcBorders>
            <w:shd w:val="clear" w:color="auto" w:fill="auto"/>
            <w:vAlign w:val="center"/>
            <w:hideMark/>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8835,4</w:t>
            </w:r>
          </w:p>
        </w:tc>
        <w:tc>
          <w:tcPr>
            <w:tcW w:w="1559" w:type="dxa"/>
            <w:tcBorders>
              <w:top w:val="nil"/>
              <w:left w:val="nil"/>
              <w:bottom w:val="single" w:sz="4" w:space="0" w:color="auto"/>
              <w:right w:val="single" w:sz="4" w:space="0" w:color="auto"/>
            </w:tcBorders>
            <w:shd w:val="clear" w:color="auto" w:fill="auto"/>
            <w:vAlign w:val="center"/>
            <w:hideMark/>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6315,8</w:t>
            </w:r>
          </w:p>
        </w:tc>
      </w:tr>
      <w:tr w:rsidR="00942F50" w:rsidRPr="00CE000D" w:rsidTr="007850BC">
        <w:trPr>
          <w:trHeight w:val="4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0702</w:t>
            </w:r>
          </w:p>
        </w:tc>
        <w:tc>
          <w:tcPr>
            <w:tcW w:w="1264" w:type="dxa"/>
            <w:tcBorders>
              <w:top w:val="nil"/>
              <w:left w:val="nil"/>
              <w:bottom w:val="single" w:sz="4" w:space="0" w:color="auto"/>
              <w:right w:val="single" w:sz="4" w:space="0" w:color="auto"/>
            </w:tcBorders>
            <w:shd w:val="clear" w:color="auto" w:fill="auto"/>
            <w:noWrap/>
            <w:vAlign w:val="center"/>
            <w:hideMark/>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 </w:t>
            </w:r>
          </w:p>
        </w:tc>
        <w:tc>
          <w:tcPr>
            <w:tcW w:w="4253" w:type="dxa"/>
            <w:tcBorders>
              <w:top w:val="nil"/>
              <w:left w:val="nil"/>
              <w:bottom w:val="single" w:sz="4" w:space="0" w:color="auto"/>
              <w:right w:val="single" w:sz="4" w:space="0" w:color="auto"/>
            </w:tcBorders>
            <w:shd w:val="clear" w:color="auto" w:fill="auto"/>
            <w:vAlign w:val="center"/>
            <w:hideMark/>
          </w:tcPr>
          <w:p w:rsidR="00942F50" w:rsidRPr="00CE000D" w:rsidRDefault="00942F50" w:rsidP="00267010">
            <w:pPr>
              <w:widowControl/>
              <w:suppressAutoHyphens w:val="0"/>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Общее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942F50" w:rsidRPr="00CE000D" w:rsidRDefault="007850BC"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10725,7</w:t>
            </w:r>
          </w:p>
        </w:tc>
        <w:tc>
          <w:tcPr>
            <w:tcW w:w="1418" w:type="dxa"/>
            <w:tcBorders>
              <w:top w:val="nil"/>
              <w:left w:val="nil"/>
              <w:bottom w:val="single" w:sz="4" w:space="0" w:color="auto"/>
              <w:right w:val="single" w:sz="4" w:space="0" w:color="auto"/>
            </w:tcBorders>
            <w:shd w:val="clear" w:color="auto" w:fill="auto"/>
            <w:vAlign w:val="center"/>
            <w:hideMark/>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8835,4</w:t>
            </w:r>
          </w:p>
        </w:tc>
        <w:tc>
          <w:tcPr>
            <w:tcW w:w="1559" w:type="dxa"/>
            <w:tcBorders>
              <w:top w:val="nil"/>
              <w:left w:val="nil"/>
              <w:bottom w:val="single" w:sz="4" w:space="0" w:color="auto"/>
              <w:right w:val="single" w:sz="4" w:space="0" w:color="auto"/>
            </w:tcBorders>
            <w:shd w:val="clear" w:color="auto" w:fill="auto"/>
            <w:vAlign w:val="center"/>
            <w:hideMark/>
          </w:tcPr>
          <w:p w:rsidR="00942F50" w:rsidRPr="00CE000D" w:rsidRDefault="00942F50" w:rsidP="00267010">
            <w:pPr>
              <w:widowControl/>
              <w:suppressAutoHyphens w:val="0"/>
              <w:jc w:val="center"/>
              <w:rPr>
                <w:rFonts w:eastAsia="Times New Roman" w:cs="Times New Roman"/>
                <w:kern w:val="0"/>
                <w:sz w:val="20"/>
                <w:szCs w:val="20"/>
                <w:lang w:eastAsia="ru-RU" w:bidi="ar-SA"/>
              </w:rPr>
            </w:pPr>
            <w:r w:rsidRPr="00CE000D">
              <w:rPr>
                <w:rFonts w:eastAsia="Times New Roman" w:cs="Times New Roman"/>
                <w:kern w:val="0"/>
                <w:sz w:val="20"/>
                <w:szCs w:val="20"/>
                <w:lang w:eastAsia="ru-RU" w:bidi="ar-SA"/>
              </w:rPr>
              <w:t>6315,8</w:t>
            </w:r>
          </w:p>
        </w:tc>
      </w:tr>
      <w:tr w:rsidR="00942F50" w:rsidRPr="00CE000D" w:rsidTr="007850BC">
        <w:trPr>
          <w:trHeight w:val="27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 </w:t>
            </w:r>
          </w:p>
        </w:tc>
        <w:tc>
          <w:tcPr>
            <w:tcW w:w="1264" w:type="dxa"/>
            <w:tcBorders>
              <w:top w:val="nil"/>
              <w:left w:val="nil"/>
              <w:bottom w:val="single" w:sz="4" w:space="0" w:color="auto"/>
              <w:right w:val="single" w:sz="4" w:space="0" w:color="auto"/>
            </w:tcBorders>
            <w:shd w:val="clear" w:color="auto" w:fill="auto"/>
            <w:noWrap/>
            <w:vAlign w:val="center"/>
            <w:hideMark/>
          </w:tcPr>
          <w:p w:rsidR="00942F50" w:rsidRPr="00CE000D" w:rsidRDefault="00942F50" w:rsidP="00267010">
            <w:pPr>
              <w:widowControl/>
              <w:suppressAutoHyphens w:val="0"/>
              <w:jc w:val="center"/>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 </w:t>
            </w:r>
          </w:p>
        </w:tc>
        <w:tc>
          <w:tcPr>
            <w:tcW w:w="4253" w:type="dxa"/>
            <w:tcBorders>
              <w:top w:val="nil"/>
              <w:left w:val="nil"/>
              <w:bottom w:val="single" w:sz="4" w:space="0" w:color="auto"/>
              <w:right w:val="single" w:sz="4" w:space="0" w:color="auto"/>
            </w:tcBorders>
            <w:shd w:val="clear" w:color="auto" w:fill="auto"/>
            <w:vAlign w:val="center"/>
            <w:hideMark/>
          </w:tcPr>
          <w:p w:rsidR="00942F50" w:rsidRPr="00CE000D" w:rsidRDefault="00942F50" w:rsidP="00267010">
            <w:pPr>
              <w:widowControl/>
              <w:suppressAutoHyphens w:val="0"/>
              <w:rPr>
                <w:rFonts w:eastAsia="Times New Roman" w:cs="Times New Roman"/>
                <w:bCs/>
                <w:kern w:val="0"/>
                <w:sz w:val="20"/>
                <w:szCs w:val="20"/>
                <w:lang w:eastAsia="ru-RU" w:bidi="ar-SA"/>
              </w:rPr>
            </w:pPr>
            <w:r w:rsidRPr="00CE000D">
              <w:rPr>
                <w:rFonts w:eastAsia="Times New Roman" w:cs="Times New Roman"/>
                <w:bCs/>
                <w:kern w:val="0"/>
                <w:sz w:val="20"/>
                <w:szCs w:val="20"/>
                <w:lang w:eastAsia="ru-RU" w:bidi="ar-SA"/>
              </w:rPr>
              <w:t>Всего</w:t>
            </w:r>
          </w:p>
        </w:tc>
        <w:tc>
          <w:tcPr>
            <w:tcW w:w="1275" w:type="dxa"/>
            <w:tcBorders>
              <w:top w:val="nil"/>
              <w:left w:val="nil"/>
              <w:bottom w:val="single" w:sz="4" w:space="0" w:color="auto"/>
              <w:right w:val="single" w:sz="4" w:space="0" w:color="auto"/>
            </w:tcBorders>
            <w:shd w:val="clear" w:color="auto" w:fill="auto"/>
            <w:vAlign w:val="center"/>
            <w:hideMark/>
          </w:tcPr>
          <w:p w:rsidR="00942F50" w:rsidRPr="00CE000D" w:rsidRDefault="004A201A"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203908,7</w:t>
            </w:r>
          </w:p>
        </w:tc>
        <w:tc>
          <w:tcPr>
            <w:tcW w:w="1418" w:type="dxa"/>
            <w:tcBorders>
              <w:top w:val="nil"/>
              <w:left w:val="nil"/>
              <w:bottom w:val="single" w:sz="4" w:space="0" w:color="auto"/>
              <w:right w:val="single" w:sz="4" w:space="0" w:color="auto"/>
            </w:tcBorders>
            <w:shd w:val="clear" w:color="auto" w:fill="auto"/>
            <w:noWrap/>
            <w:vAlign w:val="center"/>
            <w:hideMark/>
          </w:tcPr>
          <w:p w:rsidR="00942F50" w:rsidRPr="00CE000D" w:rsidRDefault="004B2329"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182490,5</w:t>
            </w:r>
          </w:p>
        </w:tc>
        <w:tc>
          <w:tcPr>
            <w:tcW w:w="1559" w:type="dxa"/>
            <w:tcBorders>
              <w:top w:val="nil"/>
              <w:left w:val="nil"/>
              <w:bottom w:val="single" w:sz="4" w:space="0" w:color="auto"/>
              <w:right w:val="single" w:sz="4" w:space="0" w:color="auto"/>
            </w:tcBorders>
            <w:shd w:val="clear" w:color="auto" w:fill="auto"/>
            <w:noWrap/>
            <w:vAlign w:val="center"/>
            <w:hideMark/>
          </w:tcPr>
          <w:p w:rsidR="00942F50" w:rsidRPr="00CE000D" w:rsidRDefault="004B2329" w:rsidP="00267010">
            <w:pPr>
              <w:widowControl/>
              <w:suppressAutoHyphens w:val="0"/>
              <w:jc w:val="center"/>
              <w:rPr>
                <w:rFonts w:eastAsia="Times New Roman" w:cs="Times New Roman"/>
                <w:bCs/>
                <w:kern w:val="0"/>
                <w:sz w:val="20"/>
                <w:szCs w:val="20"/>
                <w:lang w:eastAsia="ru-RU" w:bidi="ar-SA"/>
              </w:rPr>
            </w:pPr>
            <w:r>
              <w:rPr>
                <w:rFonts w:eastAsia="Times New Roman" w:cs="Times New Roman"/>
                <w:bCs/>
                <w:kern w:val="0"/>
                <w:sz w:val="20"/>
                <w:szCs w:val="20"/>
                <w:lang w:eastAsia="ru-RU" w:bidi="ar-SA"/>
              </w:rPr>
              <w:t>178394,9</w:t>
            </w:r>
          </w:p>
        </w:tc>
      </w:tr>
    </w:tbl>
    <w:p w:rsidR="00942F50" w:rsidRDefault="00942F50" w:rsidP="00F8650C">
      <w:pPr>
        <w:jc w:val="both"/>
        <w:rPr>
          <w:bCs/>
          <w:sz w:val="26"/>
          <w:szCs w:val="26"/>
          <w:lang w:eastAsia="ru-RU"/>
        </w:rPr>
      </w:pPr>
    </w:p>
    <w:p w:rsidR="002E6BCB" w:rsidRPr="00311491" w:rsidRDefault="002E6BCB" w:rsidP="002E6BCB">
      <w:pPr>
        <w:ind w:left="-345" w:firstLine="1005"/>
        <w:jc w:val="both"/>
        <w:rPr>
          <w:sz w:val="26"/>
          <w:szCs w:val="26"/>
        </w:rPr>
      </w:pPr>
      <w:r w:rsidRPr="00311491">
        <w:rPr>
          <w:sz w:val="26"/>
          <w:szCs w:val="26"/>
        </w:rPr>
        <w:tab/>
        <w:t xml:space="preserve">2. Заключение Контрольно-счетной палаты </w:t>
      </w:r>
      <w:proofErr w:type="spellStart"/>
      <w:r w:rsidRPr="00311491">
        <w:rPr>
          <w:sz w:val="26"/>
          <w:szCs w:val="26"/>
        </w:rPr>
        <w:t>Фроловского</w:t>
      </w:r>
      <w:proofErr w:type="spellEnd"/>
      <w:r w:rsidRPr="00311491">
        <w:rPr>
          <w:sz w:val="26"/>
          <w:szCs w:val="26"/>
        </w:rPr>
        <w:t xml:space="preserve"> муниципального района принять к сведению и опубликовать в средствах массовой информации.</w:t>
      </w:r>
    </w:p>
    <w:p w:rsidR="002E6BCB" w:rsidRPr="00311491" w:rsidRDefault="002E6BCB" w:rsidP="002E6BCB">
      <w:pPr>
        <w:spacing w:before="28" w:after="28"/>
        <w:ind w:left="-345" w:firstLine="1080"/>
        <w:contextualSpacing/>
        <w:jc w:val="both"/>
        <w:rPr>
          <w:sz w:val="26"/>
          <w:szCs w:val="26"/>
        </w:rPr>
      </w:pPr>
      <w:r>
        <w:rPr>
          <w:sz w:val="26"/>
          <w:szCs w:val="26"/>
        </w:rPr>
        <w:t>3</w:t>
      </w:r>
      <w:r w:rsidRPr="00311491">
        <w:rPr>
          <w:sz w:val="26"/>
          <w:szCs w:val="26"/>
        </w:rPr>
        <w:t xml:space="preserve">. </w:t>
      </w:r>
      <w:r w:rsidR="00C1162D">
        <w:rPr>
          <w:sz w:val="26"/>
          <w:szCs w:val="26"/>
        </w:rPr>
        <w:t xml:space="preserve"> </w:t>
      </w:r>
      <w:r w:rsidRPr="00311491">
        <w:rPr>
          <w:sz w:val="26"/>
          <w:szCs w:val="26"/>
        </w:rPr>
        <w:t xml:space="preserve">Настоящее решение вступает в силу </w:t>
      </w:r>
      <w:r>
        <w:rPr>
          <w:rFonts w:cs="Times New Roman"/>
          <w:sz w:val="26"/>
          <w:szCs w:val="26"/>
        </w:rPr>
        <w:t>после</w:t>
      </w:r>
      <w:r w:rsidRPr="00016545">
        <w:rPr>
          <w:rFonts w:cs="Times New Roman"/>
          <w:sz w:val="26"/>
          <w:szCs w:val="26"/>
        </w:rPr>
        <w:t xml:space="preserve"> </w:t>
      </w:r>
      <w:r w:rsidRPr="00311491">
        <w:rPr>
          <w:sz w:val="26"/>
          <w:szCs w:val="26"/>
        </w:rPr>
        <w:t>его официального опубликования.</w:t>
      </w:r>
    </w:p>
    <w:p w:rsidR="006F155F" w:rsidRDefault="006F155F" w:rsidP="002E6BCB">
      <w:pPr>
        <w:ind w:right="-390"/>
        <w:rPr>
          <w:sz w:val="26"/>
          <w:szCs w:val="26"/>
        </w:rPr>
      </w:pPr>
    </w:p>
    <w:p w:rsidR="006F155F" w:rsidRDefault="006F155F" w:rsidP="002E6BCB">
      <w:pPr>
        <w:ind w:right="-390"/>
        <w:rPr>
          <w:sz w:val="26"/>
          <w:szCs w:val="26"/>
        </w:rPr>
      </w:pPr>
    </w:p>
    <w:p w:rsidR="00F1621F" w:rsidRDefault="00F1621F" w:rsidP="006803A3">
      <w:pPr>
        <w:ind w:right="-390"/>
        <w:rPr>
          <w:sz w:val="26"/>
          <w:szCs w:val="26"/>
        </w:rPr>
      </w:pPr>
      <w:r>
        <w:rPr>
          <w:sz w:val="26"/>
          <w:szCs w:val="26"/>
        </w:rPr>
        <w:t>Глав</w:t>
      </w:r>
      <w:r w:rsidR="00944D55" w:rsidRPr="008945B4">
        <w:rPr>
          <w:sz w:val="26"/>
          <w:szCs w:val="26"/>
        </w:rPr>
        <w:t>а</w:t>
      </w:r>
      <w:r>
        <w:rPr>
          <w:sz w:val="26"/>
          <w:szCs w:val="26"/>
        </w:rPr>
        <w:t xml:space="preserve"> </w:t>
      </w:r>
      <w:proofErr w:type="spellStart"/>
      <w:r>
        <w:rPr>
          <w:sz w:val="26"/>
          <w:szCs w:val="26"/>
        </w:rPr>
        <w:t>Фроловского</w:t>
      </w:r>
      <w:proofErr w:type="spellEnd"/>
      <w:r>
        <w:rPr>
          <w:sz w:val="26"/>
          <w:szCs w:val="26"/>
        </w:rPr>
        <w:t xml:space="preserve">                                                     Председатель </w:t>
      </w:r>
      <w:proofErr w:type="spellStart"/>
      <w:r>
        <w:rPr>
          <w:sz w:val="26"/>
          <w:szCs w:val="26"/>
        </w:rPr>
        <w:t>Фроловской</w:t>
      </w:r>
      <w:proofErr w:type="spellEnd"/>
    </w:p>
    <w:p w:rsidR="006803A3" w:rsidRDefault="006803A3" w:rsidP="00F1621F">
      <w:pPr>
        <w:ind w:right="-390"/>
        <w:rPr>
          <w:sz w:val="26"/>
          <w:szCs w:val="26"/>
        </w:rPr>
      </w:pPr>
      <w:r w:rsidRPr="00714F1F">
        <w:rPr>
          <w:sz w:val="26"/>
          <w:szCs w:val="26"/>
        </w:rPr>
        <w:t>муниципального района</w:t>
      </w:r>
      <w:r w:rsidR="00F1621F">
        <w:rPr>
          <w:sz w:val="26"/>
          <w:szCs w:val="26"/>
        </w:rPr>
        <w:t xml:space="preserve">                   </w:t>
      </w:r>
      <w:r w:rsidR="008945B4">
        <w:rPr>
          <w:sz w:val="26"/>
          <w:szCs w:val="26"/>
        </w:rPr>
        <w:t xml:space="preserve">                        </w:t>
      </w:r>
      <w:r w:rsidR="00F1621F">
        <w:rPr>
          <w:sz w:val="26"/>
          <w:szCs w:val="26"/>
        </w:rPr>
        <w:t xml:space="preserve">  районной Думы               </w:t>
      </w:r>
    </w:p>
    <w:p w:rsidR="006803A3" w:rsidRDefault="006803A3" w:rsidP="006803A3">
      <w:pPr>
        <w:ind w:right="-390"/>
        <w:rPr>
          <w:sz w:val="26"/>
          <w:szCs w:val="26"/>
        </w:rPr>
      </w:pPr>
    </w:p>
    <w:p w:rsidR="006803A3" w:rsidRDefault="00F1621F" w:rsidP="006803A3">
      <w:pPr>
        <w:ind w:right="-390"/>
        <w:rPr>
          <w:sz w:val="26"/>
          <w:szCs w:val="26"/>
        </w:rPr>
      </w:pPr>
      <w:r>
        <w:rPr>
          <w:sz w:val="26"/>
          <w:szCs w:val="26"/>
        </w:rPr>
        <w:t>________________</w:t>
      </w:r>
      <w:r w:rsidR="00944D55" w:rsidRPr="00944D55">
        <w:rPr>
          <w:sz w:val="26"/>
          <w:szCs w:val="26"/>
        </w:rPr>
        <w:t xml:space="preserve">В.С. </w:t>
      </w:r>
      <w:proofErr w:type="spellStart"/>
      <w:r w:rsidR="00944D55" w:rsidRPr="00944D55">
        <w:rPr>
          <w:sz w:val="26"/>
          <w:szCs w:val="26"/>
        </w:rPr>
        <w:t>Шкарупелов</w:t>
      </w:r>
      <w:proofErr w:type="spellEnd"/>
      <w:r>
        <w:rPr>
          <w:sz w:val="26"/>
          <w:szCs w:val="26"/>
        </w:rPr>
        <w:t xml:space="preserve">   </w:t>
      </w:r>
      <w:r w:rsidR="00944D55">
        <w:rPr>
          <w:sz w:val="26"/>
          <w:szCs w:val="26"/>
        </w:rPr>
        <w:t xml:space="preserve">                      </w:t>
      </w:r>
      <w:r w:rsidR="006803A3">
        <w:rPr>
          <w:sz w:val="26"/>
          <w:szCs w:val="26"/>
        </w:rPr>
        <w:t xml:space="preserve">  ________________М.Е. </w:t>
      </w:r>
      <w:proofErr w:type="spellStart"/>
      <w:r w:rsidR="006803A3">
        <w:rPr>
          <w:sz w:val="26"/>
          <w:szCs w:val="26"/>
        </w:rPr>
        <w:t>Алеулова</w:t>
      </w:r>
      <w:proofErr w:type="spellEnd"/>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6803A3">
      <w:pPr>
        <w:ind w:right="-390"/>
        <w:rPr>
          <w:sz w:val="26"/>
          <w:szCs w:val="26"/>
        </w:rPr>
      </w:pPr>
    </w:p>
    <w:p w:rsidR="00F168D9" w:rsidRDefault="00F168D9" w:rsidP="00F168D9">
      <w:pPr>
        <w:pStyle w:val="1"/>
        <w:jc w:val="center"/>
        <w:rPr>
          <w:bCs/>
          <w:sz w:val="32"/>
          <w:szCs w:val="32"/>
        </w:rPr>
      </w:pPr>
      <w:r>
        <w:rPr>
          <w:bCs/>
          <w:sz w:val="32"/>
          <w:szCs w:val="32"/>
        </w:rPr>
        <w:t>Пояснительная записка</w:t>
      </w:r>
    </w:p>
    <w:p w:rsidR="00F168D9" w:rsidRDefault="00F168D9" w:rsidP="00F168D9">
      <w:pPr>
        <w:jc w:val="center"/>
        <w:rPr>
          <w:b/>
          <w:sz w:val="26"/>
        </w:rPr>
      </w:pPr>
      <w:proofErr w:type="gramStart"/>
      <w:r>
        <w:rPr>
          <w:b/>
          <w:sz w:val="26"/>
          <w:szCs w:val="26"/>
        </w:rPr>
        <w:t xml:space="preserve">к проекту Решения «О внесении изменений в бюджет </w:t>
      </w:r>
      <w:proofErr w:type="spellStart"/>
      <w:r>
        <w:rPr>
          <w:b/>
          <w:sz w:val="26"/>
          <w:szCs w:val="26"/>
        </w:rPr>
        <w:t>Фроловского</w:t>
      </w:r>
      <w:proofErr w:type="spellEnd"/>
      <w:r>
        <w:rPr>
          <w:b/>
          <w:sz w:val="26"/>
          <w:szCs w:val="26"/>
        </w:rPr>
        <w:t xml:space="preserve"> муниципального района на 2020 год и на плановый период 2021 и 2022 годов»  от 09.12.2019 г. № 77/578 (в редакции от 25.02.2019г № </w:t>
      </w:r>
      <w:r>
        <w:rPr>
          <w:b/>
          <w:sz w:val="26"/>
        </w:rPr>
        <w:t>81/597, от 30.03.2020г № №82/606, от 10.04.2020г. № 83/617, от 27.04.2020г. № 84/620, от 22.06.2020г. № 89/639, от 27.07.2020г. № 91/643)</w:t>
      </w:r>
      <w:proofErr w:type="gramEnd"/>
    </w:p>
    <w:p w:rsidR="00F168D9" w:rsidRDefault="00F168D9" w:rsidP="00F168D9">
      <w:pPr>
        <w:ind w:firstLine="141"/>
        <w:jc w:val="center"/>
        <w:rPr>
          <w:b/>
          <w:sz w:val="26"/>
          <w:szCs w:val="26"/>
        </w:rPr>
      </w:pPr>
    </w:p>
    <w:p w:rsidR="00F168D9" w:rsidRDefault="00F168D9" w:rsidP="00F168D9">
      <w:pPr>
        <w:ind w:firstLine="708"/>
        <w:jc w:val="both"/>
        <w:rPr>
          <w:sz w:val="26"/>
          <w:szCs w:val="26"/>
        </w:rPr>
      </w:pPr>
      <w:proofErr w:type="gramStart"/>
      <w:r>
        <w:rPr>
          <w:sz w:val="26"/>
          <w:szCs w:val="26"/>
        </w:rPr>
        <w:t xml:space="preserve">Проект Решения «О внесении изменений в бюджет </w:t>
      </w:r>
      <w:proofErr w:type="spellStart"/>
      <w:r>
        <w:rPr>
          <w:sz w:val="26"/>
          <w:szCs w:val="26"/>
        </w:rPr>
        <w:t>Фроловского</w:t>
      </w:r>
      <w:proofErr w:type="spellEnd"/>
      <w:r>
        <w:rPr>
          <w:sz w:val="26"/>
          <w:szCs w:val="26"/>
        </w:rPr>
        <w:t xml:space="preserve"> муниципального района на 2020 год и на плановый период 2021 и 2022 годов», принятый Решением </w:t>
      </w:r>
      <w:proofErr w:type="spellStart"/>
      <w:r>
        <w:rPr>
          <w:sz w:val="26"/>
          <w:szCs w:val="26"/>
        </w:rPr>
        <w:t>Фроловской</w:t>
      </w:r>
      <w:proofErr w:type="spellEnd"/>
      <w:r>
        <w:rPr>
          <w:sz w:val="26"/>
          <w:szCs w:val="26"/>
        </w:rPr>
        <w:t xml:space="preserve"> районной Думы от 09.12.2019 г. № 77/578,   подготовлен в соответствии со статьей 20 Решения </w:t>
      </w:r>
      <w:proofErr w:type="spellStart"/>
      <w:r>
        <w:rPr>
          <w:sz w:val="26"/>
          <w:szCs w:val="26"/>
        </w:rPr>
        <w:t>Фроловской</w:t>
      </w:r>
      <w:proofErr w:type="spellEnd"/>
      <w:r>
        <w:rPr>
          <w:sz w:val="26"/>
          <w:szCs w:val="26"/>
        </w:rPr>
        <w:t xml:space="preserve"> районной Думы от 27.03.2017г. № 40/302 «Об утверждении Положения о бюджетном процессе во Фроловском муниципальном районе в новой редакции».</w:t>
      </w:r>
      <w:proofErr w:type="gramEnd"/>
    </w:p>
    <w:p w:rsidR="00F168D9" w:rsidRDefault="00F168D9" w:rsidP="00F168D9">
      <w:pPr>
        <w:ind w:firstLine="850"/>
        <w:jc w:val="both"/>
        <w:rPr>
          <w:sz w:val="26"/>
          <w:szCs w:val="26"/>
        </w:rPr>
      </w:pPr>
      <w:r>
        <w:rPr>
          <w:sz w:val="26"/>
          <w:szCs w:val="26"/>
        </w:rPr>
        <w:t>Проект Решения предусматривает изменение  общего объема доходов и расходов районного бюджета в 2020-2022 годах.</w:t>
      </w:r>
    </w:p>
    <w:p w:rsidR="00F168D9" w:rsidRDefault="00F168D9" w:rsidP="00F168D9">
      <w:pPr>
        <w:ind w:firstLine="850"/>
        <w:jc w:val="both"/>
        <w:rPr>
          <w:b/>
          <w:sz w:val="26"/>
          <w:szCs w:val="26"/>
        </w:rPr>
      </w:pPr>
      <w:r>
        <w:rPr>
          <w:b/>
          <w:sz w:val="26"/>
          <w:szCs w:val="26"/>
        </w:rPr>
        <w:t>2020 год</w:t>
      </w:r>
    </w:p>
    <w:p w:rsidR="00F168D9" w:rsidRDefault="00F168D9" w:rsidP="00F168D9">
      <w:pPr>
        <w:ind w:firstLine="850"/>
        <w:jc w:val="both"/>
        <w:rPr>
          <w:sz w:val="26"/>
          <w:szCs w:val="26"/>
        </w:rPr>
      </w:pPr>
    </w:p>
    <w:p w:rsidR="00F168D9" w:rsidRDefault="00F168D9" w:rsidP="00F168D9">
      <w:pPr>
        <w:pStyle w:val="1"/>
        <w:rPr>
          <w:bCs/>
          <w:szCs w:val="24"/>
          <w:u w:val="single"/>
        </w:rPr>
      </w:pPr>
      <w:r>
        <w:rPr>
          <w:bCs/>
          <w:szCs w:val="24"/>
          <w:u w:val="single"/>
        </w:rPr>
        <w:t>ДОХОДНАЯ ЧАСТЬ БЮДЖЕТА 2020г.</w:t>
      </w:r>
    </w:p>
    <w:p w:rsidR="00F168D9" w:rsidRDefault="00F168D9" w:rsidP="00F168D9">
      <w:pPr>
        <w:jc w:val="both"/>
        <w:rPr>
          <w:sz w:val="26"/>
          <w:szCs w:val="26"/>
        </w:rPr>
      </w:pPr>
      <w:r>
        <w:rPr>
          <w:sz w:val="26"/>
          <w:szCs w:val="26"/>
        </w:rPr>
        <w:t xml:space="preserve">Доходная часть бюджета увеличивается  на </w:t>
      </w:r>
      <w:r>
        <w:rPr>
          <w:b/>
          <w:sz w:val="26"/>
          <w:szCs w:val="26"/>
        </w:rPr>
        <w:t>2844,1 тыс. рублей</w:t>
      </w:r>
      <w:r>
        <w:rPr>
          <w:sz w:val="26"/>
          <w:szCs w:val="26"/>
        </w:rPr>
        <w:t xml:space="preserve"> в том числе:</w:t>
      </w:r>
    </w:p>
    <w:p w:rsidR="00F168D9" w:rsidRDefault="00F168D9" w:rsidP="00F168D9">
      <w:pPr>
        <w:jc w:val="both"/>
        <w:rPr>
          <w:b/>
          <w:sz w:val="26"/>
          <w:szCs w:val="26"/>
        </w:rPr>
      </w:pPr>
      <w:r>
        <w:rPr>
          <w:b/>
          <w:sz w:val="26"/>
          <w:szCs w:val="26"/>
        </w:rPr>
        <w:t xml:space="preserve">В части собственных доходов увеличение </w:t>
      </w:r>
    </w:p>
    <w:p w:rsidR="00F168D9" w:rsidRDefault="00F168D9" w:rsidP="00F168D9">
      <w:pPr>
        <w:jc w:val="both"/>
        <w:rPr>
          <w:sz w:val="26"/>
          <w:szCs w:val="26"/>
        </w:rPr>
      </w:pPr>
      <w:r>
        <w:rPr>
          <w:sz w:val="26"/>
          <w:szCs w:val="26"/>
        </w:rPr>
        <w:t>«000 1 12 00000 01 0000 120 Плата за негативное воздействие на окружающую среду» увеличение на 85 тыс. рублей (фактическое поступление на 14.08.2020г. составило 1134,2 тыс. рублей при плане 1050 тыс. рублей процент исполнения 108,0%)</w:t>
      </w:r>
    </w:p>
    <w:p w:rsidR="00F168D9" w:rsidRDefault="00F168D9" w:rsidP="00F168D9">
      <w:pPr>
        <w:jc w:val="both"/>
        <w:rPr>
          <w:b/>
          <w:sz w:val="26"/>
          <w:szCs w:val="26"/>
          <w:u w:val="single"/>
        </w:rPr>
      </w:pPr>
      <w:r>
        <w:rPr>
          <w:b/>
          <w:sz w:val="26"/>
          <w:szCs w:val="26"/>
          <w:u w:val="single"/>
        </w:rPr>
        <w:t>В части безвозмездных поступлений:</w:t>
      </w:r>
    </w:p>
    <w:p w:rsidR="00F168D9" w:rsidRDefault="00F168D9" w:rsidP="00F168D9">
      <w:pPr>
        <w:jc w:val="both"/>
        <w:rPr>
          <w:sz w:val="26"/>
          <w:szCs w:val="26"/>
        </w:rPr>
      </w:pPr>
      <w:r>
        <w:rPr>
          <w:sz w:val="26"/>
          <w:szCs w:val="26"/>
        </w:rPr>
        <w:tab/>
        <w:t>«000 2 02 25304 05 0000 150</w:t>
      </w:r>
      <w:r>
        <w:t xml:space="preserve"> </w:t>
      </w:r>
      <w:r>
        <w:rPr>
          <w:sz w:val="26"/>
          <w:szCs w:val="26"/>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увеличение на 2413,6 тыс. рублей </w:t>
      </w:r>
      <w:proofErr w:type="gramStart"/>
      <w:r>
        <w:rPr>
          <w:sz w:val="26"/>
          <w:szCs w:val="26"/>
        </w:rPr>
        <w:t>согласно уведомления</w:t>
      </w:r>
      <w:proofErr w:type="gramEnd"/>
      <w:r>
        <w:rPr>
          <w:sz w:val="26"/>
          <w:szCs w:val="26"/>
        </w:rPr>
        <w:t xml:space="preserve"> об изменении бюджетных ассигнований комитета образования Волгоградской области  № 44098 от 21.08.2020г.;</w:t>
      </w:r>
    </w:p>
    <w:p w:rsidR="00F168D9" w:rsidRDefault="00F168D9" w:rsidP="00F168D9">
      <w:pPr>
        <w:ind w:firstLine="708"/>
        <w:jc w:val="both"/>
        <w:rPr>
          <w:sz w:val="26"/>
          <w:szCs w:val="26"/>
        </w:rPr>
      </w:pPr>
      <w:r>
        <w:rPr>
          <w:sz w:val="26"/>
          <w:szCs w:val="26"/>
        </w:rPr>
        <w:t xml:space="preserve">«000 2.02.35930.05.0000.150 Субвенции бюджетам муниципальных районов на государственную регистрацию актов гражданского состояния» увеличение на 46,4 тыс. рублей согласно уведомления по расчетам между бюджетами комитета юстиции Волгоградской области  № ЗАГС </w:t>
      </w:r>
      <w:proofErr w:type="gramStart"/>
      <w:r>
        <w:rPr>
          <w:sz w:val="26"/>
          <w:szCs w:val="26"/>
        </w:rPr>
        <w:t>–Р</w:t>
      </w:r>
      <w:proofErr w:type="gramEnd"/>
      <w:r>
        <w:rPr>
          <w:sz w:val="26"/>
          <w:szCs w:val="26"/>
        </w:rPr>
        <w:t>/31/2020 от 16.07.2020г.;</w:t>
      </w:r>
    </w:p>
    <w:p w:rsidR="00F168D9" w:rsidRDefault="00F168D9" w:rsidP="00F168D9">
      <w:pPr>
        <w:ind w:firstLine="708"/>
        <w:jc w:val="both"/>
        <w:rPr>
          <w:sz w:val="26"/>
          <w:szCs w:val="26"/>
        </w:rPr>
      </w:pPr>
      <w:proofErr w:type="gramStart"/>
      <w:r>
        <w:rPr>
          <w:sz w:val="26"/>
          <w:szCs w:val="26"/>
        </w:rPr>
        <w:t xml:space="preserve">«000 2 02 40014 05 0000 150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увеличение на 72,8 тыс. рублей согласно заключенных дополнительных соглашений между администрацией </w:t>
      </w:r>
      <w:proofErr w:type="spellStart"/>
      <w:r>
        <w:rPr>
          <w:sz w:val="26"/>
          <w:szCs w:val="26"/>
        </w:rPr>
        <w:t>Фроловского</w:t>
      </w:r>
      <w:proofErr w:type="spellEnd"/>
      <w:r>
        <w:rPr>
          <w:sz w:val="26"/>
          <w:szCs w:val="26"/>
        </w:rPr>
        <w:t xml:space="preserve"> муниципального района и сельскими поселениями на предоставление  межбюджетных трансфертов с целью организации освещения улично-дорожной сети населенных пунктов </w:t>
      </w:r>
      <w:proofErr w:type="spellStart"/>
      <w:r>
        <w:rPr>
          <w:sz w:val="26"/>
          <w:szCs w:val="26"/>
        </w:rPr>
        <w:t>Фроловского</w:t>
      </w:r>
      <w:proofErr w:type="spellEnd"/>
      <w:r>
        <w:rPr>
          <w:sz w:val="26"/>
          <w:szCs w:val="26"/>
        </w:rPr>
        <w:t xml:space="preserve"> муниципального района;</w:t>
      </w:r>
      <w:proofErr w:type="gramEnd"/>
    </w:p>
    <w:p w:rsidR="00F168D9" w:rsidRDefault="00F168D9" w:rsidP="00F168D9">
      <w:pPr>
        <w:ind w:firstLine="708"/>
        <w:jc w:val="both"/>
        <w:rPr>
          <w:sz w:val="26"/>
          <w:szCs w:val="26"/>
        </w:rPr>
      </w:pPr>
      <w:r>
        <w:rPr>
          <w:sz w:val="26"/>
          <w:szCs w:val="26"/>
        </w:rPr>
        <w:t xml:space="preserve"> «000 2 02 49999 05 0000 150</w:t>
      </w:r>
      <w:proofErr w:type="gramStart"/>
      <w:r>
        <w:rPr>
          <w:sz w:val="26"/>
          <w:szCs w:val="26"/>
        </w:rPr>
        <w:t xml:space="preserve"> П</w:t>
      </w:r>
      <w:proofErr w:type="gramEnd"/>
      <w:r>
        <w:rPr>
          <w:sz w:val="26"/>
          <w:szCs w:val="26"/>
        </w:rPr>
        <w:t>рочие межбюджетные трансферты, передаваемые бюджетам муниципальных районов»  увеличение на 84,3 тыс. рублей согласно уведомления по расчетам между бюджетами комитета финансов Волгоградской области  № 2020-33/7087/1 от 27.04.2020г.;</w:t>
      </w:r>
    </w:p>
    <w:p w:rsidR="00F168D9" w:rsidRDefault="00F168D9" w:rsidP="00F168D9">
      <w:pPr>
        <w:widowControl/>
        <w:suppressAutoHyphens w:val="0"/>
        <w:autoSpaceDE w:val="0"/>
        <w:autoSpaceDN w:val="0"/>
        <w:adjustRightInd w:val="0"/>
        <w:ind w:firstLine="284"/>
        <w:jc w:val="both"/>
        <w:rPr>
          <w:rFonts w:eastAsia="Calibri" w:cs="Times New Roman"/>
          <w:kern w:val="0"/>
          <w:sz w:val="26"/>
          <w:szCs w:val="26"/>
          <w:lang w:eastAsia="ru-RU" w:bidi="ar-SA"/>
        </w:rPr>
      </w:pPr>
      <w:proofErr w:type="gramStart"/>
      <w:r>
        <w:rPr>
          <w:sz w:val="26"/>
          <w:szCs w:val="26"/>
        </w:rPr>
        <w:t>«000 2 02 45160 05 0000 150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увеличение на 142 тыс. рублей согласно уведомления по расчетам между бюджетами комитета финансов Волгоградской области  № 41748 от 30.07.2020г.</w:t>
      </w:r>
      <w:r>
        <w:rPr>
          <w:rFonts w:ascii="Calibri" w:eastAsia="Calibri" w:hAnsi="Calibri" w:cs="Calibri"/>
          <w:kern w:val="0"/>
          <w:sz w:val="22"/>
          <w:szCs w:val="22"/>
          <w:lang w:eastAsia="ru-RU" w:bidi="ar-SA"/>
        </w:rPr>
        <w:t xml:space="preserve"> </w:t>
      </w:r>
      <w:r>
        <w:rPr>
          <w:rFonts w:eastAsia="Calibri" w:cs="Times New Roman"/>
          <w:kern w:val="0"/>
          <w:sz w:val="26"/>
          <w:szCs w:val="26"/>
          <w:lang w:eastAsia="ru-RU" w:bidi="ar-SA"/>
        </w:rPr>
        <w:t xml:space="preserve">на организацию и проведение </w:t>
      </w:r>
      <w:r>
        <w:rPr>
          <w:rFonts w:eastAsia="Calibri" w:cs="Times New Roman"/>
          <w:kern w:val="0"/>
          <w:sz w:val="26"/>
          <w:szCs w:val="26"/>
          <w:lang w:eastAsia="ru-RU" w:bidi="ar-SA"/>
        </w:rPr>
        <w:lastRenderedPageBreak/>
        <w:t>мероприятий, направленных на выявление мнения населения Волгоградской области по вопросу об</w:t>
      </w:r>
      <w:proofErr w:type="gramEnd"/>
      <w:r>
        <w:rPr>
          <w:rFonts w:eastAsia="Calibri" w:cs="Times New Roman"/>
          <w:kern w:val="0"/>
          <w:sz w:val="26"/>
          <w:szCs w:val="26"/>
          <w:lang w:eastAsia="ru-RU" w:bidi="ar-SA"/>
        </w:rPr>
        <w:t xml:space="preserve"> </w:t>
      </w:r>
      <w:proofErr w:type="gramStart"/>
      <w:r>
        <w:rPr>
          <w:rFonts w:eastAsia="Calibri" w:cs="Times New Roman"/>
          <w:kern w:val="0"/>
          <w:sz w:val="26"/>
          <w:szCs w:val="26"/>
          <w:lang w:eastAsia="ru-RU" w:bidi="ar-SA"/>
        </w:rPr>
        <w:t>исчислении</w:t>
      </w:r>
      <w:proofErr w:type="gramEnd"/>
      <w:r>
        <w:rPr>
          <w:rFonts w:eastAsia="Calibri" w:cs="Times New Roman"/>
          <w:kern w:val="0"/>
          <w:sz w:val="26"/>
          <w:szCs w:val="26"/>
          <w:lang w:eastAsia="ru-RU" w:bidi="ar-SA"/>
        </w:rPr>
        <w:t xml:space="preserve"> времени.</w:t>
      </w:r>
    </w:p>
    <w:p w:rsidR="00F168D9" w:rsidRDefault="00F168D9" w:rsidP="00F168D9">
      <w:pPr>
        <w:ind w:firstLine="284"/>
        <w:jc w:val="both"/>
        <w:rPr>
          <w:bCs/>
          <w:kern w:val="2"/>
          <w:sz w:val="26"/>
          <w:szCs w:val="26"/>
        </w:rPr>
      </w:pPr>
    </w:p>
    <w:p w:rsidR="00F168D9" w:rsidRDefault="00F168D9" w:rsidP="00F168D9">
      <w:pPr>
        <w:ind w:firstLine="284"/>
        <w:jc w:val="both"/>
        <w:rPr>
          <w:b/>
          <w:bCs/>
          <w:sz w:val="26"/>
          <w:szCs w:val="26"/>
        </w:rPr>
      </w:pPr>
      <w:r>
        <w:rPr>
          <w:bCs/>
          <w:sz w:val="26"/>
          <w:szCs w:val="26"/>
        </w:rPr>
        <w:t xml:space="preserve">В итоге общая сумма доходной части бюджета </w:t>
      </w:r>
      <w:r>
        <w:rPr>
          <w:b/>
          <w:bCs/>
          <w:sz w:val="26"/>
          <w:szCs w:val="26"/>
        </w:rPr>
        <w:t>составит</w:t>
      </w:r>
      <w:r>
        <w:rPr>
          <w:bCs/>
          <w:sz w:val="26"/>
          <w:szCs w:val="26"/>
        </w:rPr>
        <w:t xml:space="preserve"> </w:t>
      </w:r>
      <w:r>
        <w:rPr>
          <w:b/>
          <w:bCs/>
          <w:sz w:val="26"/>
          <w:szCs w:val="26"/>
        </w:rPr>
        <w:t>319917,8 тыс. рублей.</w:t>
      </w:r>
    </w:p>
    <w:p w:rsidR="00F168D9" w:rsidRDefault="00F168D9" w:rsidP="00F168D9">
      <w:pPr>
        <w:ind w:left="-426" w:firstLine="710"/>
        <w:jc w:val="both"/>
        <w:rPr>
          <w:b/>
          <w:bCs/>
          <w:i/>
          <w:sz w:val="26"/>
          <w:szCs w:val="26"/>
        </w:rPr>
      </w:pPr>
    </w:p>
    <w:p w:rsidR="00F168D9" w:rsidRDefault="00F168D9" w:rsidP="00F168D9">
      <w:pPr>
        <w:pStyle w:val="1"/>
        <w:rPr>
          <w:bCs/>
          <w:sz w:val="26"/>
          <w:szCs w:val="26"/>
          <w:u w:val="single"/>
        </w:rPr>
      </w:pPr>
      <w:r>
        <w:rPr>
          <w:bCs/>
          <w:sz w:val="26"/>
          <w:szCs w:val="26"/>
          <w:u w:val="single"/>
        </w:rPr>
        <w:t xml:space="preserve">РАСХОДНАЯ ЧАСТЬ БЮДЖЕТА 2020г. </w:t>
      </w:r>
    </w:p>
    <w:p w:rsidR="00F168D9" w:rsidRDefault="00F168D9" w:rsidP="00F168D9">
      <w:pPr>
        <w:ind w:left="-426" w:firstLine="426"/>
        <w:jc w:val="both"/>
        <w:rPr>
          <w:b/>
          <w:sz w:val="26"/>
          <w:szCs w:val="26"/>
        </w:rPr>
      </w:pPr>
      <w:r>
        <w:rPr>
          <w:bCs/>
          <w:sz w:val="26"/>
          <w:szCs w:val="26"/>
        </w:rPr>
        <w:t xml:space="preserve">Расходная часть бюджета  увеличивается  на </w:t>
      </w:r>
      <w:r>
        <w:rPr>
          <w:b/>
          <w:bCs/>
          <w:sz w:val="26"/>
          <w:szCs w:val="26"/>
        </w:rPr>
        <w:t xml:space="preserve">2844,1 </w:t>
      </w:r>
      <w:r>
        <w:rPr>
          <w:b/>
          <w:sz w:val="26"/>
          <w:szCs w:val="26"/>
        </w:rPr>
        <w:t>тыс. рублей.</w:t>
      </w:r>
    </w:p>
    <w:p w:rsidR="00F168D9" w:rsidRDefault="00F168D9" w:rsidP="00F168D9">
      <w:pPr>
        <w:jc w:val="both"/>
        <w:rPr>
          <w:sz w:val="26"/>
          <w:szCs w:val="26"/>
        </w:rPr>
      </w:pPr>
      <w:r>
        <w:rPr>
          <w:sz w:val="26"/>
          <w:szCs w:val="26"/>
        </w:rPr>
        <w:t xml:space="preserve">       </w:t>
      </w:r>
    </w:p>
    <w:p w:rsidR="00F168D9" w:rsidRDefault="00F168D9" w:rsidP="00F168D9">
      <w:pPr>
        <w:ind w:left="-426" w:firstLine="426"/>
        <w:jc w:val="both"/>
        <w:rPr>
          <w:b/>
          <w:sz w:val="26"/>
          <w:szCs w:val="26"/>
        </w:rPr>
      </w:pPr>
      <w:r>
        <w:rPr>
          <w:b/>
          <w:sz w:val="26"/>
          <w:szCs w:val="26"/>
        </w:rPr>
        <w:t>Раздел 01 «Общегосударственные вопросы»:</w:t>
      </w:r>
    </w:p>
    <w:p w:rsidR="00F168D9" w:rsidRDefault="00F168D9" w:rsidP="00F168D9">
      <w:pPr>
        <w:ind w:firstLine="708"/>
        <w:jc w:val="both"/>
        <w:rPr>
          <w:bCs/>
          <w:sz w:val="26"/>
          <w:szCs w:val="26"/>
        </w:rPr>
      </w:pPr>
      <w:proofErr w:type="gramStart"/>
      <w:r>
        <w:rPr>
          <w:bCs/>
          <w:sz w:val="26"/>
          <w:szCs w:val="26"/>
        </w:rPr>
        <w:t>по подразделу 04</w:t>
      </w:r>
      <w:r>
        <w:rPr>
          <w:b/>
          <w:bCs/>
          <w:sz w:val="26"/>
          <w:szCs w:val="26"/>
        </w:rPr>
        <w:t xml:space="preserve"> «Функционирование местных администраций» </w:t>
      </w:r>
      <w:r>
        <w:rPr>
          <w:bCs/>
          <w:sz w:val="26"/>
          <w:szCs w:val="26"/>
        </w:rPr>
        <w:t xml:space="preserve">перераспределение бюджетных ассигнований на КВР 200 </w:t>
      </w:r>
      <w:r>
        <w:rPr>
          <w:sz w:val="26"/>
          <w:szCs w:val="26"/>
        </w:rPr>
        <w:t xml:space="preserve">«Закупка товаров, работ и услуг для государственных (муниципальных) нужд» </w:t>
      </w:r>
      <w:r>
        <w:rPr>
          <w:bCs/>
          <w:sz w:val="26"/>
          <w:szCs w:val="26"/>
        </w:rPr>
        <w:t xml:space="preserve">с КВР 800 «Иные бюджетные ассигнования» в сумме 45,8 тыс. рублей и на </w:t>
      </w:r>
      <w:r>
        <w:rPr>
          <w:sz w:val="26"/>
          <w:szCs w:val="26"/>
        </w:rPr>
        <w:t xml:space="preserve">КВР 300 «Социальное обеспечение и иные выплаты населению» с </w:t>
      </w:r>
      <w:r>
        <w:rPr>
          <w:bCs/>
          <w:sz w:val="26"/>
          <w:szCs w:val="26"/>
        </w:rPr>
        <w:t>КВР 100 «Расходы на выплаты персоналу в целях обеспечения выполнения функций государственными (муниципальными) органами, казенными учреждениями, органами</w:t>
      </w:r>
      <w:proofErr w:type="gramEnd"/>
      <w:r>
        <w:rPr>
          <w:bCs/>
          <w:sz w:val="26"/>
          <w:szCs w:val="26"/>
        </w:rPr>
        <w:t xml:space="preserve"> управления государственными внебюджетными фондами» в сумме 134,9 (Уточнение бюджетной сметы  аппарата администрации);</w:t>
      </w:r>
    </w:p>
    <w:p w:rsidR="00F168D9" w:rsidRDefault="00F168D9" w:rsidP="00F168D9">
      <w:pPr>
        <w:ind w:left="-426" w:firstLine="738"/>
        <w:jc w:val="both"/>
        <w:rPr>
          <w:b/>
          <w:sz w:val="26"/>
          <w:szCs w:val="26"/>
        </w:rPr>
      </w:pPr>
      <w:r>
        <w:rPr>
          <w:b/>
          <w:sz w:val="26"/>
          <w:szCs w:val="26"/>
        </w:rPr>
        <w:t>по подразделу 13 «Другие общегосударственные вопросы»:</w:t>
      </w:r>
    </w:p>
    <w:p w:rsidR="00F168D9" w:rsidRDefault="00F168D9" w:rsidP="00F168D9">
      <w:pPr>
        <w:widowControl/>
        <w:suppressAutoHyphens w:val="0"/>
        <w:autoSpaceDE w:val="0"/>
        <w:autoSpaceDN w:val="0"/>
        <w:adjustRightInd w:val="0"/>
        <w:jc w:val="both"/>
        <w:rPr>
          <w:rFonts w:cs="Times New Roman"/>
          <w:bCs/>
          <w:sz w:val="26"/>
          <w:szCs w:val="26"/>
        </w:rPr>
      </w:pPr>
      <w:proofErr w:type="gramStart"/>
      <w:r>
        <w:rPr>
          <w:b/>
          <w:bCs/>
          <w:sz w:val="26"/>
          <w:szCs w:val="26"/>
        </w:rPr>
        <w:t xml:space="preserve">по целевой статье 99 0 00 00000 </w:t>
      </w:r>
      <w:r>
        <w:rPr>
          <w:bCs/>
          <w:sz w:val="26"/>
          <w:szCs w:val="26"/>
        </w:rPr>
        <w:t>«</w:t>
      </w:r>
      <w:proofErr w:type="spellStart"/>
      <w:r>
        <w:rPr>
          <w:bCs/>
          <w:sz w:val="26"/>
          <w:szCs w:val="26"/>
        </w:rPr>
        <w:t>Непрограммные</w:t>
      </w:r>
      <w:proofErr w:type="spellEnd"/>
      <w:r>
        <w:rPr>
          <w:bCs/>
          <w:sz w:val="26"/>
          <w:szCs w:val="26"/>
        </w:rPr>
        <w:t xml:space="preserve"> расходы обеспечения деятельности ОМС  </w:t>
      </w:r>
      <w:proofErr w:type="spellStart"/>
      <w:r>
        <w:rPr>
          <w:bCs/>
          <w:sz w:val="26"/>
          <w:szCs w:val="26"/>
        </w:rPr>
        <w:t>Фроловского</w:t>
      </w:r>
      <w:proofErr w:type="spellEnd"/>
      <w:r>
        <w:rPr>
          <w:bCs/>
          <w:sz w:val="26"/>
          <w:szCs w:val="26"/>
        </w:rPr>
        <w:t xml:space="preserve"> муниципального района» увеличение бюджетных ассигнований в сумме 188,4 тыс. рублей, в том числе 46,4 тыс. рублей на осуществление полномочий Российской Федерации на государственную регистрацию актов гражданского </w:t>
      </w:r>
      <w:proofErr w:type="spellStart"/>
      <w:r>
        <w:rPr>
          <w:bCs/>
          <w:sz w:val="26"/>
          <w:szCs w:val="26"/>
        </w:rPr>
        <w:t>состоянияв</w:t>
      </w:r>
      <w:proofErr w:type="spellEnd"/>
      <w:r>
        <w:rPr>
          <w:bCs/>
          <w:sz w:val="26"/>
          <w:szCs w:val="26"/>
        </w:rPr>
        <w:t xml:space="preserve"> </w:t>
      </w:r>
      <w:r>
        <w:rPr>
          <w:rFonts w:cs="Times New Roman"/>
          <w:bCs/>
          <w:sz w:val="26"/>
          <w:szCs w:val="26"/>
        </w:rPr>
        <w:t xml:space="preserve">части перевода в электронную форму книг государственную регистрацию актов гражданского состояния (актовых книг) и 142 тыс. рублей </w:t>
      </w:r>
      <w:r>
        <w:rPr>
          <w:rFonts w:eastAsia="Calibri" w:cs="Times New Roman"/>
          <w:iCs/>
          <w:kern w:val="0"/>
          <w:sz w:val="26"/>
          <w:szCs w:val="26"/>
          <w:lang w:eastAsia="ru-RU" w:bidi="ar-SA"/>
        </w:rPr>
        <w:t>на организацию и</w:t>
      </w:r>
      <w:proofErr w:type="gramEnd"/>
      <w:r>
        <w:rPr>
          <w:rFonts w:eastAsia="Calibri" w:cs="Times New Roman"/>
          <w:iCs/>
          <w:kern w:val="0"/>
          <w:sz w:val="26"/>
          <w:szCs w:val="26"/>
          <w:lang w:eastAsia="ru-RU" w:bidi="ar-SA"/>
        </w:rPr>
        <w:t xml:space="preserve"> </w:t>
      </w:r>
      <w:proofErr w:type="gramStart"/>
      <w:r>
        <w:rPr>
          <w:rFonts w:eastAsia="Calibri" w:cs="Times New Roman"/>
          <w:iCs/>
          <w:kern w:val="0"/>
          <w:sz w:val="26"/>
          <w:szCs w:val="26"/>
          <w:lang w:eastAsia="ru-RU" w:bidi="ar-SA"/>
        </w:rPr>
        <w:t xml:space="preserve">проведение мероприятий, направленных на выявление мнения населения Волгоградской области по вопросу об исчислении времени согласно </w:t>
      </w:r>
      <w:r>
        <w:rPr>
          <w:rFonts w:cs="Times New Roman"/>
          <w:bCs/>
          <w:sz w:val="26"/>
          <w:szCs w:val="26"/>
        </w:rPr>
        <w:t>постановления Администрации Волгоградской области от 29.06.2020года № 373-п «О выделении бюджетных ассигнований из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w:t>
      </w:r>
      <w:proofErr w:type="gramEnd"/>
      <w:r>
        <w:rPr>
          <w:rFonts w:cs="Times New Roman"/>
          <w:bCs/>
          <w:sz w:val="26"/>
          <w:szCs w:val="26"/>
        </w:rPr>
        <w:t xml:space="preserve"> </w:t>
      </w:r>
      <w:proofErr w:type="gramStart"/>
      <w:r>
        <w:rPr>
          <w:rFonts w:cs="Times New Roman"/>
          <w:bCs/>
          <w:sz w:val="26"/>
          <w:szCs w:val="26"/>
        </w:rPr>
        <w:t>исчислении</w:t>
      </w:r>
      <w:proofErr w:type="gramEnd"/>
      <w:r>
        <w:rPr>
          <w:rFonts w:cs="Times New Roman"/>
          <w:bCs/>
          <w:sz w:val="26"/>
          <w:szCs w:val="26"/>
        </w:rPr>
        <w:t xml:space="preserve"> времени».</w:t>
      </w:r>
    </w:p>
    <w:p w:rsidR="00F168D9" w:rsidRDefault="00F168D9" w:rsidP="00F168D9">
      <w:pPr>
        <w:widowControl/>
        <w:suppressAutoHyphens w:val="0"/>
        <w:autoSpaceDE w:val="0"/>
        <w:autoSpaceDN w:val="0"/>
        <w:adjustRightInd w:val="0"/>
        <w:jc w:val="both"/>
        <w:rPr>
          <w:rFonts w:cs="Times New Roman"/>
          <w:bCs/>
          <w:sz w:val="26"/>
          <w:szCs w:val="26"/>
        </w:rPr>
      </w:pPr>
    </w:p>
    <w:p w:rsidR="00F168D9" w:rsidRDefault="00F168D9" w:rsidP="00F168D9">
      <w:pPr>
        <w:ind w:left="708" w:firstLine="708"/>
        <w:jc w:val="both"/>
        <w:rPr>
          <w:b/>
          <w:sz w:val="26"/>
          <w:szCs w:val="26"/>
        </w:rPr>
      </w:pPr>
      <w:r>
        <w:rPr>
          <w:b/>
          <w:sz w:val="26"/>
          <w:szCs w:val="26"/>
        </w:rPr>
        <w:t>Раздел 0400 «Национальная экономика»</w:t>
      </w:r>
    </w:p>
    <w:p w:rsidR="00F168D9" w:rsidRDefault="00F168D9" w:rsidP="00F168D9">
      <w:pPr>
        <w:ind w:firstLine="142"/>
        <w:jc w:val="both"/>
        <w:rPr>
          <w:sz w:val="26"/>
          <w:szCs w:val="26"/>
        </w:rPr>
      </w:pPr>
      <w:r>
        <w:rPr>
          <w:b/>
          <w:sz w:val="26"/>
          <w:szCs w:val="26"/>
        </w:rPr>
        <w:t xml:space="preserve">Подраздел 0409 «Дорожное хозяйство (дорожные фонды)» увеличение </w:t>
      </w:r>
      <w:r>
        <w:rPr>
          <w:sz w:val="26"/>
          <w:szCs w:val="26"/>
        </w:rPr>
        <w:t xml:space="preserve"> на реализацию мероприятий, связанных с организацией  освещения улично-дорожной сети населенных пунктов в сумме 72,8 тыс. рублей за счет иных межбюджетных трансфертов;</w:t>
      </w:r>
    </w:p>
    <w:p w:rsidR="00F168D9" w:rsidRDefault="00F168D9" w:rsidP="00F168D9">
      <w:pPr>
        <w:jc w:val="both"/>
        <w:rPr>
          <w:b/>
          <w:sz w:val="26"/>
          <w:szCs w:val="26"/>
        </w:rPr>
      </w:pPr>
      <w:r>
        <w:rPr>
          <w:b/>
          <w:bCs/>
          <w:sz w:val="26"/>
          <w:szCs w:val="26"/>
        </w:rPr>
        <w:t xml:space="preserve">по подразделу 12 «Другие вопросы в области национальной экономики» по целевой статье 99 0 00 00000 </w:t>
      </w:r>
      <w:r>
        <w:rPr>
          <w:bCs/>
          <w:sz w:val="26"/>
          <w:szCs w:val="26"/>
        </w:rPr>
        <w:t>«</w:t>
      </w:r>
      <w:proofErr w:type="spellStart"/>
      <w:r>
        <w:rPr>
          <w:bCs/>
          <w:sz w:val="26"/>
          <w:szCs w:val="26"/>
        </w:rPr>
        <w:t>Непрограммные</w:t>
      </w:r>
      <w:proofErr w:type="spellEnd"/>
      <w:r>
        <w:rPr>
          <w:bCs/>
          <w:sz w:val="26"/>
          <w:szCs w:val="26"/>
        </w:rPr>
        <w:t xml:space="preserve"> расходы обеспечения деятельности ОМС  </w:t>
      </w:r>
      <w:proofErr w:type="spellStart"/>
      <w:r>
        <w:rPr>
          <w:bCs/>
          <w:sz w:val="26"/>
          <w:szCs w:val="26"/>
        </w:rPr>
        <w:t>Фроловского</w:t>
      </w:r>
      <w:proofErr w:type="spellEnd"/>
      <w:r>
        <w:rPr>
          <w:bCs/>
          <w:sz w:val="26"/>
          <w:szCs w:val="26"/>
        </w:rPr>
        <w:t xml:space="preserve"> муниципального района» увеличение бюджетных ассигнований в сумме 35 тыс. рублей на мероприятия по землеустройству и землепользованию.</w:t>
      </w:r>
    </w:p>
    <w:p w:rsidR="00F168D9" w:rsidRDefault="00F168D9" w:rsidP="00F168D9">
      <w:pPr>
        <w:jc w:val="center"/>
        <w:rPr>
          <w:b/>
          <w:sz w:val="26"/>
          <w:szCs w:val="26"/>
        </w:rPr>
      </w:pPr>
    </w:p>
    <w:p w:rsidR="00F168D9" w:rsidRDefault="00F168D9" w:rsidP="00F168D9">
      <w:pPr>
        <w:jc w:val="center"/>
        <w:rPr>
          <w:b/>
          <w:sz w:val="26"/>
          <w:szCs w:val="26"/>
        </w:rPr>
      </w:pPr>
      <w:r>
        <w:rPr>
          <w:b/>
          <w:sz w:val="26"/>
          <w:szCs w:val="26"/>
        </w:rPr>
        <w:t>Раздел 0500 «Жилищно-коммунальное хозяйство»</w:t>
      </w:r>
    </w:p>
    <w:p w:rsidR="00F168D9" w:rsidRDefault="00F168D9" w:rsidP="00F168D9">
      <w:pPr>
        <w:jc w:val="both"/>
        <w:rPr>
          <w:b/>
          <w:sz w:val="26"/>
          <w:szCs w:val="26"/>
        </w:rPr>
      </w:pPr>
      <w:r>
        <w:rPr>
          <w:b/>
          <w:sz w:val="26"/>
          <w:szCs w:val="26"/>
        </w:rPr>
        <w:t>Подраздел 0503 «Благоустройство»</w:t>
      </w:r>
    </w:p>
    <w:p w:rsidR="00F168D9" w:rsidRDefault="00F168D9" w:rsidP="00F168D9">
      <w:pPr>
        <w:jc w:val="both"/>
        <w:rPr>
          <w:sz w:val="26"/>
          <w:szCs w:val="26"/>
        </w:rPr>
      </w:pPr>
      <w:r>
        <w:rPr>
          <w:sz w:val="26"/>
          <w:szCs w:val="26"/>
        </w:rPr>
        <w:t xml:space="preserve">         </w:t>
      </w:r>
      <w:proofErr w:type="gramStart"/>
      <w:r>
        <w:rPr>
          <w:sz w:val="26"/>
          <w:szCs w:val="26"/>
        </w:rPr>
        <w:t xml:space="preserve">Перераспределены бюджетные ассигнования по муниципальной программе «Охрана окружающей среды и рациональное природопользование на территории </w:t>
      </w:r>
      <w:proofErr w:type="spellStart"/>
      <w:r>
        <w:rPr>
          <w:sz w:val="26"/>
          <w:szCs w:val="26"/>
        </w:rPr>
        <w:t>Фроловского</w:t>
      </w:r>
      <w:proofErr w:type="spellEnd"/>
      <w:r>
        <w:rPr>
          <w:sz w:val="26"/>
          <w:szCs w:val="26"/>
        </w:rPr>
        <w:t xml:space="preserve"> муниципального района на 2017-2020 годы» с КВР 200 на КВР 500 в сумме 300 тыс. рублей  для заключения соглашения между администрацией </w:t>
      </w:r>
      <w:proofErr w:type="spellStart"/>
      <w:r>
        <w:rPr>
          <w:sz w:val="26"/>
          <w:szCs w:val="26"/>
        </w:rPr>
        <w:t>Фроловского</w:t>
      </w:r>
      <w:proofErr w:type="spellEnd"/>
      <w:r>
        <w:rPr>
          <w:sz w:val="26"/>
          <w:szCs w:val="26"/>
        </w:rPr>
        <w:t xml:space="preserve"> муниципального района и </w:t>
      </w:r>
      <w:proofErr w:type="spellStart"/>
      <w:r>
        <w:rPr>
          <w:sz w:val="26"/>
          <w:szCs w:val="26"/>
        </w:rPr>
        <w:t>Ветютневским</w:t>
      </w:r>
      <w:proofErr w:type="spellEnd"/>
      <w:r>
        <w:rPr>
          <w:sz w:val="26"/>
          <w:szCs w:val="26"/>
        </w:rPr>
        <w:t xml:space="preserve">, Пригородным и Терновским </w:t>
      </w:r>
      <w:r>
        <w:rPr>
          <w:sz w:val="26"/>
          <w:szCs w:val="26"/>
        </w:rPr>
        <w:lastRenderedPageBreak/>
        <w:t xml:space="preserve">сельскими </w:t>
      </w:r>
      <w:proofErr w:type="spellStart"/>
      <w:r>
        <w:rPr>
          <w:sz w:val="26"/>
          <w:szCs w:val="26"/>
        </w:rPr>
        <w:t>поселениямим</w:t>
      </w:r>
      <w:proofErr w:type="spellEnd"/>
      <w:r>
        <w:rPr>
          <w:sz w:val="26"/>
          <w:szCs w:val="26"/>
        </w:rPr>
        <w:t xml:space="preserve"> о передаче полномочий по зачистке несанкционированных свалок (письмо №5694 от 12.08.2020г).</w:t>
      </w:r>
      <w:proofErr w:type="gramEnd"/>
    </w:p>
    <w:p w:rsidR="00F168D9" w:rsidRDefault="00F168D9" w:rsidP="00F168D9">
      <w:pPr>
        <w:jc w:val="both"/>
        <w:rPr>
          <w:sz w:val="26"/>
          <w:szCs w:val="26"/>
        </w:rPr>
      </w:pPr>
    </w:p>
    <w:p w:rsidR="00F168D9" w:rsidRDefault="00F168D9" w:rsidP="00F168D9">
      <w:pPr>
        <w:pStyle w:val="ConsPlusNonformat"/>
        <w:ind w:left="-426" w:firstLine="710"/>
        <w:jc w:val="both"/>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Раздел 07 «Образование» </w:t>
      </w:r>
      <w:r>
        <w:rPr>
          <w:rFonts w:ascii="Times New Roman" w:hAnsi="Times New Roman" w:cs="Times New Roman"/>
          <w:sz w:val="26"/>
          <w:szCs w:val="26"/>
          <w:lang w:eastAsia="ru-RU"/>
        </w:rPr>
        <w:t>увеличение на 2497,9 тыс</w:t>
      </w:r>
      <w:proofErr w:type="gramStart"/>
      <w:r>
        <w:rPr>
          <w:rFonts w:ascii="Times New Roman" w:hAnsi="Times New Roman" w:cs="Times New Roman"/>
          <w:sz w:val="26"/>
          <w:szCs w:val="26"/>
          <w:lang w:eastAsia="ru-RU"/>
        </w:rPr>
        <w:t>.р</w:t>
      </w:r>
      <w:proofErr w:type="gramEnd"/>
      <w:r>
        <w:rPr>
          <w:rFonts w:ascii="Times New Roman" w:hAnsi="Times New Roman" w:cs="Times New Roman"/>
          <w:sz w:val="26"/>
          <w:szCs w:val="26"/>
          <w:lang w:eastAsia="ru-RU"/>
        </w:rPr>
        <w:t>ублей, в том числе:</w:t>
      </w:r>
    </w:p>
    <w:p w:rsidR="00F168D9" w:rsidRDefault="00F168D9" w:rsidP="00F168D9">
      <w:pPr>
        <w:jc w:val="both"/>
        <w:rPr>
          <w:rFonts w:cs="Times New Roman"/>
          <w:sz w:val="26"/>
          <w:szCs w:val="26"/>
        </w:rPr>
      </w:pPr>
      <w:bookmarkStart w:id="1" w:name="OLE_LINK7"/>
      <w:r>
        <w:rPr>
          <w:rFonts w:cs="Times New Roman"/>
          <w:b/>
          <w:sz w:val="26"/>
          <w:szCs w:val="26"/>
        </w:rPr>
        <w:t xml:space="preserve">по подразделу </w:t>
      </w:r>
      <w:bookmarkEnd w:id="1"/>
      <w:r>
        <w:rPr>
          <w:rFonts w:cs="Times New Roman"/>
          <w:b/>
          <w:sz w:val="26"/>
          <w:szCs w:val="26"/>
        </w:rPr>
        <w:t xml:space="preserve">01 «Дошкольное образование» </w:t>
      </w:r>
      <w:r>
        <w:rPr>
          <w:rFonts w:cs="Times New Roman"/>
          <w:i/>
          <w:iCs/>
          <w:sz w:val="26"/>
          <w:szCs w:val="26"/>
        </w:rPr>
        <w:t>по целевой статье</w:t>
      </w:r>
      <w:r>
        <w:rPr>
          <w:rFonts w:cs="Times New Roman"/>
          <w:bCs/>
          <w:i/>
          <w:sz w:val="26"/>
          <w:szCs w:val="26"/>
        </w:rPr>
        <w:t xml:space="preserve"> </w:t>
      </w:r>
      <w:r>
        <w:rPr>
          <w:rFonts w:cs="Times New Roman"/>
          <w:i/>
          <w:sz w:val="26"/>
          <w:szCs w:val="26"/>
        </w:rPr>
        <w:t xml:space="preserve">13 0 00 00000 Муниципальная программа "Развитие образования </w:t>
      </w:r>
      <w:proofErr w:type="gramStart"/>
      <w:r>
        <w:rPr>
          <w:rFonts w:cs="Times New Roman"/>
          <w:i/>
          <w:sz w:val="26"/>
          <w:szCs w:val="26"/>
        </w:rPr>
        <w:t>во</w:t>
      </w:r>
      <w:proofErr w:type="gramEnd"/>
      <w:r>
        <w:rPr>
          <w:rFonts w:cs="Times New Roman"/>
          <w:i/>
          <w:sz w:val="26"/>
          <w:szCs w:val="26"/>
        </w:rPr>
        <w:t xml:space="preserve"> </w:t>
      </w:r>
      <w:proofErr w:type="gramStart"/>
      <w:r>
        <w:rPr>
          <w:rFonts w:cs="Times New Roman"/>
          <w:i/>
          <w:sz w:val="26"/>
          <w:szCs w:val="26"/>
        </w:rPr>
        <w:t>Фроловском</w:t>
      </w:r>
      <w:proofErr w:type="gramEnd"/>
      <w:r>
        <w:rPr>
          <w:rFonts w:cs="Times New Roman"/>
          <w:i/>
          <w:sz w:val="26"/>
          <w:szCs w:val="26"/>
        </w:rPr>
        <w:t xml:space="preserve"> муниципальном районе на 2018-2022 годы </w:t>
      </w:r>
      <w:r>
        <w:rPr>
          <w:rFonts w:cs="Times New Roman"/>
          <w:sz w:val="26"/>
          <w:szCs w:val="26"/>
        </w:rPr>
        <w:t xml:space="preserve">уменьшение  </w:t>
      </w:r>
      <w:r>
        <w:rPr>
          <w:rFonts w:cs="Times New Roman"/>
          <w:bCs/>
          <w:sz w:val="26"/>
          <w:szCs w:val="26"/>
        </w:rPr>
        <w:t xml:space="preserve">бюджетных ассигнований в сумме 495,5 тыс. рублей с подпрограммы </w:t>
      </w:r>
      <w:r>
        <w:rPr>
          <w:sz w:val="26"/>
          <w:szCs w:val="26"/>
        </w:rPr>
        <w:t>«Обеспечение функционирования муниципальной системы образования»</w:t>
      </w:r>
      <w:r>
        <w:rPr>
          <w:rFonts w:cs="Times New Roman"/>
          <w:bCs/>
          <w:sz w:val="26"/>
          <w:szCs w:val="26"/>
        </w:rPr>
        <w:t xml:space="preserve"> за счет </w:t>
      </w:r>
      <w:r>
        <w:rPr>
          <w:rFonts w:cs="Times New Roman"/>
          <w:sz w:val="26"/>
          <w:szCs w:val="26"/>
        </w:rPr>
        <w:t xml:space="preserve">перераспределение  </w:t>
      </w:r>
      <w:r>
        <w:rPr>
          <w:rFonts w:cs="Times New Roman"/>
          <w:bCs/>
          <w:sz w:val="26"/>
          <w:szCs w:val="26"/>
        </w:rPr>
        <w:t xml:space="preserve">бюджетных ассигнований на </w:t>
      </w:r>
      <w:r>
        <w:rPr>
          <w:rFonts w:cs="Times New Roman"/>
          <w:sz w:val="26"/>
          <w:szCs w:val="26"/>
        </w:rPr>
        <w:t>подраздел 0702 «Общее образование».</w:t>
      </w:r>
    </w:p>
    <w:p w:rsidR="00F168D9" w:rsidRDefault="00F168D9" w:rsidP="00F168D9">
      <w:pPr>
        <w:jc w:val="both"/>
        <w:rPr>
          <w:rFonts w:cs="Times New Roman"/>
          <w:sz w:val="26"/>
          <w:szCs w:val="26"/>
        </w:rPr>
      </w:pPr>
      <w:r>
        <w:rPr>
          <w:rFonts w:cs="Times New Roman"/>
          <w:sz w:val="26"/>
          <w:szCs w:val="26"/>
        </w:rPr>
        <w:t xml:space="preserve"> </w:t>
      </w:r>
      <w:r>
        <w:rPr>
          <w:rFonts w:cs="Times New Roman"/>
          <w:b/>
          <w:sz w:val="26"/>
          <w:szCs w:val="26"/>
        </w:rPr>
        <w:t xml:space="preserve">По подразделу 0702 «Общее образование»   увеличение на  2993,4 </w:t>
      </w:r>
      <w:r>
        <w:rPr>
          <w:rFonts w:cs="Times New Roman"/>
          <w:sz w:val="26"/>
          <w:szCs w:val="26"/>
        </w:rPr>
        <w:t xml:space="preserve">тыс. рублей </w:t>
      </w:r>
    </w:p>
    <w:p w:rsidR="00F168D9" w:rsidRDefault="00F168D9" w:rsidP="00F168D9">
      <w:pPr>
        <w:jc w:val="both"/>
        <w:rPr>
          <w:sz w:val="26"/>
          <w:szCs w:val="26"/>
        </w:rPr>
      </w:pPr>
      <w:r>
        <w:rPr>
          <w:rFonts w:cs="Times New Roman"/>
          <w:bCs/>
          <w:sz w:val="26"/>
          <w:szCs w:val="26"/>
        </w:rPr>
        <w:t xml:space="preserve">На подпрограмму «Развитие дошкольного, общего образования и дополнительного образования детей» перераспределение в сумме 5,6 тыс. рублей с подпрограммы </w:t>
      </w:r>
      <w:r>
        <w:rPr>
          <w:sz w:val="26"/>
          <w:szCs w:val="26"/>
        </w:rPr>
        <w:t>«Обеспечение функционирования муниципальной системы образования» на ремонт кровли в МОУ «Терновская СШ»;</w:t>
      </w:r>
    </w:p>
    <w:p w:rsidR="00F168D9" w:rsidRDefault="00F168D9" w:rsidP="00F168D9">
      <w:pPr>
        <w:jc w:val="both"/>
        <w:rPr>
          <w:sz w:val="26"/>
          <w:szCs w:val="26"/>
        </w:rPr>
      </w:pPr>
      <w:proofErr w:type="gramStart"/>
      <w:r>
        <w:rPr>
          <w:rFonts w:cs="Times New Roman"/>
          <w:bCs/>
          <w:sz w:val="26"/>
          <w:szCs w:val="26"/>
        </w:rPr>
        <w:t xml:space="preserve">По подпрограмме </w:t>
      </w:r>
      <w:r>
        <w:rPr>
          <w:sz w:val="26"/>
          <w:szCs w:val="26"/>
        </w:rPr>
        <w:t xml:space="preserve">«Обеспечение функционирования муниципальной системы образования» увеличение 2987,8 тыс. рублей, из них 84,3 тыс. рублей на обеспечение социальными гарантиями молодых специалистов за счет иных </w:t>
      </w:r>
      <w:proofErr w:type="spellStart"/>
      <w:r>
        <w:rPr>
          <w:sz w:val="26"/>
          <w:szCs w:val="26"/>
        </w:rPr>
        <w:t>межбюджтных</w:t>
      </w:r>
      <w:proofErr w:type="spellEnd"/>
      <w:r>
        <w:rPr>
          <w:sz w:val="26"/>
          <w:szCs w:val="26"/>
        </w:rPr>
        <w:t xml:space="preserve"> трансфертов и 2413,6 тыс. рублей на организацию бесплатного горячего питания обучающихся, получающих начальное общее образование в муниципальных образовательных организациях </w:t>
      </w:r>
      <w:proofErr w:type="spellStart"/>
      <w:r>
        <w:rPr>
          <w:sz w:val="26"/>
          <w:szCs w:val="26"/>
        </w:rPr>
        <w:t>Фроловского</w:t>
      </w:r>
      <w:proofErr w:type="spellEnd"/>
      <w:r>
        <w:rPr>
          <w:sz w:val="26"/>
          <w:szCs w:val="26"/>
        </w:rPr>
        <w:t xml:space="preserve"> муниципального района за счет средств федерального бюджета.</w:t>
      </w:r>
      <w:proofErr w:type="gramEnd"/>
    </w:p>
    <w:p w:rsidR="00F168D9" w:rsidRDefault="00F168D9" w:rsidP="00F168D9">
      <w:pPr>
        <w:ind w:left="-426" w:firstLine="426"/>
        <w:jc w:val="both"/>
        <w:rPr>
          <w:rFonts w:cs="Times New Roman"/>
          <w:sz w:val="26"/>
          <w:szCs w:val="26"/>
        </w:rPr>
      </w:pPr>
    </w:p>
    <w:p w:rsidR="00F168D9" w:rsidRDefault="00F168D9" w:rsidP="00F168D9">
      <w:pPr>
        <w:jc w:val="both"/>
        <w:rPr>
          <w:b/>
          <w:sz w:val="26"/>
          <w:szCs w:val="26"/>
          <w:u w:val="single"/>
        </w:rPr>
      </w:pPr>
      <w:r>
        <w:rPr>
          <w:sz w:val="26"/>
          <w:szCs w:val="26"/>
          <w:u w:val="single"/>
        </w:rPr>
        <w:t xml:space="preserve">Общая сумма расходов составит  </w:t>
      </w:r>
      <w:r>
        <w:rPr>
          <w:b/>
          <w:sz w:val="26"/>
          <w:szCs w:val="26"/>
          <w:u w:val="single"/>
        </w:rPr>
        <w:t xml:space="preserve">326418,7 тыс. рублей </w:t>
      </w:r>
    </w:p>
    <w:p w:rsidR="00F168D9" w:rsidRDefault="00F168D9" w:rsidP="00F168D9">
      <w:pPr>
        <w:ind w:firstLine="426"/>
        <w:jc w:val="both"/>
        <w:rPr>
          <w:sz w:val="26"/>
          <w:szCs w:val="26"/>
        </w:rPr>
      </w:pPr>
      <w:r>
        <w:rPr>
          <w:bCs/>
          <w:sz w:val="26"/>
          <w:szCs w:val="26"/>
        </w:rPr>
        <w:t xml:space="preserve">       Сумма дефицита бюджета составит </w:t>
      </w:r>
      <w:r>
        <w:rPr>
          <w:b/>
          <w:bCs/>
          <w:sz w:val="26"/>
          <w:szCs w:val="26"/>
        </w:rPr>
        <w:t>6500,9</w:t>
      </w:r>
      <w:r>
        <w:rPr>
          <w:bCs/>
          <w:sz w:val="26"/>
          <w:szCs w:val="26"/>
        </w:rPr>
        <w:t xml:space="preserve"> </w:t>
      </w:r>
      <w:r>
        <w:rPr>
          <w:b/>
          <w:bCs/>
          <w:sz w:val="26"/>
          <w:szCs w:val="26"/>
        </w:rPr>
        <w:t xml:space="preserve">тыс. рублей или 13,2 </w:t>
      </w:r>
      <w:r>
        <w:rPr>
          <w:sz w:val="26"/>
          <w:szCs w:val="26"/>
        </w:rPr>
        <w:t>%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(без изменения).</w:t>
      </w:r>
    </w:p>
    <w:p w:rsidR="00F168D9" w:rsidRDefault="00F168D9" w:rsidP="00F168D9">
      <w:pPr>
        <w:ind w:firstLine="426"/>
        <w:jc w:val="both"/>
        <w:rPr>
          <w:sz w:val="26"/>
          <w:szCs w:val="26"/>
        </w:rPr>
      </w:pPr>
    </w:p>
    <w:p w:rsidR="00F168D9" w:rsidRDefault="00F168D9" w:rsidP="00F168D9">
      <w:pPr>
        <w:ind w:left="-426" w:firstLine="284"/>
        <w:jc w:val="both"/>
        <w:rPr>
          <w:sz w:val="26"/>
          <w:szCs w:val="26"/>
        </w:rPr>
      </w:pPr>
      <w:r>
        <w:rPr>
          <w:sz w:val="26"/>
          <w:szCs w:val="26"/>
        </w:rPr>
        <w:t>Начальник финансового отдела</w:t>
      </w:r>
    </w:p>
    <w:p w:rsidR="00F168D9" w:rsidRDefault="00F168D9" w:rsidP="00F168D9">
      <w:pPr>
        <w:ind w:left="-426" w:firstLine="284"/>
        <w:jc w:val="both"/>
        <w:rPr>
          <w:sz w:val="26"/>
          <w:szCs w:val="26"/>
        </w:rPr>
      </w:pPr>
      <w:r>
        <w:rPr>
          <w:sz w:val="26"/>
          <w:szCs w:val="26"/>
        </w:rPr>
        <w:t xml:space="preserve">Администрации </w:t>
      </w:r>
      <w:proofErr w:type="spellStart"/>
      <w:r>
        <w:rPr>
          <w:sz w:val="26"/>
          <w:szCs w:val="26"/>
        </w:rPr>
        <w:t>Фроловского</w:t>
      </w:r>
      <w:proofErr w:type="spellEnd"/>
      <w:r>
        <w:rPr>
          <w:sz w:val="26"/>
          <w:szCs w:val="26"/>
        </w:rPr>
        <w:t xml:space="preserve"> муниципального района                                 Н.В. Лысенко </w:t>
      </w:r>
    </w:p>
    <w:p w:rsidR="00F168D9" w:rsidRPr="00714F1F" w:rsidRDefault="00F168D9" w:rsidP="006803A3">
      <w:pPr>
        <w:ind w:right="-390"/>
        <w:rPr>
          <w:sz w:val="26"/>
          <w:szCs w:val="26"/>
        </w:rPr>
      </w:pPr>
    </w:p>
    <w:sectPr w:rsidR="00F168D9" w:rsidRPr="00714F1F" w:rsidSect="00D45730">
      <w:headerReference w:type="default" r:id="rId9"/>
      <w:pgSz w:w="11906" w:h="16838"/>
      <w:pgMar w:top="851" w:right="709" w:bottom="709" w:left="1559" w:header="43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D9" w:rsidRDefault="000F17D9">
      <w:r>
        <w:separator/>
      </w:r>
    </w:p>
  </w:endnote>
  <w:endnote w:type="continuationSeparator" w:id="0">
    <w:p w:rsidR="000F17D9" w:rsidRDefault="000F1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D9" w:rsidRDefault="000F17D9">
      <w:r>
        <w:separator/>
      </w:r>
    </w:p>
  </w:footnote>
  <w:footnote w:type="continuationSeparator" w:id="0">
    <w:p w:rsidR="000F17D9" w:rsidRDefault="000F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6F" w:rsidRPr="005F7209" w:rsidRDefault="0087546F" w:rsidP="005F7209">
    <w:pPr>
      <w:pStyle w:val="af"/>
      <w:spacing w:before="240" w:after="12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5C017C"/>
    <w:multiLevelType w:val="hybridMultilevel"/>
    <w:tmpl w:val="3906E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D052A"/>
    <w:multiLevelType w:val="hybridMultilevel"/>
    <w:tmpl w:val="B7EA2640"/>
    <w:lvl w:ilvl="0" w:tplc="9F4A5C62">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F101040"/>
    <w:multiLevelType w:val="hybridMultilevel"/>
    <w:tmpl w:val="647C7E0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0FF73626"/>
    <w:multiLevelType w:val="hybridMultilevel"/>
    <w:tmpl w:val="0E6A4874"/>
    <w:lvl w:ilvl="0" w:tplc="BE00958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5935C5"/>
    <w:multiLevelType w:val="hybridMultilevel"/>
    <w:tmpl w:val="6DE2D306"/>
    <w:lvl w:ilvl="0" w:tplc="D416DA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3555A79"/>
    <w:multiLevelType w:val="hybridMultilevel"/>
    <w:tmpl w:val="555065B6"/>
    <w:lvl w:ilvl="0" w:tplc="9578C4D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07E4B5C"/>
    <w:multiLevelType w:val="hybridMultilevel"/>
    <w:tmpl w:val="A7B68BE2"/>
    <w:lvl w:ilvl="0" w:tplc="1556018C">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F9C304F"/>
    <w:multiLevelType w:val="hybridMultilevel"/>
    <w:tmpl w:val="4C5CE5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8D0F74"/>
    <w:multiLevelType w:val="hybridMultilevel"/>
    <w:tmpl w:val="E0CC8D8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C42BE0"/>
    <w:multiLevelType w:val="hybridMultilevel"/>
    <w:tmpl w:val="3154CEF8"/>
    <w:lvl w:ilvl="0" w:tplc="0419000F">
      <w:start w:val="1"/>
      <w:numFmt w:val="decimal"/>
      <w:lvlText w:val="%1."/>
      <w:lvlJc w:val="left"/>
      <w:pPr>
        <w:tabs>
          <w:tab w:val="num" w:pos="720"/>
        </w:tabs>
        <w:ind w:left="720" w:hanging="360"/>
      </w:pPr>
      <w:rPr>
        <w:rFonts w:hint="default"/>
      </w:rPr>
    </w:lvl>
    <w:lvl w:ilvl="1" w:tplc="AF969E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E64DD8"/>
    <w:multiLevelType w:val="hybridMultilevel"/>
    <w:tmpl w:val="CF5EDB7C"/>
    <w:lvl w:ilvl="0" w:tplc="04190011">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58921A62"/>
    <w:multiLevelType w:val="hybridMultilevel"/>
    <w:tmpl w:val="023E3CFA"/>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5A0A4B"/>
    <w:multiLevelType w:val="hybridMultilevel"/>
    <w:tmpl w:val="15EC4236"/>
    <w:lvl w:ilvl="0" w:tplc="9E20C32C">
      <w:start w:val="1"/>
      <w:numFmt w:val="decimal"/>
      <w:lvlText w:val="%1)"/>
      <w:lvlJc w:val="left"/>
      <w:pPr>
        <w:ind w:left="1725" w:hanging="10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61EB48B0"/>
    <w:multiLevelType w:val="hybridMultilevel"/>
    <w:tmpl w:val="CC706166"/>
    <w:lvl w:ilvl="0" w:tplc="5604689E">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3FA3113"/>
    <w:multiLevelType w:val="hybridMultilevel"/>
    <w:tmpl w:val="AE2E8768"/>
    <w:lvl w:ilvl="0" w:tplc="0DFCF604">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9D25BFE"/>
    <w:multiLevelType w:val="hybridMultilevel"/>
    <w:tmpl w:val="D638A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0"/>
  </w:num>
  <w:num w:numId="5">
    <w:abstractNumId w:val="13"/>
  </w:num>
  <w:num w:numId="6">
    <w:abstractNumId w:val="5"/>
  </w:num>
  <w:num w:numId="7">
    <w:abstractNumId w:val="6"/>
  </w:num>
  <w:num w:numId="8">
    <w:abstractNumId w:val="14"/>
  </w:num>
  <w:num w:numId="9">
    <w:abstractNumId w:val="4"/>
  </w:num>
  <w:num w:numId="10">
    <w:abstractNumId w:val="9"/>
  </w:num>
  <w:num w:numId="11">
    <w:abstractNumId w:val="12"/>
  </w:num>
  <w:num w:numId="12">
    <w:abstractNumId w:val="7"/>
  </w:num>
  <w:num w:numId="13">
    <w:abstractNumId w:val="2"/>
  </w:num>
  <w:num w:numId="14">
    <w:abstractNumId w:val="16"/>
  </w:num>
  <w:num w:numId="15">
    <w:abstractNumId w:val="15"/>
  </w:num>
  <w:num w:numId="16">
    <w:abstractNumId w:val="3"/>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531AB8"/>
    <w:rsid w:val="000005AA"/>
    <w:rsid w:val="0000070F"/>
    <w:rsid w:val="000017D8"/>
    <w:rsid w:val="00001E49"/>
    <w:rsid w:val="00002885"/>
    <w:rsid w:val="00002E2D"/>
    <w:rsid w:val="0000472E"/>
    <w:rsid w:val="0000546F"/>
    <w:rsid w:val="00005958"/>
    <w:rsid w:val="0000732E"/>
    <w:rsid w:val="00007958"/>
    <w:rsid w:val="000101D4"/>
    <w:rsid w:val="00010577"/>
    <w:rsid w:val="00010D8A"/>
    <w:rsid w:val="000129C0"/>
    <w:rsid w:val="00012F2B"/>
    <w:rsid w:val="000130F3"/>
    <w:rsid w:val="00013386"/>
    <w:rsid w:val="00013646"/>
    <w:rsid w:val="00013657"/>
    <w:rsid w:val="0001394D"/>
    <w:rsid w:val="00015134"/>
    <w:rsid w:val="00016848"/>
    <w:rsid w:val="00016B07"/>
    <w:rsid w:val="00017044"/>
    <w:rsid w:val="00017944"/>
    <w:rsid w:val="00017AE0"/>
    <w:rsid w:val="00021891"/>
    <w:rsid w:val="0002197E"/>
    <w:rsid w:val="000220CA"/>
    <w:rsid w:val="00024405"/>
    <w:rsid w:val="000255D1"/>
    <w:rsid w:val="00027CC1"/>
    <w:rsid w:val="00030F84"/>
    <w:rsid w:val="000313B8"/>
    <w:rsid w:val="00031C3D"/>
    <w:rsid w:val="00031FD8"/>
    <w:rsid w:val="00032842"/>
    <w:rsid w:val="000328FC"/>
    <w:rsid w:val="00032AD4"/>
    <w:rsid w:val="00032C71"/>
    <w:rsid w:val="000347CA"/>
    <w:rsid w:val="00035BB8"/>
    <w:rsid w:val="00036367"/>
    <w:rsid w:val="000364B7"/>
    <w:rsid w:val="00036A7A"/>
    <w:rsid w:val="00037061"/>
    <w:rsid w:val="00037479"/>
    <w:rsid w:val="00037730"/>
    <w:rsid w:val="0004033A"/>
    <w:rsid w:val="000405CD"/>
    <w:rsid w:val="00040A9F"/>
    <w:rsid w:val="00042B5B"/>
    <w:rsid w:val="00043C03"/>
    <w:rsid w:val="00043FC5"/>
    <w:rsid w:val="00044842"/>
    <w:rsid w:val="00045468"/>
    <w:rsid w:val="00045AED"/>
    <w:rsid w:val="0004681C"/>
    <w:rsid w:val="0004692C"/>
    <w:rsid w:val="00046DCF"/>
    <w:rsid w:val="00047A11"/>
    <w:rsid w:val="00047F34"/>
    <w:rsid w:val="00050926"/>
    <w:rsid w:val="000510D1"/>
    <w:rsid w:val="0005535E"/>
    <w:rsid w:val="000556CC"/>
    <w:rsid w:val="000559CF"/>
    <w:rsid w:val="00055CA6"/>
    <w:rsid w:val="00056EC8"/>
    <w:rsid w:val="000570DB"/>
    <w:rsid w:val="000574A7"/>
    <w:rsid w:val="000574B3"/>
    <w:rsid w:val="00060017"/>
    <w:rsid w:val="00060637"/>
    <w:rsid w:val="0006069B"/>
    <w:rsid w:val="00061142"/>
    <w:rsid w:val="00061652"/>
    <w:rsid w:val="00062373"/>
    <w:rsid w:val="000635DB"/>
    <w:rsid w:val="000639CF"/>
    <w:rsid w:val="00064778"/>
    <w:rsid w:val="00065BDD"/>
    <w:rsid w:val="00066CB5"/>
    <w:rsid w:val="00067990"/>
    <w:rsid w:val="00067D3F"/>
    <w:rsid w:val="000703FB"/>
    <w:rsid w:val="0007061D"/>
    <w:rsid w:val="000711A4"/>
    <w:rsid w:val="0007172D"/>
    <w:rsid w:val="00071E8C"/>
    <w:rsid w:val="000742FB"/>
    <w:rsid w:val="00074925"/>
    <w:rsid w:val="00074B63"/>
    <w:rsid w:val="000756B4"/>
    <w:rsid w:val="00075B49"/>
    <w:rsid w:val="00075FEF"/>
    <w:rsid w:val="00076F47"/>
    <w:rsid w:val="00077041"/>
    <w:rsid w:val="000801B4"/>
    <w:rsid w:val="00081050"/>
    <w:rsid w:val="00082242"/>
    <w:rsid w:val="00082921"/>
    <w:rsid w:val="00082FAA"/>
    <w:rsid w:val="00083DB1"/>
    <w:rsid w:val="00083F6B"/>
    <w:rsid w:val="0008456D"/>
    <w:rsid w:val="00084587"/>
    <w:rsid w:val="000846C2"/>
    <w:rsid w:val="000846D3"/>
    <w:rsid w:val="00084A3A"/>
    <w:rsid w:val="00084F96"/>
    <w:rsid w:val="00086E05"/>
    <w:rsid w:val="00092049"/>
    <w:rsid w:val="00092FDC"/>
    <w:rsid w:val="00093DE3"/>
    <w:rsid w:val="00094CA5"/>
    <w:rsid w:val="00094E61"/>
    <w:rsid w:val="0009528D"/>
    <w:rsid w:val="00095AD5"/>
    <w:rsid w:val="00095F09"/>
    <w:rsid w:val="00096878"/>
    <w:rsid w:val="000975D3"/>
    <w:rsid w:val="000A080D"/>
    <w:rsid w:val="000A1795"/>
    <w:rsid w:val="000A2BB8"/>
    <w:rsid w:val="000A317C"/>
    <w:rsid w:val="000A3823"/>
    <w:rsid w:val="000A3F2A"/>
    <w:rsid w:val="000A4706"/>
    <w:rsid w:val="000A470E"/>
    <w:rsid w:val="000A54CB"/>
    <w:rsid w:val="000A610F"/>
    <w:rsid w:val="000A72A8"/>
    <w:rsid w:val="000A7A3C"/>
    <w:rsid w:val="000A7C95"/>
    <w:rsid w:val="000B2152"/>
    <w:rsid w:val="000B6A0E"/>
    <w:rsid w:val="000B6A26"/>
    <w:rsid w:val="000B73F4"/>
    <w:rsid w:val="000B7690"/>
    <w:rsid w:val="000C0282"/>
    <w:rsid w:val="000C0856"/>
    <w:rsid w:val="000C1845"/>
    <w:rsid w:val="000C191A"/>
    <w:rsid w:val="000C205B"/>
    <w:rsid w:val="000C3568"/>
    <w:rsid w:val="000C44F8"/>
    <w:rsid w:val="000C4FC0"/>
    <w:rsid w:val="000C53C6"/>
    <w:rsid w:val="000C618B"/>
    <w:rsid w:val="000C730E"/>
    <w:rsid w:val="000C7CEB"/>
    <w:rsid w:val="000C7DEE"/>
    <w:rsid w:val="000D0559"/>
    <w:rsid w:val="000D1357"/>
    <w:rsid w:val="000D18E9"/>
    <w:rsid w:val="000D2555"/>
    <w:rsid w:val="000D29F2"/>
    <w:rsid w:val="000D3762"/>
    <w:rsid w:val="000D3B03"/>
    <w:rsid w:val="000D3C77"/>
    <w:rsid w:val="000D594F"/>
    <w:rsid w:val="000D6B1C"/>
    <w:rsid w:val="000D7774"/>
    <w:rsid w:val="000E13EE"/>
    <w:rsid w:val="000E179C"/>
    <w:rsid w:val="000E2697"/>
    <w:rsid w:val="000E29B3"/>
    <w:rsid w:val="000E4787"/>
    <w:rsid w:val="000E5A57"/>
    <w:rsid w:val="000E5D95"/>
    <w:rsid w:val="000E5DD4"/>
    <w:rsid w:val="000E6B28"/>
    <w:rsid w:val="000E6E13"/>
    <w:rsid w:val="000E7E74"/>
    <w:rsid w:val="000F01CE"/>
    <w:rsid w:val="000F0352"/>
    <w:rsid w:val="000F17D9"/>
    <w:rsid w:val="000F2200"/>
    <w:rsid w:val="000F2213"/>
    <w:rsid w:val="000F243E"/>
    <w:rsid w:val="000F2675"/>
    <w:rsid w:val="000F2E29"/>
    <w:rsid w:val="000F2FE3"/>
    <w:rsid w:val="000F3243"/>
    <w:rsid w:val="000F32C2"/>
    <w:rsid w:val="000F4136"/>
    <w:rsid w:val="000F445F"/>
    <w:rsid w:val="000F551A"/>
    <w:rsid w:val="000F5DEA"/>
    <w:rsid w:val="000F5FF7"/>
    <w:rsid w:val="000F6948"/>
    <w:rsid w:val="000F6F88"/>
    <w:rsid w:val="000F7054"/>
    <w:rsid w:val="000F7EF4"/>
    <w:rsid w:val="00100848"/>
    <w:rsid w:val="001012F7"/>
    <w:rsid w:val="001018B4"/>
    <w:rsid w:val="00101D5E"/>
    <w:rsid w:val="00101D7F"/>
    <w:rsid w:val="00101FCE"/>
    <w:rsid w:val="00102910"/>
    <w:rsid w:val="00102DC6"/>
    <w:rsid w:val="00103758"/>
    <w:rsid w:val="00103EA8"/>
    <w:rsid w:val="00103F78"/>
    <w:rsid w:val="00104B26"/>
    <w:rsid w:val="00104FDD"/>
    <w:rsid w:val="0010525E"/>
    <w:rsid w:val="00106E8C"/>
    <w:rsid w:val="001104FC"/>
    <w:rsid w:val="001132F3"/>
    <w:rsid w:val="00113441"/>
    <w:rsid w:val="0011388B"/>
    <w:rsid w:val="00114157"/>
    <w:rsid w:val="0011632B"/>
    <w:rsid w:val="00117019"/>
    <w:rsid w:val="0012050F"/>
    <w:rsid w:val="00122969"/>
    <w:rsid w:val="0012316C"/>
    <w:rsid w:val="001231AD"/>
    <w:rsid w:val="001241B0"/>
    <w:rsid w:val="00124DEF"/>
    <w:rsid w:val="00124F07"/>
    <w:rsid w:val="00125B66"/>
    <w:rsid w:val="0012607B"/>
    <w:rsid w:val="00126BA4"/>
    <w:rsid w:val="00127075"/>
    <w:rsid w:val="00127BEC"/>
    <w:rsid w:val="00127FCB"/>
    <w:rsid w:val="00130BD3"/>
    <w:rsid w:val="00131B70"/>
    <w:rsid w:val="00132083"/>
    <w:rsid w:val="001323D6"/>
    <w:rsid w:val="00132D53"/>
    <w:rsid w:val="00132F20"/>
    <w:rsid w:val="00132F25"/>
    <w:rsid w:val="00133672"/>
    <w:rsid w:val="00133930"/>
    <w:rsid w:val="001341C3"/>
    <w:rsid w:val="00134B6F"/>
    <w:rsid w:val="00136B71"/>
    <w:rsid w:val="001372DF"/>
    <w:rsid w:val="001378F3"/>
    <w:rsid w:val="00140357"/>
    <w:rsid w:val="00140A43"/>
    <w:rsid w:val="001422AD"/>
    <w:rsid w:val="00142B41"/>
    <w:rsid w:val="00143263"/>
    <w:rsid w:val="00143A8F"/>
    <w:rsid w:val="00144056"/>
    <w:rsid w:val="00144C11"/>
    <w:rsid w:val="00145B95"/>
    <w:rsid w:val="001463EC"/>
    <w:rsid w:val="00147A39"/>
    <w:rsid w:val="00150043"/>
    <w:rsid w:val="001501C9"/>
    <w:rsid w:val="00150808"/>
    <w:rsid w:val="0015096E"/>
    <w:rsid w:val="00150DF6"/>
    <w:rsid w:val="00151F1A"/>
    <w:rsid w:val="00152565"/>
    <w:rsid w:val="00152B80"/>
    <w:rsid w:val="00153B95"/>
    <w:rsid w:val="001569C6"/>
    <w:rsid w:val="001600FE"/>
    <w:rsid w:val="001608AF"/>
    <w:rsid w:val="00161FE1"/>
    <w:rsid w:val="0016254F"/>
    <w:rsid w:val="001628D3"/>
    <w:rsid w:val="0016350C"/>
    <w:rsid w:val="00163850"/>
    <w:rsid w:val="00163FCF"/>
    <w:rsid w:val="00164279"/>
    <w:rsid w:val="00164F31"/>
    <w:rsid w:val="00166741"/>
    <w:rsid w:val="00166D4F"/>
    <w:rsid w:val="00167CF2"/>
    <w:rsid w:val="00167FA4"/>
    <w:rsid w:val="00170002"/>
    <w:rsid w:val="001705C2"/>
    <w:rsid w:val="00170E28"/>
    <w:rsid w:val="00170F29"/>
    <w:rsid w:val="00171985"/>
    <w:rsid w:val="0017232E"/>
    <w:rsid w:val="00172D7C"/>
    <w:rsid w:val="0017303A"/>
    <w:rsid w:val="00173850"/>
    <w:rsid w:val="00173C3B"/>
    <w:rsid w:val="00173E1A"/>
    <w:rsid w:val="00174825"/>
    <w:rsid w:val="00175072"/>
    <w:rsid w:val="00175816"/>
    <w:rsid w:val="00176A28"/>
    <w:rsid w:val="00176C52"/>
    <w:rsid w:val="00176D50"/>
    <w:rsid w:val="00177123"/>
    <w:rsid w:val="001777E0"/>
    <w:rsid w:val="00177BBB"/>
    <w:rsid w:val="001830B1"/>
    <w:rsid w:val="0018340C"/>
    <w:rsid w:val="00183A7F"/>
    <w:rsid w:val="00186B87"/>
    <w:rsid w:val="00187790"/>
    <w:rsid w:val="001878CC"/>
    <w:rsid w:val="00187D3F"/>
    <w:rsid w:val="00190807"/>
    <w:rsid w:val="00190EE0"/>
    <w:rsid w:val="00191C68"/>
    <w:rsid w:val="00193689"/>
    <w:rsid w:val="001937DA"/>
    <w:rsid w:val="0019409C"/>
    <w:rsid w:val="00194B13"/>
    <w:rsid w:val="0019532B"/>
    <w:rsid w:val="0019667D"/>
    <w:rsid w:val="00196EE0"/>
    <w:rsid w:val="00196FEC"/>
    <w:rsid w:val="00197125"/>
    <w:rsid w:val="00197844"/>
    <w:rsid w:val="001A0174"/>
    <w:rsid w:val="001A2CA1"/>
    <w:rsid w:val="001A33CB"/>
    <w:rsid w:val="001A3405"/>
    <w:rsid w:val="001A3781"/>
    <w:rsid w:val="001A44AD"/>
    <w:rsid w:val="001A4D1C"/>
    <w:rsid w:val="001A4DB1"/>
    <w:rsid w:val="001A5B87"/>
    <w:rsid w:val="001A6086"/>
    <w:rsid w:val="001A647D"/>
    <w:rsid w:val="001A6671"/>
    <w:rsid w:val="001A7E46"/>
    <w:rsid w:val="001B0363"/>
    <w:rsid w:val="001B0D86"/>
    <w:rsid w:val="001B10CA"/>
    <w:rsid w:val="001B340F"/>
    <w:rsid w:val="001B47AA"/>
    <w:rsid w:val="001B4852"/>
    <w:rsid w:val="001B4B17"/>
    <w:rsid w:val="001B5293"/>
    <w:rsid w:val="001B76EF"/>
    <w:rsid w:val="001B7BA0"/>
    <w:rsid w:val="001C0608"/>
    <w:rsid w:val="001C073F"/>
    <w:rsid w:val="001C095A"/>
    <w:rsid w:val="001C1505"/>
    <w:rsid w:val="001C16A0"/>
    <w:rsid w:val="001C2347"/>
    <w:rsid w:val="001C3AC4"/>
    <w:rsid w:val="001C3C34"/>
    <w:rsid w:val="001C3F06"/>
    <w:rsid w:val="001C413E"/>
    <w:rsid w:val="001C5544"/>
    <w:rsid w:val="001C60DA"/>
    <w:rsid w:val="001C72EC"/>
    <w:rsid w:val="001C73DD"/>
    <w:rsid w:val="001C7776"/>
    <w:rsid w:val="001C7D85"/>
    <w:rsid w:val="001C7DE0"/>
    <w:rsid w:val="001D0282"/>
    <w:rsid w:val="001D0D71"/>
    <w:rsid w:val="001D13D1"/>
    <w:rsid w:val="001D238B"/>
    <w:rsid w:val="001D3099"/>
    <w:rsid w:val="001D31D2"/>
    <w:rsid w:val="001D3E1F"/>
    <w:rsid w:val="001D7855"/>
    <w:rsid w:val="001E0CB7"/>
    <w:rsid w:val="001E116B"/>
    <w:rsid w:val="001E269B"/>
    <w:rsid w:val="001E3685"/>
    <w:rsid w:val="001E3CC3"/>
    <w:rsid w:val="001E3E02"/>
    <w:rsid w:val="001E4D7B"/>
    <w:rsid w:val="001E4E70"/>
    <w:rsid w:val="001E5B07"/>
    <w:rsid w:val="001E62EB"/>
    <w:rsid w:val="001E64E0"/>
    <w:rsid w:val="001E6C8B"/>
    <w:rsid w:val="001E7F29"/>
    <w:rsid w:val="001F0764"/>
    <w:rsid w:val="001F14D1"/>
    <w:rsid w:val="001F152F"/>
    <w:rsid w:val="001F1796"/>
    <w:rsid w:val="001F2063"/>
    <w:rsid w:val="001F2363"/>
    <w:rsid w:val="001F2973"/>
    <w:rsid w:val="001F30C3"/>
    <w:rsid w:val="001F3999"/>
    <w:rsid w:val="001F3C47"/>
    <w:rsid w:val="001F4B2A"/>
    <w:rsid w:val="001F5A03"/>
    <w:rsid w:val="001F7985"/>
    <w:rsid w:val="0020005E"/>
    <w:rsid w:val="00200CA7"/>
    <w:rsid w:val="002018BE"/>
    <w:rsid w:val="00201CEB"/>
    <w:rsid w:val="00201D54"/>
    <w:rsid w:val="00203B14"/>
    <w:rsid w:val="00203B78"/>
    <w:rsid w:val="00203C21"/>
    <w:rsid w:val="00203E70"/>
    <w:rsid w:val="00204617"/>
    <w:rsid w:val="00204CB1"/>
    <w:rsid w:val="00205129"/>
    <w:rsid w:val="0020598C"/>
    <w:rsid w:val="00207774"/>
    <w:rsid w:val="00207AC4"/>
    <w:rsid w:val="002104B3"/>
    <w:rsid w:val="0021091E"/>
    <w:rsid w:val="00210A65"/>
    <w:rsid w:val="0021125B"/>
    <w:rsid w:val="002142EF"/>
    <w:rsid w:val="00214ED0"/>
    <w:rsid w:val="002153CE"/>
    <w:rsid w:val="0021571C"/>
    <w:rsid w:val="00215C7B"/>
    <w:rsid w:val="0021606B"/>
    <w:rsid w:val="00216428"/>
    <w:rsid w:val="0021649B"/>
    <w:rsid w:val="0021664B"/>
    <w:rsid w:val="002171D6"/>
    <w:rsid w:val="002171F1"/>
    <w:rsid w:val="00217F0B"/>
    <w:rsid w:val="00221A72"/>
    <w:rsid w:val="00222699"/>
    <w:rsid w:val="00222C84"/>
    <w:rsid w:val="00222E14"/>
    <w:rsid w:val="00222EAA"/>
    <w:rsid w:val="0022478D"/>
    <w:rsid w:val="00224A75"/>
    <w:rsid w:val="00225AF3"/>
    <w:rsid w:val="00225FCA"/>
    <w:rsid w:val="00226050"/>
    <w:rsid w:val="00226B9B"/>
    <w:rsid w:val="00227910"/>
    <w:rsid w:val="00230591"/>
    <w:rsid w:val="00231494"/>
    <w:rsid w:val="0023158C"/>
    <w:rsid w:val="0023204B"/>
    <w:rsid w:val="002324F2"/>
    <w:rsid w:val="002337C1"/>
    <w:rsid w:val="00234075"/>
    <w:rsid w:val="0023467B"/>
    <w:rsid w:val="00235ADE"/>
    <w:rsid w:val="0023719C"/>
    <w:rsid w:val="00237D19"/>
    <w:rsid w:val="00237DFF"/>
    <w:rsid w:val="00237F83"/>
    <w:rsid w:val="00240998"/>
    <w:rsid w:val="002409C0"/>
    <w:rsid w:val="0024112A"/>
    <w:rsid w:val="00241CBF"/>
    <w:rsid w:val="00242B83"/>
    <w:rsid w:val="00243075"/>
    <w:rsid w:val="00243BCD"/>
    <w:rsid w:val="00244388"/>
    <w:rsid w:val="00244502"/>
    <w:rsid w:val="002447A6"/>
    <w:rsid w:val="00246355"/>
    <w:rsid w:val="002469AC"/>
    <w:rsid w:val="00247686"/>
    <w:rsid w:val="00247846"/>
    <w:rsid w:val="00247D50"/>
    <w:rsid w:val="00247F24"/>
    <w:rsid w:val="00247FEB"/>
    <w:rsid w:val="00250898"/>
    <w:rsid w:val="00251424"/>
    <w:rsid w:val="00252B39"/>
    <w:rsid w:val="002549E2"/>
    <w:rsid w:val="00255AE7"/>
    <w:rsid w:val="00255E19"/>
    <w:rsid w:val="00256861"/>
    <w:rsid w:val="00256C63"/>
    <w:rsid w:val="00257B0F"/>
    <w:rsid w:val="00260288"/>
    <w:rsid w:val="002607FD"/>
    <w:rsid w:val="0026131D"/>
    <w:rsid w:val="002616E8"/>
    <w:rsid w:val="00261FF8"/>
    <w:rsid w:val="00262342"/>
    <w:rsid w:val="00262792"/>
    <w:rsid w:val="002628D1"/>
    <w:rsid w:val="002632CC"/>
    <w:rsid w:val="00263AED"/>
    <w:rsid w:val="002649DF"/>
    <w:rsid w:val="002657FB"/>
    <w:rsid w:val="00265824"/>
    <w:rsid w:val="00265F70"/>
    <w:rsid w:val="0026604F"/>
    <w:rsid w:val="0026628B"/>
    <w:rsid w:val="00266BEC"/>
    <w:rsid w:val="00267010"/>
    <w:rsid w:val="00267101"/>
    <w:rsid w:val="00270238"/>
    <w:rsid w:val="002704A1"/>
    <w:rsid w:val="002730E1"/>
    <w:rsid w:val="002734F0"/>
    <w:rsid w:val="00274F7A"/>
    <w:rsid w:val="00275746"/>
    <w:rsid w:val="00276D21"/>
    <w:rsid w:val="00277A46"/>
    <w:rsid w:val="00277B80"/>
    <w:rsid w:val="00280707"/>
    <w:rsid w:val="00281064"/>
    <w:rsid w:val="002811A1"/>
    <w:rsid w:val="00281901"/>
    <w:rsid w:val="00281E54"/>
    <w:rsid w:val="00282CD9"/>
    <w:rsid w:val="00283A15"/>
    <w:rsid w:val="002854DC"/>
    <w:rsid w:val="0028593B"/>
    <w:rsid w:val="00286A79"/>
    <w:rsid w:val="00286D50"/>
    <w:rsid w:val="00290BFD"/>
    <w:rsid w:val="002917DE"/>
    <w:rsid w:val="00291D1B"/>
    <w:rsid w:val="0029247A"/>
    <w:rsid w:val="002927D0"/>
    <w:rsid w:val="00293650"/>
    <w:rsid w:val="00293F89"/>
    <w:rsid w:val="002963AA"/>
    <w:rsid w:val="0029641A"/>
    <w:rsid w:val="002966BE"/>
    <w:rsid w:val="00297091"/>
    <w:rsid w:val="0029717C"/>
    <w:rsid w:val="00297CED"/>
    <w:rsid w:val="002A0748"/>
    <w:rsid w:val="002A07E3"/>
    <w:rsid w:val="002A0835"/>
    <w:rsid w:val="002A1F00"/>
    <w:rsid w:val="002A24DD"/>
    <w:rsid w:val="002A3348"/>
    <w:rsid w:val="002A368C"/>
    <w:rsid w:val="002A3E73"/>
    <w:rsid w:val="002A4291"/>
    <w:rsid w:val="002A4E55"/>
    <w:rsid w:val="002A55D8"/>
    <w:rsid w:val="002A572D"/>
    <w:rsid w:val="002A5A1D"/>
    <w:rsid w:val="002A6599"/>
    <w:rsid w:val="002A6A4A"/>
    <w:rsid w:val="002B0D50"/>
    <w:rsid w:val="002B1FA3"/>
    <w:rsid w:val="002B2826"/>
    <w:rsid w:val="002B428A"/>
    <w:rsid w:val="002B5908"/>
    <w:rsid w:val="002B5C3D"/>
    <w:rsid w:val="002C0714"/>
    <w:rsid w:val="002C0CA4"/>
    <w:rsid w:val="002C29A4"/>
    <w:rsid w:val="002C2A00"/>
    <w:rsid w:val="002C3163"/>
    <w:rsid w:val="002C42CE"/>
    <w:rsid w:val="002C522F"/>
    <w:rsid w:val="002C5235"/>
    <w:rsid w:val="002C6094"/>
    <w:rsid w:val="002C6ABB"/>
    <w:rsid w:val="002C7584"/>
    <w:rsid w:val="002C7E91"/>
    <w:rsid w:val="002D01F6"/>
    <w:rsid w:val="002D1FC3"/>
    <w:rsid w:val="002D3673"/>
    <w:rsid w:val="002D4D27"/>
    <w:rsid w:val="002D4FE9"/>
    <w:rsid w:val="002D5820"/>
    <w:rsid w:val="002D67A1"/>
    <w:rsid w:val="002D76D0"/>
    <w:rsid w:val="002D7A4E"/>
    <w:rsid w:val="002E043A"/>
    <w:rsid w:val="002E07BC"/>
    <w:rsid w:val="002E1ADC"/>
    <w:rsid w:val="002E1CC6"/>
    <w:rsid w:val="002E2930"/>
    <w:rsid w:val="002E3CC1"/>
    <w:rsid w:val="002E4028"/>
    <w:rsid w:val="002E5060"/>
    <w:rsid w:val="002E6152"/>
    <w:rsid w:val="002E6BCB"/>
    <w:rsid w:val="002F0456"/>
    <w:rsid w:val="002F1152"/>
    <w:rsid w:val="002F1275"/>
    <w:rsid w:val="002F25C3"/>
    <w:rsid w:val="002F2EC0"/>
    <w:rsid w:val="002F316B"/>
    <w:rsid w:val="002F3610"/>
    <w:rsid w:val="002F48B2"/>
    <w:rsid w:val="002F4FA6"/>
    <w:rsid w:val="002F6487"/>
    <w:rsid w:val="002F6702"/>
    <w:rsid w:val="002F7475"/>
    <w:rsid w:val="002F79BD"/>
    <w:rsid w:val="003000D6"/>
    <w:rsid w:val="00300175"/>
    <w:rsid w:val="00300267"/>
    <w:rsid w:val="003003DC"/>
    <w:rsid w:val="003004B2"/>
    <w:rsid w:val="003005F2"/>
    <w:rsid w:val="00300AA7"/>
    <w:rsid w:val="00300B45"/>
    <w:rsid w:val="00301CE7"/>
    <w:rsid w:val="00302757"/>
    <w:rsid w:val="0030278A"/>
    <w:rsid w:val="0030293E"/>
    <w:rsid w:val="00303CE7"/>
    <w:rsid w:val="00304244"/>
    <w:rsid w:val="003043FD"/>
    <w:rsid w:val="00304F95"/>
    <w:rsid w:val="00306265"/>
    <w:rsid w:val="003105BF"/>
    <w:rsid w:val="003113C8"/>
    <w:rsid w:val="00311491"/>
    <w:rsid w:val="003118A8"/>
    <w:rsid w:val="00312126"/>
    <w:rsid w:val="0031261D"/>
    <w:rsid w:val="003131F4"/>
    <w:rsid w:val="0031332F"/>
    <w:rsid w:val="003139DF"/>
    <w:rsid w:val="003148C6"/>
    <w:rsid w:val="00314C48"/>
    <w:rsid w:val="00314D16"/>
    <w:rsid w:val="003159F0"/>
    <w:rsid w:val="003167B1"/>
    <w:rsid w:val="00316D14"/>
    <w:rsid w:val="0032048F"/>
    <w:rsid w:val="00320E18"/>
    <w:rsid w:val="00321EF5"/>
    <w:rsid w:val="003220A1"/>
    <w:rsid w:val="00322748"/>
    <w:rsid w:val="00322AA3"/>
    <w:rsid w:val="00322B1B"/>
    <w:rsid w:val="00322D25"/>
    <w:rsid w:val="00324848"/>
    <w:rsid w:val="00325000"/>
    <w:rsid w:val="00325020"/>
    <w:rsid w:val="00325E66"/>
    <w:rsid w:val="0032696C"/>
    <w:rsid w:val="00326B6A"/>
    <w:rsid w:val="00326DD1"/>
    <w:rsid w:val="003272EB"/>
    <w:rsid w:val="003275BF"/>
    <w:rsid w:val="003300BB"/>
    <w:rsid w:val="00330C55"/>
    <w:rsid w:val="0033159F"/>
    <w:rsid w:val="00331CF6"/>
    <w:rsid w:val="00331E4E"/>
    <w:rsid w:val="0033207E"/>
    <w:rsid w:val="0033262A"/>
    <w:rsid w:val="00332C9D"/>
    <w:rsid w:val="003342D0"/>
    <w:rsid w:val="003351FA"/>
    <w:rsid w:val="00336806"/>
    <w:rsid w:val="003376BD"/>
    <w:rsid w:val="00340648"/>
    <w:rsid w:val="003406A1"/>
    <w:rsid w:val="00340AC3"/>
    <w:rsid w:val="0034170A"/>
    <w:rsid w:val="003417B1"/>
    <w:rsid w:val="003418CF"/>
    <w:rsid w:val="00341997"/>
    <w:rsid w:val="00341D4A"/>
    <w:rsid w:val="003421C7"/>
    <w:rsid w:val="003446CE"/>
    <w:rsid w:val="003448E7"/>
    <w:rsid w:val="003449F1"/>
    <w:rsid w:val="00344F30"/>
    <w:rsid w:val="00346F66"/>
    <w:rsid w:val="00347257"/>
    <w:rsid w:val="00347531"/>
    <w:rsid w:val="0035001A"/>
    <w:rsid w:val="00350CA5"/>
    <w:rsid w:val="00351883"/>
    <w:rsid w:val="00351D6D"/>
    <w:rsid w:val="00352FFF"/>
    <w:rsid w:val="00353329"/>
    <w:rsid w:val="0035344B"/>
    <w:rsid w:val="00353493"/>
    <w:rsid w:val="003534AE"/>
    <w:rsid w:val="0035351F"/>
    <w:rsid w:val="00353933"/>
    <w:rsid w:val="00354404"/>
    <w:rsid w:val="00354D1E"/>
    <w:rsid w:val="00355F2E"/>
    <w:rsid w:val="0035666F"/>
    <w:rsid w:val="003574F8"/>
    <w:rsid w:val="00360D6D"/>
    <w:rsid w:val="003618C9"/>
    <w:rsid w:val="0036198C"/>
    <w:rsid w:val="00361A8D"/>
    <w:rsid w:val="003627D5"/>
    <w:rsid w:val="003630C7"/>
    <w:rsid w:val="00364086"/>
    <w:rsid w:val="00364514"/>
    <w:rsid w:val="003662A0"/>
    <w:rsid w:val="00366668"/>
    <w:rsid w:val="00370190"/>
    <w:rsid w:val="003706A8"/>
    <w:rsid w:val="00371386"/>
    <w:rsid w:val="003727F1"/>
    <w:rsid w:val="00373BAA"/>
    <w:rsid w:val="003741A2"/>
    <w:rsid w:val="003744E0"/>
    <w:rsid w:val="0037621B"/>
    <w:rsid w:val="003765BB"/>
    <w:rsid w:val="003772FA"/>
    <w:rsid w:val="00377841"/>
    <w:rsid w:val="00377B22"/>
    <w:rsid w:val="00377BEB"/>
    <w:rsid w:val="00377F83"/>
    <w:rsid w:val="003804B3"/>
    <w:rsid w:val="00381969"/>
    <w:rsid w:val="00381DAE"/>
    <w:rsid w:val="0038207A"/>
    <w:rsid w:val="00382B43"/>
    <w:rsid w:val="00382BDC"/>
    <w:rsid w:val="00383179"/>
    <w:rsid w:val="00383DA6"/>
    <w:rsid w:val="00384491"/>
    <w:rsid w:val="003844BB"/>
    <w:rsid w:val="00385467"/>
    <w:rsid w:val="00385A50"/>
    <w:rsid w:val="00385CC2"/>
    <w:rsid w:val="00387CD6"/>
    <w:rsid w:val="003909B4"/>
    <w:rsid w:val="00390FE2"/>
    <w:rsid w:val="0039105C"/>
    <w:rsid w:val="0039121F"/>
    <w:rsid w:val="00391686"/>
    <w:rsid w:val="00391956"/>
    <w:rsid w:val="00391B91"/>
    <w:rsid w:val="00391DB1"/>
    <w:rsid w:val="003928C7"/>
    <w:rsid w:val="0039367F"/>
    <w:rsid w:val="003942BD"/>
    <w:rsid w:val="0039435B"/>
    <w:rsid w:val="0039469C"/>
    <w:rsid w:val="0039542F"/>
    <w:rsid w:val="00395D83"/>
    <w:rsid w:val="00396825"/>
    <w:rsid w:val="0039747B"/>
    <w:rsid w:val="00397A58"/>
    <w:rsid w:val="003A0249"/>
    <w:rsid w:val="003A1EFE"/>
    <w:rsid w:val="003A28DE"/>
    <w:rsid w:val="003A3E35"/>
    <w:rsid w:val="003A49A4"/>
    <w:rsid w:val="003A4C3E"/>
    <w:rsid w:val="003A5844"/>
    <w:rsid w:val="003A5F3B"/>
    <w:rsid w:val="003A7872"/>
    <w:rsid w:val="003A7E50"/>
    <w:rsid w:val="003B040B"/>
    <w:rsid w:val="003B0C44"/>
    <w:rsid w:val="003B0C72"/>
    <w:rsid w:val="003B1A5E"/>
    <w:rsid w:val="003B1F63"/>
    <w:rsid w:val="003B26B5"/>
    <w:rsid w:val="003B2BC5"/>
    <w:rsid w:val="003B30FE"/>
    <w:rsid w:val="003B35C1"/>
    <w:rsid w:val="003B3AA7"/>
    <w:rsid w:val="003B6514"/>
    <w:rsid w:val="003B66CA"/>
    <w:rsid w:val="003B66F2"/>
    <w:rsid w:val="003B6E8D"/>
    <w:rsid w:val="003B7DDA"/>
    <w:rsid w:val="003C07F4"/>
    <w:rsid w:val="003C0C1F"/>
    <w:rsid w:val="003C0CB9"/>
    <w:rsid w:val="003C0E60"/>
    <w:rsid w:val="003C13B4"/>
    <w:rsid w:val="003C1EBC"/>
    <w:rsid w:val="003C20AE"/>
    <w:rsid w:val="003C34CA"/>
    <w:rsid w:val="003C403D"/>
    <w:rsid w:val="003C40C1"/>
    <w:rsid w:val="003C44E6"/>
    <w:rsid w:val="003C53BA"/>
    <w:rsid w:val="003C5BB9"/>
    <w:rsid w:val="003C5CC7"/>
    <w:rsid w:val="003C7090"/>
    <w:rsid w:val="003C75A3"/>
    <w:rsid w:val="003D07F4"/>
    <w:rsid w:val="003D0ECA"/>
    <w:rsid w:val="003D1520"/>
    <w:rsid w:val="003D21CE"/>
    <w:rsid w:val="003D2207"/>
    <w:rsid w:val="003D2371"/>
    <w:rsid w:val="003D33EE"/>
    <w:rsid w:val="003D4162"/>
    <w:rsid w:val="003D4906"/>
    <w:rsid w:val="003D5128"/>
    <w:rsid w:val="003D522A"/>
    <w:rsid w:val="003D5289"/>
    <w:rsid w:val="003D554B"/>
    <w:rsid w:val="003D64BE"/>
    <w:rsid w:val="003D6BF2"/>
    <w:rsid w:val="003D78C5"/>
    <w:rsid w:val="003D7CC9"/>
    <w:rsid w:val="003D7E47"/>
    <w:rsid w:val="003D7F3A"/>
    <w:rsid w:val="003E0268"/>
    <w:rsid w:val="003E0F74"/>
    <w:rsid w:val="003E207B"/>
    <w:rsid w:val="003E23B3"/>
    <w:rsid w:val="003E24D1"/>
    <w:rsid w:val="003E2E07"/>
    <w:rsid w:val="003E2EE7"/>
    <w:rsid w:val="003E3BA9"/>
    <w:rsid w:val="003E447B"/>
    <w:rsid w:val="003E5508"/>
    <w:rsid w:val="003E64F4"/>
    <w:rsid w:val="003F3376"/>
    <w:rsid w:val="003F38C8"/>
    <w:rsid w:val="003F3A3D"/>
    <w:rsid w:val="003F4138"/>
    <w:rsid w:val="003F5520"/>
    <w:rsid w:val="003F57BD"/>
    <w:rsid w:val="003F5C74"/>
    <w:rsid w:val="003F72F3"/>
    <w:rsid w:val="003F74FC"/>
    <w:rsid w:val="003F76FE"/>
    <w:rsid w:val="00400364"/>
    <w:rsid w:val="0040059B"/>
    <w:rsid w:val="004025A2"/>
    <w:rsid w:val="004035EB"/>
    <w:rsid w:val="00403A01"/>
    <w:rsid w:val="00403D6B"/>
    <w:rsid w:val="00404018"/>
    <w:rsid w:val="00405702"/>
    <w:rsid w:val="004058BA"/>
    <w:rsid w:val="00405ABE"/>
    <w:rsid w:val="00406635"/>
    <w:rsid w:val="00406B48"/>
    <w:rsid w:val="004073A9"/>
    <w:rsid w:val="00410766"/>
    <w:rsid w:val="00411251"/>
    <w:rsid w:val="00411B3A"/>
    <w:rsid w:val="00411EA1"/>
    <w:rsid w:val="00412A0E"/>
    <w:rsid w:val="004130D0"/>
    <w:rsid w:val="004134D5"/>
    <w:rsid w:val="0041500A"/>
    <w:rsid w:val="00417321"/>
    <w:rsid w:val="00421E9F"/>
    <w:rsid w:val="004230AB"/>
    <w:rsid w:val="0042462C"/>
    <w:rsid w:val="00424711"/>
    <w:rsid w:val="0042490C"/>
    <w:rsid w:val="00424FE9"/>
    <w:rsid w:val="0042527E"/>
    <w:rsid w:val="00425CC2"/>
    <w:rsid w:val="00427C1D"/>
    <w:rsid w:val="00427D74"/>
    <w:rsid w:val="00430076"/>
    <w:rsid w:val="0043055F"/>
    <w:rsid w:val="00430AB7"/>
    <w:rsid w:val="00430B98"/>
    <w:rsid w:val="00432B6D"/>
    <w:rsid w:val="00432F46"/>
    <w:rsid w:val="004345B3"/>
    <w:rsid w:val="00434979"/>
    <w:rsid w:val="004356F3"/>
    <w:rsid w:val="004357BC"/>
    <w:rsid w:val="00436586"/>
    <w:rsid w:val="004371E1"/>
    <w:rsid w:val="00437D28"/>
    <w:rsid w:val="0044003F"/>
    <w:rsid w:val="004411EA"/>
    <w:rsid w:val="00441B96"/>
    <w:rsid w:val="00442A1F"/>
    <w:rsid w:val="00442BDA"/>
    <w:rsid w:val="00444433"/>
    <w:rsid w:val="004465F6"/>
    <w:rsid w:val="00447108"/>
    <w:rsid w:val="00447DDE"/>
    <w:rsid w:val="004507FE"/>
    <w:rsid w:val="00450DC0"/>
    <w:rsid w:val="00451453"/>
    <w:rsid w:val="0045167C"/>
    <w:rsid w:val="00452976"/>
    <w:rsid w:val="00453F66"/>
    <w:rsid w:val="0045534E"/>
    <w:rsid w:val="00456427"/>
    <w:rsid w:val="00456DBD"/>
    <w:rsid w:val="0046053C"/>
    <w:rsid w:val="0046180B"/>
    <w:rsid w:val="00461BFB"/>
    <w:rsid w:val="00461D76"/>
    <w:rsid w:val="00461E59"/>
    <w:rsid w:val="00461F81"/>
    <w:rsid w:val="004621FB"/>
    <w:rsid w:val="004622F5"/>
    <w:rsid w:val="00463864"/>
    <w:rsid w:val="00464E35"/>
    <w:rsid w:val="004672CA"/>
    <w:rsid w:val="0046792C"/>
    <w:rsid w:val="004679F4"/>
    <w:rsid w:val="004704B8"/>
    <w:rsid w:val="0047132D"/>
    <w:rsid w:val="00471BDC"/>
    <w:rsid w:val="0047235B"/>
    <w:rsid w:val="0047293B"/>
    <w:rsid w:val="00472D63"/>
    <w:rsid w:val="00472EDD"/>
    <w:rsid w:val="004737CF"/>
    <w:rsid w:val="00473CB6"/>
    <w:rsid w:val="00473E08"/>
    <w:rsid w:val="0047469B"/>
    <w:rsid w:val="00474977"/>
    <w:rsid w:val="004757C4"/>
    <w:rsid w:val="00475A08"/>
    <w:rsid w:val="004762DA"/>
    <w:rsid w:val="00476A79"/>
    <w:rsid w:val="00480ABA"/>
    <w:rsid w:val="00480ECD"/>
    <w:rsid w:val="004823C2"/>
    <w:rsid w:val="00482ECD"/>
    <w:rsid w:val="0048313A"/>
    <w:rsid w:val="00484700"/>
    <w:rsid w:val="00486B68"/>
    <w:rsid w:val="0049015D"/>
    <w:rsid w:val="00490486"/>
    <w:rsid w:val="00491214"/>
    <w:rsid w:val="0049207D"/>
    <w:rsid w:val="004929ED"/>
    <w:rsid w:val="00492DE1"/>
    <w:rsid w:val="00492F04"/>
    <w:rsid w:val="00493B7A"/>
    <w:rsid w:val="00495674"/>
    <w:rsid w:val="00495747"/>
    <w:rsid w:val="00495C72"/>
    <w:rsid w:val="00496745"/>
    <w:rsid w:val="00496FF0"/>
    <w:rsid w:val="004A1F7D"/>
    <w:rsid w:val="004A2001"/>
    <w:rsid w:val="004A201A"/>
    <w:rsid w:val="004A2D06"/>
    <w:rsid w:val="004A40DC"/>
    <w:rsid w:val="004A4EE8"/>
    <w:rsid w:val="004A62FE"/>
    <w:rsid w:val="004B0FC9"/>
    <w:rsid w:val="004B101C"/>
    <w:rsid w:val="004B14E7"/>
    <w:rsid w:val="004B153A"/>
    <w:rsid w:val="004B17DA"/>
    <w:rsid w:val="004B2329"/>
    <w:rsid w:val="004B2460"/>
    <w:rsid w:val="004B35FC"/>
    <w:rsid w:val="004B4A6D"/>
    <w:rsid w:val="004B5FB8"/>
    <w:rsid w:val="004B784D"/>
    <w:rsid w:val="004B797A"/>
    <w:rsid w:val="004B7A24"/>
    <w:rsid w:val="004C089B"/>
    <w:rsid w:val="004C0ED2"/>
    <w:rsid w:val="004C158C"/>
    <w:rsid w:val="004C1997"/>
    <w:rsid w:val="004C289D"/>
    <w:rsid w:val="004C2EAF"/>
    <w:rsid w:val="004C33B2"/>
    <w:rsid w:val="004C3984"/>
    <w:rsid w:val="004C3AC5"/>
    <w:rsid w:val="004C48C6"/>
    <w:rsid w:val="004C52B7"/>
    <w:rsid w:val="004C5775"/>
    <w:rsid w:val="004C614A"/>
    <w:rsid w:val="004C6787"/>
    <w:rsid w:val="004C7D0E"/>
    <w:rsid w:val="004C7E3D"/>
    <w:rsid w:val="004D01CD"/>
    <w:rsid w:val="004D0376"/>
    <w:rsid w:val="004D0E2A"/>
    <w:rsid w:val="004D1B77"/>
    <w:rsid w:val="004D2687"/>
    <w:rsid w:val="004D29D3"/>
    <w:rsid w:val="004D2ABA"/>
    <w:rsid w:val="004D2E5D"/>
    <w:rsid w:val="004D38F3"/>
    <w:rsid w:val="004D5609"/>
    <w:rsid w:val="004D66A0"/>
    <w:rsid w:val="004D6D84"/>
    <w:rsid w:val="004D7AF8"/>
    <w:rsid w:val="004E01A7"/>
    <w:rsid w:val="004E022B"/>
    <w:rsid w:val="004E0541"/>
    <w:rsid w:val="004E0AB4"/>
    <w:rsid w:val="004E17C2"/>
    <w:rsid w:val="004E1B37"/>
    <w:rsid w:val="004E1ECC"/>
    <w:rsid w:val="004E25B5"/>
    <w:rsid w:val="004E301D"/>
    <w:rsid w:val="004E31C2"/>
    <w:rsid w:val="004E6129"/>
    <w:rsid w:val="004E6517"/>
    <w:rsid w:val="004E66D6"/>
    <w:rsid w:val="004E6DCD"/>
    <w:rsid w:val="004E72CF"/>
    <w:rsid w:val="004F0BB8"/>
    <w:rsid w:val="004F13DD"/>
    <w:rsid w:val="004F2C71"/>
    <w:rsid w:val="004F2E12"/>
    <w:rsid w:val="004F346E"/>
    <w:rsid w:val="004F39C5"/>
    <w:rsid w:val="004F58F9"/>
    <w:rsid w:val="004F5AE1"/>
    <w:rsid w:val="004F5E90"/>
    <w:rsid w:val="004F5FC7"/>
    <w:rsid w:val="004F60FE"/>
    <w:rsid w:val="004F6154"/>
    <w:rsid w:val="004F6537"/>
    <w:rsid w:val="004F6651"/>
    <w:rsid w:val="004F7E0D"/>
    <w:rsid w:val="004F7F92"/>
    <w:rsid w:val="00500EB1"/>
    <w:rsid w:val="005018A3"/>
    <w:rsid w:val="005024AE"/>
    <w:rsid w:val="00502BC0"/>
    <w:rsid w:val="005033C6"/>
    <w:rsid w:val="00503869"/>
    <w:rsid w:val="005038BF"/>
    <w:rsid w:val="00504BA1"/>
    <w:rsid w:val="0050536E"/>
    <w:rsid w:val="00505AA6"/>
    <w:rsid w:val="00505F17"/>
    <w:rsid w:val="00506104"/>
    <w:rsid w:val="00506AAE"/>
    <w:rsid w:val="00506EE7"/>
    <w:rsid w:val="0050755B"/>
    <w:rsid w:val="00510CC3"/>
    <w:rsid w:val="00510CE1"/>
    <w:rsid w:val="00510F9E"/>
    <w:rsid w:val="0051111B"/>
    <w:rsid w:val="005114E2"/>
    <w:rsid w:val="005115DB"/>
    <w:rsid w:val="005123C6"/>
    <w:rsid w:val="00512FBF"/>
    <w:rsid w:val="00513041"/>
    <w:rsid w:val="00517FD3"/>
    <w:rsid w:val="00520225"/>
    <w:rsid w:val="00520CC8"/>
    <w:rsid w:val="00522141"/>
    <w:rsid w:val="005229CB"/>
    <w:rsid w:val="00523C7B"/>
    <w:rsid w:val="005255B6"/>
    <w:rsid w:val="00526650"/>
    <w:rsid w:val="00530EAF"/>
    <w:rsid w:val="00531AB8"/>
    <w:rsid w:val="0053348B"/>
    <w:rsid w:val="00533CCE"/>
    <w:rsid w:val="00535792"/>
    <w:rsid w:val="00535D04"/>
    <w:rsid w:val="005377D3"/>
    <w:rsid w:val="00540151"/>
    <w:rsid w:val="00540E59"/>
    <w:rsid w:val="00541CBB"/>
    <w:rsid w:val="00541D47"/>
    <w:rsid w:val="0054200B"/>
    <w:rsid w:val="005421B7"/>
    <w:rsid w:val="00542445"/>
    <w:rsid w:val="00542DA8"/>
    <w:rsid w:val="0054326E"/>
    <w:rsid w:val="00544ECC"/>
    <w:rsid w:val="00545763"/>
    <w:rsid w:val="005459FA"/>
    <w:rsid w:val="00546D94"/>
    <w:rsid w:val="00546EE4"/>
    <w:rsid w:val="00547DE9"/>
    <w:rsid w:val="005500A5"/>
    <w:rsid w:val="00552E0B"/>
    <w:rsid w:val="0055375A"/>
    <w:rsid w:val="00553C2D"/>
    <w:rsid w:val="00554FFC"/>
    <w:rsid w:val="00556E26"/>
    <w:rsid w:val="00557B75"/>
    <w:rsid w:val="0056139B"/>
    <w:rsid w:val="005619D2"/>
    <w:rsid w:val="00561E4C"/>
    <w:rsid w:val="00563E58"/>
    <w:rsid w:val="00564B08"/>
    <w:rsid w:val="00566516"/>
    <w:rsid w:val="00566673"/>
    <w:rsid w:val="0056686E"/>
    <w:rsid w:val="00567AAA"/>
    <w:rsid w:val="00570666"/>
    <w:rsid w:val="00571A31"/>
    <w:rsid w:val="00572C81"/>
    <w:rsid w:val="005733CB"/>
    <w:rsid w:val="00574239"/>
    <w:rsid w:val="00574C1A"/>
    <w:rsid w:val="00574D89"/>
    <w:rsid w:val="00575C57"/>
    <w:rsid w:val="00575EBB"/>
    <w:rsid w:val="00575FEE"/>
    <w:rsid w:val="00576C5B"/>
    <w:rsid w:val="00576EA5"/>
    <w:rsid w:val="005771F4"/>
    <w:rsid w:val="00577B25"/>
    <w:rsid w:val="00580A2B"/>
    <w:rsid w:val="00581C68"/>
    <w:rsid w:val="00581DFA"/>
    <w:rsid w:val="00581F84"/>
    <w:rsid w:val="0058225F"/>
    <w:rsid w:val="00583988"/>
    <w:rsid w:val="00585E16"/>
    <w:rsid w:val="00586A1A"/>
    <w:rsid w:val="00586E9B"/>
    <w:rsid w:val="0058707F"/>
    <w:rsid w:val="0058732A"/>
    <w:rsid w:val="00587DB6"/>
    <w:rsid w:val="0059000E"/>
    <w:rsid w:val="005901E2"/>
    <w:rsid w:val="00592D2E"/>
    <w:rsid w:val="00594676"/>
    <w:rsid w:val="00594FE5"/>
    <w:rsid w:val="0059633D"/>
    <w:rsid w:val="00596D3A"/>
    <w:rsid w:val="00597AA8"/>
    <w:rsid w:val="00597F04"/>
    <w:rsid w:val="005A0035"/>
    <w:rsid w:val="005A0097"/>
    <w:rsid w:val="005A0299"/>
    <w:rsid w:val="005A10E4"/>
    <w:rsid w:val="005A3DE5"/>
    <w:rsid w:val="005A42F0"/>
    <w:rsid w:val="005A5CE0"/>
    <w:rsid w:val="005A65D2"/>
    <w:rsid w:val="005A697F"/>
    <w:rsid w:val="005A6F17"/>
    <w:rsid w:val="005B0D7A"/>
    <w:rsid w:val="005B2CE3"/>
    <w:rsid w:val="005B2D59"/>
    <w:rsid w:val="005B33D7"/>
    <w:rsid w:val="005B36E3"/>
    <w:rsid w:val="005B3757"/>
    <w:rsid w:val="005B379E"/>
    <w:rsid w:val="005B42F1"/>
    <w:rsid w:val="005B5393"/>
    <w:rsid w:val="005B6091"/>
    <w:rsid w:val="005B698B"/>
    <w:rsid w:val="005B7BC3"/>
    <w:rsid w:val="005C000D"/>
    <w:rsid w:val="005C115F"/>
    <w:rsid w:val="005C13B6"/>
    <w:rsid w:val="005C17C2"/>
    <w:rsid w:val="005C37F6"/>
    <w:rsid w:val="005C44E1"/>
    <w:rsid w:val="005C451A"/>
    <w:rsid w:val="005C5057"/>
    <w:rsid w:val="005C5493"/>
    <w:rsid w:val="005C54E2"/>
    <w:rsid w:val="005C6C13"/>
    <w:rsid w:val="005C6D83"/>
    <w:rsid w:val="005C6F58"/>
    <w:rsid w:val="005C7C58"/>
    <w:rsid w:val="005C7D5F"/>
    <w:rsid w:val="005D00E5"/>
    <w:rsid w:val="005D16BE"/>
    <w:rsid w:val="005D18ED"/>
    <w:rsid w:val="005D23FC"/>
    <w:rsid w:val="005D2427"/>
    <w:rsid w:val="005D28EC"/>
    <w:rsid w:val="005D2D9F"/>
    <w:rsid w:val="005D449E"/>
    <w:rsid w:val="005D55BC"/>
    <w:rsid w:val="005D72C6"/>
    <w:rsid w:val="005D7938"/>
    <w:rsid w:val="005E00D6"/>
    <w:rsid w:val="005E13A9"/>
    <w:rsid w:val="005E285F"/>
    <w:rsid w:val="005E2FA6"/>
    <w:rsid w:val="005E423D"/>
    <w:rsid w:val="005E472B"/>
    <w:rsid w:val="005E4AE7"/>
    <w:rsid w:val="005E4FB4"/>
    <w:rsid w:val="005E6B85"/>
    <w:rsid w:val="005F0A29"/>
    <w:rsid w:val="005F1288"/>
    <w:rsid w:val="005F13D0"/>
    <w:rsid w:val="005F1889"/>
    <w:rsid w:val="005F1A6B"/>
    <w:rsid w:val="005F1B27"/>
    <w:rsid w:val="005F1B53"/>
    <w:rsid w:val="005F1BC9"/>
    <w:rsid w:val="005F297F"/>
    <w:rsid w:val="005F2FCF"/>
    <w:rsid w:val="005F37CF"/>
    <w:rsid w:val="005F3812"/>
    <w:rsid w:val="005F47D6"/>
    <w:rsid w:val="005F4B90"/>
    <w:rsid w:val="005F502B"/>
    <w:rsid w:val="005F5250"/>
    <w:rsid w:val="005F52D5"/>
    <w:rsid w:val="005F544D"/>
    <w:rsid w:val="005F5694"/>
    <w:rsid w:val="005F7209"/>
    <w:rsid w:val="005F742F"/>
    <w:rsid w:val="005F748A"/>
    <w:rsid w:val="005F7504"/>
    <w:rsid w:val="005F7E12"/>
    <w:rsid w:val="00600C75"/>
    <w:rsid w:val="006021A8"/>
    <w:rsid w:val="00602360"/>
    <w:rsid w:val="00602BC5"/>
    <w:rsid w:val="00602C5A"/>
    <w:rsid w:val="00603314"/>
    <w:rsid w:val="006034CC"/>
    <w:rsid w:val="006038C8"/>
    <w:rsid w:val="0060419B"/>
    <w:rsid w:val="00604289"/>
    <w:rsid w:val="0060476F"/>
    <w:rsid w:val="0060549F"/>
    <w:rsid w:val="0060563A"/>
    <w:rsid w:val="00605916"/>
    <w:rsid w:val="00605A98"/>
    <w:rsid w:val="00605AB2"/>
    <w:rsid w:val="00607259"/>
    <w:rsid w:val="00607460"/>
    <w:rsid w:val="00607A0B"/>
    <w:rsid w:val="00607D95"/>
    <w:rsid w:val="00610E09"/>
    <w:rsid w:val="00611C0B"/>
    <w:rsid w:val="006126CB"/>
    <w:rsid w:val="00612EED"/>
    <w:rsid w:val="00613073"/>
    <w:rsid w:val="006131D4"/>
    <w:rsid w:val="006137B9"/>
    <w:rsid w:val="0061438A"/>
    <w:rsid w:val="00614EDF"/>
    <w:rsid w:val="00615537"/>
    <w:rsid w:val="00615D46"/>
    <w:rsid w:val="00616F21"/>
    <w:rsid w:val="00616FDD"/>
    <w:rsid w:val="00617024"/>
    <w:rsid w:val="0061770A"/>
    <w:rsid w:val="00620687"/>
    <w:rsid w:val="00620D65"/>
    <w:rsid w:val="00620ED7"/>
    <w:rsid w:val="0062165D"/>
    <w:rsid w:val="00621854"/>
    <w:rsid w:val="00622242"/>
    <w:rsid w:val="00622408"/>
    <w:rsid w:val="0062255C"/>
    <w:rsid w:val="006234B1"/>
    <w:rsid w:val="006249F1"/>
    <w:rsid w:val="00625865"/>
    <w:rsid w:val="0062623E"/>
    <w:rsid w:val="006271F1"/>
    <w:rsid w:val="00627381"/>
    <w:rsid w:val="0062782F"/>
    <w:rsid w:val="00633611"/>
    <w:rsid w:val="006339D2"/>
    <w:rsid w:val="00634C2D"/>
    <w:rsid w:val="00636754"/>
    <w:rsid w:val="00636F71"/>
    <w:rsid w:val="00637DA4"/>
    <w:rsid w:val="006400AE"/>
    <w:rsid w:val="00640A97"/>
    <w:rsid w:val="00641385"/>
    <w:rsid w:val="006416D4"/>
    <w:rsid w:val="00641C52"/>
    <w:rsid w:val="00642418"/>
    <w:rsid w:val="006428EB"/>
    <w:rsid w:val="006429CA"/>
    <w:rsid w:val="00642E5F"/>
    <w:rsid w:val="00643649"/>
    <w:rsid w:val="00644A97"/>
    <w:rsid w:val="00644CF6"/>
    <w:rsid w:val="0064562E"/>
    <w:rsid w:val="00646CC8"/>
    <w:rsid w:val="006474CE"/>
    <w:rsid w:val="0064775D"/>
    <w:rsid w:val="006478D0"/>
    <w:rsid w:val="0065176F"/>
    <w:rsid w:val="006520E7"/>
    <w:rsid w:val="00652695"/>
    <w:rsid w:val="006534E3"/>
    <w:rsid w:val="006542D5"/>
    <w:rsid w:val="00654337"/>
    <w:rsid w:val="0065471E"/>
    <w:rsid w:val="00654A45"/>
    <w:rsid w:val="00654A4B"/>
    <w:rsid w:val="00654B84"/>
    <w:rsid w:val="00655158"/>
    <w:rsid w:val="006560C6"/>
    <w:rsid w:val="00656D2A"/>
    <w:rsid w:val="00656E90"/>
    <w:rsid w:val="00657BA1"/>
    <w:rsid w:val="00657FF2"/>
    <w:rsid w:val="006618FC"/>
    <w:rsid w:val="006619D2"/>
    <w:rsid w:val="00661F89"/>
    <w:rsid w:val="006622BC"/>
    <w:rsid w:val="006624F4"/>
    <w:rsid w:val="006626C7"/>
    <w:rsid w:val="0066291C"/>
    <w:rsid w:val="00662B4C"/>
    <w:rsid w:val="00662C4D"/>
    <w:rsid w:val="00663204"/>
    <w:rsid w:val="00663357"/>
    <w:rsid w:val="0066407E"/>
    <w:rsid w:val="006641BC"/>
    <w:rsid w:val="0066426C"/>
    <w:rsid w:val="0066427B"/>
    <w:rsid w:val="00664C82"/>
    <w:rsid w:val="00664DF5"/>
    <w:rsid w:val="00665002"/>
    <w:rsid w:val="0066557B"/>
    <w:rsid w:val="00665C52"/>
    <w:rsid w:val="00666B7E"/>
    <w:rsid w:val="00667714"/>
    <w:rsid w:val="00670F2B"/>
    <w:rsid w:val="00671593"/>
    <w:rsid w:val="00671EA4"/>
    <w:rsid w:val="006723B2"/>
    <w:rsid w:val="0067296F"/>
    <w:rsid w:val="006732DF"/>
    <w:rsid w:val="00673BF1"/>
    <w:rsid w:val="00674A7F"/>
    <w:rsid w:val="00675F77"/>
    <w:rsid w:val="006768BB"/>
    <w:rsid w:val="00676C5B"/>
    <w:rsid w:val="006771A6"/>
    <w:rsid w:val="00677E0A"/>
    <w:rsid w:val="00677F0C"/>
    <w:rsid w:val="006802DB"/>
    <w:rsid w:val="006803A3"/>
    <w:rsid w:val="00680401"/>
    <w:rsid w:val="006807D5"/>
    <w:rsid w:val="0068137E"/>
    <w:rsid w:val="006813C7"/>
    <w:rsid w:val="00682536"/>
    <w:rsid w:val="006834C1"/>
    <w:rsid w:val="00683CFD"/>
    <w:rsid w:val="00683E37"/>
    <w:rsid w:val="00684625"/>
    <w:rsid w:val="0068619B"/>
    <w:rsid w:val="00686E5B"/>
    <w:rsid w:val="006871A9"/>
    <w:rsid w:val="006874AA"/>
    <w:rsid w:val="00690AB6"/>
    <w:rsid w:val="00691C21"/>
    <w:rsid w:val="00692E35"/>
    <w:rsid w:val="0069422C"/>
    <w:rsid w:val="006947AC"/>
    <w:rsid w:val="00694B18"/>
    <w:rsid w:val="00696313"/>
    <w:rsid w:val="00696B88"/>
    <w:rsid w:val="00697119"/>
    <w:rsid w:val="00697FB4"/>
    <w:rsid w:val="006A35E7"/>
    <w:rsid w:val="006A3B49"/>
    <w:rsid w:val="006A3F33"/>
    <w:rsid w:val="006A6423"/>
    <w:rsid w:val="006A656B"/>
    <w:rsid w:val="006A688F"/>
    <w:rsid w:val="006A7C1C"/>
    <w:rsid w:val="006B16CE"/>
    <w:rsid w:val="006B25FF"/>
    <w:rsid w:val="006B283A"/>
    <w:rsid w:val="006B285D"/>
    <w:rsid w:val="006B2984"/>
    <w:rsid w:val="006B2CBE"/>
    <w:rsid w:val="006B55CB"/>
    <w:rsid w:val="006B69D5"/>
    <w:rsid w:val="006B6E11"/>
    <w:rsid w:val="006C0486"/>
    <w:rsid w:val="006C1721"/>
    <w:rsid w:val="006C1AC1"/>
    <w:rsid w:val="006C1E3C"/>
    <w:rsid w:val="006C1EEC"/>
    <w:rsid w:val="006C24FA"/>
    <w:rsid w:val="006C305C"/>
    <w:rsid w:val="006C30DE"/>
    <w:rsid w:val="006C35F3"/>
    <w:rsid w:val="006C405F"/>
    <w:rsid w:val="006C5051"/>
    <w:rsid w:val="006C5D7E"/>
    <w:rsid w:val="006D13AA"/>
    <w:rsid w:val="006D1ABF"/>
    <w:rsid w:val="006D20F6"/>
    <w:rsid w:val="006D453B"/>
    <w:rsid w:val="006D4A9C"/>
    <w:rsid w:val="006D4C9C"/>
    <w:rsid w:val="006D6CD7"/>
    <w:rsid w:val="006E101C"/>
    <w:rsid w:val="006E3D67"/>
    <w:rsid w:val="006E3DFD"/>
    <w:rsid w:val="006E4352"/>
    <w:rsid w:val="006E4410"/>
    <w:rsid w:val="006E5206"/>
    <w:rsid w:val="006E6124"/>
    <w:rsid w:val="006E7158"/>
    <w:rsid w:val="006E73C9"/>
    <w:rsid w:val="006E7F2D"/>
    <w:rsid w:val="006F155F"/>
    <w:rsid w:val="006F2A6B"/>
    <w:rsid w:val="006F369B"/>
    <w:rsid w:val="006F37A5"/>
    <w:rsid w:val="006F3F77"/>
    <w:rsid w:val="006F4350"/>
    <w:rsid w:val="006F45CB"/>
    <w:rsid w:val="006F4B09"/>
    <w:rsid w:val="006F5464"/>
    <w:rsid w:val="006F57B7"/>
    <w:rsid w:val="006F6087"/>
    <w:rsid w:val="006F655F"/>
    <w:rsid w:val="006F725F"/>
    <w:rsid w:val="006F7364"/>
    <w:rsid w:val="006F789A"/>
    <w:rsid w:val="00700DEC"/>
    <w:rsid w:val="00701474"/>
    <w:rsid w:val="00701BDE"/>
    <w:rsid w:val="007034CE"/>
    <w:rsid w:val="00703590"/>
    <w:rsid w:val="007048F1"/>
    <w:rsid w:val="00704BBE"/>
    <w:rsid w:val="007067E3"/>
    <w:rsid w:val="007068FF"/>
    <w:rsid w:val="00707BFD"/>
    <w:rsid w:val="00710F81"/>
    <w:rsid w:val="00711A6F"/>
    <w:rsid w:val="007134B3"/>
    <w:rsid w:val="0071384B"/>
    <w:rsid w:val="007138DA"/>
    <w:rsid w:val="007146DB"/>
    <w:rsid w:val="007147A1"/>
    <w:rsid w:val="00714EA1"/>
    <w:rsid w:val="00715BE7"/>
    <w:rsid w:val="00716076"/>
    <w:rsid w:val="00716C2F"/>
    <w:rsid w:val="0072044A"/>
    <w:rsid w:val="007205D3"/>
    <w:rsid w:val="00720616"/>
    <w:rsid w:val="00720C1B"/>
    <w:rsid w:val="007215ED"/>
    <w:rsid w:val="00721A44"/>
    <w:rsid w:val="00721A5C"/>
    <w:rsid w:val="00722900"/>
    <w:rsid w:val="00722D3D"/>
    <w:rsid w:val="00722F6B"/>
    <w:rsid w:val="007233D9"/>
    <w:rsid w:val="00725926"/>
    <w:rsid w:val="00725B91"/>
    <w:rsid w:val="00726367"/>
    <w:rsid w:val="007263BE"/>
    <w:rsid w:val="0072680A"/>
    <w:rsid w:val="007271DA"/>
    <w:rsid w:val="0073183C"/>
    <w:rsid w:val="00731E1C"/>
    <w:rsid w:val="0073231E"/>
    <w:rsid w:val="00732C32"/>
    <w:rsid w:val="00732EF9"/>
    <w:rsid w:val="00733C7B"/>
    <w:rsid w:val="00733C99"/>
    <w:rsid w:val="00734F25"/>
    <w:rsid w:val="00737789"/>
    <w:rsid w:val="0074027D"/>
    <w:rsid w:val="007402C3"/>
    <w:rsid w:val="007406FA"/>
    <w:rsid w:val="00742067"/>
    <w:rsid w:val="00742298"/>
    <w:rsid w:val="00742638"/>
    <w:rsid w:val="00742968"/>
    <w:rsid w:val="00743925"/>
    <w:rsid w:val="00743B18"/>
    <w:rsid w:val="007446EF"/>
    <w:rsid w:val="00744D4A"/>
    <w:rsid w:val="00745DBE"/>
    <w:rsid w:val="007462A9"/>
    <w:rsid w:val="0074684E"/>
    <w:rsid w:val="007473B6"/>
    <w:rsid w:val="007477E0"/>
    <w:rsid w:val="007478CA"/>
    <w:rsid w:val="00747AF8"/>
    <w:rsid w:val="00750466"/>
    <w:rsid w:val="0075092C"/>
    <w:rsid w:val="00751125"/>
    <w:rsid w:val="007516E3"/>
    <w:rsid w:val="00751D4D"/>
    <w:rsid w:val="007526DC"/>
    <w:rsid w:val="00752791"/>
    <w:rsid w:val="00752CA3"/>
    <w:rsid w:val="00752CB3"/>
    <w:rsid w:val="007534BD"/>
    <w:rsid w:val="007539B6"/>
    <w:rsid w:val="00754ADE"/>
    <w:rsid w:val="00754F7D"/>
    <w:rsid w:val="007550B0"/>
    <w:rsid w:val="00757E70"/>
    <w:rsid w:val="007612DA"/>
    <w:rsid w:val="007622D5"/>
    <w:rsid w:val="0076288E"/>
    <w:rsid w:val="007631C1"/>
    <w:rsid w:val="00763511"/>
    <w:rsid w:val="007640EB"/>
    <w:rsid w:val="00764112"/>
    <w:rsid w:val="00764639"/>
    <w:rsid w:val="007646D2"/>
    <w:rsid w:val="007649F6"/>
    <w:rsid w:val="00764DB3"/>
    <w:rsid w:val="00766784"/>
    <w:rsid w:val="00767390"/>
    <w:rsid w:val="0076748D"/>
    <w:rsid w:val="00770060"/>
    <w:rsid w:val="00770083"/>
    <w:rsid w:val="00770EB8"/>
    <w:rsid w:val="00771C5F"/>
    <w:rsid w:val="00771CDD"/>
    <w:rsid w:val="00771DB7"/>
    <w:rsid w:val="00773189"/>
    <w:rsid w:val="007739CE"/>
    <w:rsid w:val="00773C21"/>
    <w:rsid w:val="007746B1"/>
    <w:rsid w:val="00775760"/>
    <w:rsid w:val="0077672F"/>
    <w:rsid w:val="00776B9E"/>
    <w:rsid w:val="00777936"/>
    <w:rsid w:val="00777C8E"/>
    <w:rsid w:val="00780527"/>
    <w:rsid w:val="0078096D"/>
    <w:rsid w:val="00783803"/>
    <w:rsid w:val="0078385B"/>
    <w:rsid w:val="00783CF5"/>
    <w:rsid w:val="007850BC"/>
    <w:rsid w:val="00785811"/>
    <w:rsid w:val="00785C64"/>
    <w:rsid w:val="00786109"/>
    <w:rsid w:val="007862C0"/>
    <w:rsid w:val="00786C73"/>
    <w:rsid w:val="00787029"/>
    <w:rsid w:val="00790B8A"/>
    <w:rsid w:val="00791D11"/>
    <w:rsid w:val="00791DA1"/>
    <w:rsid w:val="0079386D"/>
    <w:rsid w:val="00793902"/>
    <w:rsid w:val="00793F8C"/>
    <w:rsid w:val="007942AF"/>
    <w:rsid w:val="00796830"/>
    <w:rsid w:val="00796942"/>
    <w:rsid w:val="007978F0"/>
    <w:rsid w:val="007A062C"/>
    <w:rsid w:val="007A0A99"/>
    <w:rsid w:val="007A1762"/>
    <w:rsid w:val="007A20A6"/>
    <w:rsid w:val="007A2B18"/>
    <w:rsid w:val="007A33B1"/>
    <w:rsid w:val="007A3964"/>
    <w:rsid w:val="007A449E"/>
    <w:rsid w:val="007A630C"/>
    <w:rsid w:val="007A7A09"/>
    <w:rsid w:val="007A7C08"/>
    <w:rsid w:val="007B0661"/>
    <w:rsid w:val="007B0E6F"/>
    <w:rsid w:val="007B19CC"/>
    <w:rsid w:val="007B3834"/>
    <w:rsid w:val="007B4001"/>
    <w:rsid w:val="007B4B51"/>
    <w:rsid w:val="007B4F4C"/>
    <w:rsid w:val="007B5124"/>
    <w:rsid w:val="007B5243"/>
    <w:rsid w:val="007C0ACC"/>
    <w:rsid w:val="007C0FD4"/>
    <w:rsid w:val="007C1564"/>
    <w:rsid w:val="007C34B0"/>
    <w:rsid w:val="007C391A"/>
    <w:rsid w:val="007C407C"/>
    <w:rsid w:val="007C4DBB"/>
    <w:rsid w:val="007C6A6B"/>
    <w:rsid w:val="007C6C63"/>
    <w:rsid w:val="007C6F6F"/>
    <w:rsid w:val="007D0225"/>
    <w:rsid w:val="007D0EED"/>
    <w:rsid w:val="007D1289"/>
    <w:rsid w:val="007D1617"/>
    <w:rsid w:val="007D2606"/>
    <w:rsid w:val="007D30F6"/>
    <w:rsid w:val="007D31F9"/>
    <w:rsid w:val="007D37FF"/>
    <w:rsid w:val="007D381B"/>
    <w:rsid w:val="007D4EA4"/>
    <w:rsid w:val="007D6321"/>
    <w:rsid w:val="007D66AC"/>
    <w:rsid w:val="007E02D4"/>
    <w:rsid w:val="007E0367"/>
    <w:rsid w:val="007E0873"/>
    <w:rsid w:val="007E110D"/>
    <w:rsid w:val="007E120A"/>
    <w:rsid w:val="007E1229"/>
    <w:rsid w:val="007E14CA"/>
    <w:rsid w:val="007E1FE8"/>
    <w:rsid w:val="007E37A5"/>
    <w:rsid w:val="007E48A6"/>
    <w:rsid w:val="007E63E7"/>
    <w:rsid w:val="007E6A33"/>
    <w:rsid w:val="007E6B4E"/>
    <w:rsid w:val="007E6EA7"/>
    <w:rsid w:val="007F14E0"/>
    <w:rsid w:val="007F15C9"/>
    <w:rsid w:val="007F2839"/>
    <w:rsid w:val="007F283E"/>
    <w:rsid w:val="007F2BA7"/>
    <w:rsid w:val="007F3AF2"/>
    <w:rsid w:val="007F48E4"/>
    <w:rsid w:val="007F4BE5"/>
    <w:rsid w:val="007F50B9"/>
    <w:rsid w:val="007F52C4"/>
    <w:rsid w:val="007F5544"/>
    <w:rsid w:val="007F57B0"/>
    <w:rsid w:val="007F59BA"/>
    <w:rsid w:val="007F5BDC"/>
    <w:rsid w:val="007F5C9F"/>
    <w:rsid w:val="007F62AD"/>
    <w:rsid w:val="007F6B0A"/>
    <w:rsid w:val="007F72FC"/>
    <w:rsid w:val="007F7563"/>
    <w:rsid w:val="007F7B40"/>
    <w:rsid w:val="007F7CAF"/>
    <w:rsid w:val="0080067D"/>
    <w:rsid w:val="00800CD6"/>
    <w:rsid w:val="008012DD"/>
    <w:rsid w:val="0080156F"/>
    <w:rsid w:val="00801F06"/>
    <w:rsid w:val="008022CA"/>
    <w:rsid w:val="00803F80"/>
    <w:rsid w:val="00804605"/>
    <w:rsid w:val="00805D38"/>
    <w:rsid w:val="00806307"/>
    <w:rsid w:val="0080664F"/>
    <w:rsid w:val="00806E41"/>
    <w:rsid w:val="00807751"/>
    <w:rsid w:val="00810772"/>
    <w:rsid w:val="00811D28"/>
    <w:rsid w:val="00811FFF"/>
    <w:rsid w:val="008130C1"/>
    <w:rsid w:val="0081450D"/>
    <w:rsid w:val="00815B03"/>
    <w:rsid w:val="0081645B"/>
    <w:rsid w:val="00817248"/>
    <w:rsid w:val="00817969"/>
    <w:rsid w:val="00817A5F"/>
    <w:rsid w:val="00820A4E"/>
    <w:rsid w:val="00820BBF"/>
    <w:rsid w:val="00820C99"/>
    <w:rsid w:val="00822FF8"/>
    <w:rsid w:val="008232D9"/>
    <w:rsid w:val="00823A9B"/>
    <w:rsid w:val="008243CE"/>
    <w:rsid w:val="00825BD1"/>
    <w:rsid w:val="008260EF"/>
    <w:rsid w:val="00830688"/>
    <w:rsid w:val="00831C6F"/>
    <w:rsid w:val="00832251"/>
    <w:rsid w:val="0083311D"/>
    <w:rsid w:val="00833BBB"/>
    <w:rsid w:val="00834A1E"/>
    <w:rsid w:val="00834E52"/>
    <w:rsid w:val="00835C72"/>
    <w:rsid w:val="00836019"/>
    <w:rsid w:val="008375D1"/>
    <w:rsid w:val="00842429"/>
    <w:rsid w:val="00842CCB"/>
    <w:rsid w:val="0084308E"/>
    <w:rsid w:val="00843C5A"/>
    <w:rsid w:val="008444CB"/>
    <w:rsid w:val="0084500C"/>
    <w:rsid w:val="0085017C"/>
    <w:rsid w:val="008503BC"/>
    <w:rsid w:val="00850812"/>
    <w:rsid w:val="00850890"/>
    <w:rsid w:val="00852C6D"/>
    <w:rsid w:val="00852F06"/>
    <w:rsid w:val="00853380"/>
    <w:rsid w:val="0085338A"/>
    <w:rsid w:val="00853688"/>
    <w:rsid w:val="008537F9"/>
    <w:rsid w:val="00853C15"/>
    <w:rsid w:val="00853E54"/>
    <w:rsid w:val="00854F54"/>
    <w:rsid w:val="00855074"/>
    <w:rsid w:val="00855441"/>
    <w:rsid w:val="008559DB"/>
    <w:rsid w:val="00855BB8"/>
    <w:rsid w:val="00857081"/>
    <w:rsid w:val="008570FB"/>
    <w:rsid w:val="008571B5"/>
    <w:rsid w:val="00857E2E"/>
    <w:rsid w:val="008609BD"/>
    <w:rsid w:val="00860A95"/>
    <w:rsid w:val="0086132F"/>
    <w:rsid w:val="00863CBE"/>
    <w:rsid w:val="00863D5C"/>
    <w:rsid w:val="00864AB4"/>
    <w:rsid w:val="0086561C"/>
    <w:rsid w:val="00866613"/>
    <w:rsid w:val="00866E2A"/>
    <w:rsid w:val="0086756C"/>
    <w:rsid w:val="00867A00"/>
    <w:rsid w:val="00867FE1"/>
    <w:rsid w:val="00870A3E"/>
    <w:rsid w:val="008723E4"/>
    <w:rsid w:val="008741D1"/>
    <w:rsid w:val="0087546F"/>
    <w:rsid w:val="00876945"/>
    <w:rsid w:val="00877817"/>
    <w:rsid w:val="00877CE4"/>
    <w:rsid w:val="00877E42"/>
    <w:rsid w:val="00880E6E"/>
    <w:rsid w:val="008811EA"/>
    <w:rsid w:val="00881926"/>
    <w:rsid w:val="008834A9"/>
    <w:rsid w:val="008836A9"/>
    <w:rsid w:val="0088408D"/>
    <w:rsid w:val="00884148"/>
    <w:rsid w:val="00885B62"/>
    <w:rsid w:val="00885CAC"/>
    <w:rsid w:val="00886A7D"/>
    <w:rsid w:val="00887998"/>
    <w:rsid w:val="00890400"/>
    <w:rsid w:val="008912AC"/>
    <w:rsid w:val="008918E4"/>
    <w:rsid w:val="00891E1E"/>
    <w:rsid w:val="00892D0C"/>
    <w:rsid w:val="00892EDD"/>
    <w:rsid w:val="008936F9"/>
    <w:rsid w:val="008937B5"/>
    <w:rsid w:val="00894503"/>
    <w:rsid w:val="008945B4"/>
    <w:rsid w:val="00896979"/>
    <w:rsid w:val="00896C38"/>
    <w:rsid w:val="00896CBA"/>
    <w:rsid w:val="00897C94"/>
    <w:rsid w:val="00897CAD"/>
    <w:rsid w:val="008A0D5C"/>
    <w:rsid w:val="008A1427"/>
    <w:rsid w:val="008A1B5B"/>
    <w:rsid w:val="008A234E"/>
    <w:rsid w:val="008A3170"/>
    <w:rsid w:val="008A41D4"/>
    <w:rsid w:val="008A454C"/>
    <w:rsid w:val="008A45C0"/>
    <w:rsid w:val="008A4641"/>
    <w:rsid w:val="008A4F14"/>
    <w:rsid w:val="008A5339"/>
    <w:rsid w:val="008A5703"/>
    <w:rsid w:val="008A6DAE"/>
    <w:rsid w:val="008A6F90"/>
    <w:rsid w:val="008A7509"/>
    <w:rsid w:val="008A775E"/>
    <w:rsid w:val="008A7A51"/>
    <w:rsid w:val="008B07D0"/>
    <w:rsid w:val="008B1A62"/>
    <w:rsid w:val="008B1B3F"/>
    <w:rsid w:val="008B1CBE"/>
    <w:rsid w:val="008B22C5"/>
    <w:rsid w:val="008B2B8F"/>
    <w:rsid w:val="008B3D07"/>
    <w:rsid w:val="008B3DC5"/>
    <w:rsid w:val="008B4F7C"/>
    <w:rsid w:val="008B519C"/>
    <w:rsid w:val="008B524B"/>
    <w:rsid w:val="008B527D"/>
    <w:rsid w:val="008B542E"/>
    <w:rsid w:val="008B6D72"/>
    <w:rsid w:val="008B6DBD"/>
    <w:rsid w:val="008B7A6A"/>
    <w:rsid w:val="008C0236"/>
    <w:rsid w:val="008C0680"/>
    <w:rsid w:val="008C08C5"/>
    <w:rsid w:val="008C0CB1"/>
    <w:rsid w:val="008C127B"/>
    <w:rsid w:val="008C2D6D"/>
    <w:rsid w:val="008C2F6F"/>
    <w:rsid w:val="008C3F38"/>
    <w:rsid w:val="008C43E7"/>
    <w:rsid w:val="008C4476"/>
    <w:rsid w:val="008C50D8"/>
    <w:rsid w:val="008C56C2"/>
    <w:rsid w:val="008C6299"/>
    <w:rsid w:val="008C6990"/>
    <w:rsid w:val="008C7DEA"/>
    <w:rsid w:val="008D04D5"/>
    <w:rsid w:val="008D0DFB"/>
    <w:rsid w:val="008D0ED4"/>
    <w:rsid w:val="008D183D"/>
    <w:rsid w:val="008D3D01"/>
    <w:rsid w:val="008D5D1A"/>
    <w:rsid w:val="008D5F9B"/>
    <w:rsid w:val="008D66D8"/>
    <w:rsid w:val="008D76F2"/>
    <w:rsid w:val="008D7A9E"/>
    <w:rsid w:val="008E21DF"/>
    <w:rsid w:val="008E286A"/>
    <w:rsid w:val="008E3A17"/>
    <w:rsid w:val="008E3A6D"/>
    <w:rsid w:val="008E4CC9"/>
    <w:rsid w:val="008E50CD"/>
    <w:rsid w:val="008E539D"/>
    <w:rsid w:val="008E5867"/>
    <w:rsid w:val="008E65F7"/>
    <w:rsid w:val="008E6D10"/>
    <w:rsid w:val="008E6D39"/>
    <w:rsid w:val="008F0748"/>
    <w:rsid w:val="008F10C9"/>
    <w:rsid w:val="008F2488"/>
    <w:rsid w:val="008F3E72"/>
    <w:rsid w:val="008F44A1"/>
    <w:rsid w:val="008F6C0C"/>
    <w:rsid w:val="008F6E13"/>
    <w:rsid w:val="008F7397"/>
    <w:rsid w:val="008F7D8F"/>
    <w:rsid w:val="0090037B"/>
    <w:rsid w:val="009008C2"/>
    <w:rsid w:val="0090205F"/>
    <w:rsid w:val="00902283"/>
    <w:rsid w:val="0090255D"/>
    <w:rsid w:val="00902EDB"/>
    <w:rsid w:val="009048E8"/>
    <w:rsid w:val="00904A09"/>
    <w:rsid w:val="00904D8A"/>
    <w:rsid w:val="00905423"/>
    <w:rsid w:val="00905AB2"/>
    <w:rsid w:val="00905B97"/>
    <w:rsid w:val="00905F1A"/>
    <w:rsid w:val="00906027"/>
    <w:rsid w:val="009069BF"/>
    <w:rsid w:val="00906AB8"/>
    <w:rsid w:val="00906C55"/>
    <w:rsid w:val="00906D2A"/>
    <w:rsid w:val="00907C73"/>
    <w:rsid w:val="00907DD7"/>
    <w:rsid w:val="009100FF"/>
    <w:rsid w:val="009104A8"/>
    <w:rsid w:val="00910A3B"/>
    <w:rsid w:val="009114A7"/>
    <w:rsid w:val="0091199F"/>
    <w:rsid w:val="00911A7A"/>
    <w:rsid w:val="00912D9F"/>
    <w:rsid w:val="00912F2C"/>
    <w:rsid w:val="0091427E"/>
    <w:rsid w:val="0091464B"/>
    <w:rsid w:val="00914716"/>
    <w:rsid w:val="009147FB"/>
    <w:rsid w:val="00914DCF"/>
    <w:rsid w:val="00915259"/>
    <w:rsid w:val="0091553B"/>
    <w:rsid w:val="0091581C"/>
    <w:rsid w:val="00915F23"/>
    <w:rsid w:val="0091699B"/>
    <w:rsid w:val="00917EC8"/>
    <w:rsid w:val="00920778"/>
    <w:rsid w:val="0092115D"/>
    <w:rsid w:val="0092331D"/>
    <w:rsid w:val="00923D2F"/>
    <w:rsid w:val="00924C7D"/>
    <w:rsid w:val="00924D0B"/>
    <w:rsid w:val="009250A9"/>
    <w:rsid w:val="0092524E"/>
    <w:rsid w:val="00925377"/>
    <w:rsid w:val="00925990"/>
    <w:rsid w:val="00925FDC"/>
    <w:rsid w:val="00926779"/>
    <w:rsid w:val="00927467"/>
    <w:rsid w:val="00927D63"/>
    <w:rsid w:val="00931492"/>
    <w:rsid w:val="00931A65"/>
    <w:rsid w:val="00931E1E"/>
    <w:rsid w:val="009320BB"/>
    <w:rsid w:val="00932D20"/>
    <w:rsid w:val="009330E4"/>
    <w:rsid w:val="009331EA"/>
    <w:rsid w:val="00933DFF"/>
    <w:rsid w:val="00934345"/>
    <w:rsid w:val="009345D6"/>
    <w:rsid w:val="0093495C"/>
    <w:rsid w:val="009352A9"/>
    <w:rsid w:val="009355CE"/>
    <w:rsid w:val="00936795"/>
    <w:rsid w:val="00936997"/>
    <w:rsid w:val="009369B9"/>
    <w:rsid w:val="00936BB8"/>
    <w:rsid w:val="00937C43"/>
    <w:rsid w:val="00940328"/>
    <w:rsid w:val="00940D2D"/>
    <w:rsid w:val="009413E8"/>
    <w:rsid w:val="009418A8"/>
    <w:rsid w:val="0094236F"/>
    <w:rsid w:val="00942F50"/>
    <w:rsid w:val="009430FD"/>
    <w:rsid w:val="00943170"/>
    <w:rsid w:val="009437FC"/>
    <w:rsid w:val="009440E4"/>
    <w:rsid w:val="0094456F"/>
    <w:rsid w:val="00944D55"/>
    <w:rsid w:val="00945A03"/>
    <w:rsid w:val="009466D9"/>
    <w:rsid w:val="00947C37"/>
    <w:rsid w:val="009504D6"/>
    <w:rsid w:val="00950886"/>
    <w:rsid w:val="00950EA5"/>
    <w:rsid w:val="00951522"/>
    <w:rsid w:val="0095185B"/>
    <w:rsid w:val="00951D7B"/>
    <w:rsid w:val="00952EB1"/>
    <w:rsid w:val="00952FD3"/>
    <w:rsid w:val="00954BC3"/>
    <w:rsid w:val="009553DF"/>
    <w:rsid w:val="00956304"/>
    <w:rsid w:val="00957CB9"/>
    <w:rsid w:val="0096010E"/>
    <w:rsid w:val="009614CC"/>
    <w:rsid w:val="009623DC"/>
    <w:rsid w:val="00962E1E"/>
    <w:rsid w:val="00964512"/>
    <w:rsid w:val="0096570C"/>
    <w:rsid w:val="0096642E"/>
    <w:rsid w:val="00967D66"/>
    <w:rsid w:val="009700D5"/>
    <w:rsid w:val="0097093C"/>
    <w:rsid w:val="00970F71"/>
    <w:rsid w:val="00971552"/>
    <w:rsid w:val="00971A76"/>
    <w:rsid w:val="00972044"/>
    <w:rsid w:val="0097234B"/>
    <w:rsid w:val="00972440"/>
    <w:rsid w:val="0097266C"/>
    <w:rsid w:val="009737BB"/>
    <w:rsid w:val="0097425C"/>
    <w:rsid w:val="00974CAB"/>
    <w:rsid w:val="00975651"/>
    <w:rsid w:val="00975BD0"/>
    <w:rsid w:val="009762B2"/>
    <w:rsid w:val="00976DA3"/>
    <w:rsid w:val="009800D1"/>
    <w:rsid w:val="009810FF"/>
    <w:rsid w:val="00981F55"/>
    <w:rsid w:val="00982AA0"/>
    <w:rsid w:val="00983684"/>
    <w:rsid w:val="00983E62"/>
    <w:rsid w:val="009866C1"/>
    <w:rsid w:val="0098674B"/>
    <w:rsid w:val="009876A9"/>
    <w:rsid w:val="00987FD1"/>
    <w:rsid w:val="00990277"/>
    <w:rsid w:val="00990A24"/>
    <w:rsid w:val="00992577"/>
    <w:rsid w:val="00992F50"/>
    <w:rsid w:val="0099352B"/>
    <w:rsid w:val="00993FD2"/>
    <w:rsid w:val="00994E89"/>
    <w:rsid w:val="009961D2"/>
    <w:rsid w:val="00996EB3"/>
    <w:rsid w:val="0099753E"/>
    <w:rsid w:val="0099760D"/>
    <w:rsid w:val="009A0506"/>
    <w:rsid w:val="009A07B7"/>
    <w:rsid w:val="009A09D4"/>
    <w:rsid w:val="009A0A0D"/>
    <w:rsid w:val="009A1CEF"/>
    <w:rsid w:val="009A22C2"/>
    <w:rsid w:val="009A246F"/>
    <w:rsid w:val="009A2931"/>
    <w:rsid w:val="009A45B2"/>
    <w:rsid w:val="009A56A2"/>
    <w:rsid w:val="009A6FC8"/>
    <w:rsid w:val="009B0319"/>
    <w:rsid w:val="009B0505"/>
    <w:rsid w:val="009B0B91"/>
    <w:rsid w:val="009B1687"/>
    <w:rsid w:val="009B1BAB"/>
    <w:rsid w:val="009B2780"/>
    <w:rsid w:val="009B2968"/>
    <w:rsid w:val="009B2AB4"/>
    <w:rsid w:val="009B4E91"/>
    <w:rsid w:val="009B5C7D"/>
    <w:rsid w:val="009B622E"/>
    <w:rsid w:val="009B66D9"/>
    <w:rsid w:val="009B6C5F"/>
    <w:rsid w:val="009C1A01"/>
    <w:rsid w:val="009C1E68"/>
    <w:rsid w:val="009C2582"/>
    <w:rsid w:val="009C2ECA"/>
    <w:rsid w:val="009C301E"/>
    <w:rsid w:val="009C40AC"/>
    <w:rsid w:val="009C4181"/>
    <w:rsid w:val="009C4E59"/>
    <w:rsid w:val="009C5604"/>
    <w:rsid w:val="009C72C5"/>
    <w:rsid w:val="009C73D1"/>
    <w:rsid w:val="009C7690"/>
    <w:rsid w:val="009D194C"/>
    <w:rsid w:val="009D311E"/>
    <w:rsid w:val="009D4FF9"/>
    <w:rsid w:val="009D6A66"/>
    <w:rsid w:val="009D7669"/>
    <w:rsid w:val="009D76EC"/>
    <w:rsid w:val="009E0612"/>
    <w:rsid w:val="009E1613"/>
    <w:rsid w:val="009E31CE"/>
    <w:rsid w:val="009E347C"/>
    <w:rsid w:val="009E34BC"/>
    <w:rsid w:val="009E4142"/>
    <w:rsid w:val="009E49CD"/>
    <w:rsid w:val="009E56CA"/>
    <w:rsid w:val="009E610D"/>
    <w:rsid w:val="009E6599"/>
    <w:rsid w:val="009E6990"/>
    <w:rsid w:val="009E69B3"/>
    <w:rsid w:val="009E78CE"/>
    <w:rsid w:val="009F0896"/>
    <w:rsid w:val="009F0AD7"/>
    <w:rsid w:val="009F1A50"/>
    <w:rsid w:val="009F2404"/>
    <w:rsid w:val="009F2421"/>
    <w:rsid w:val="009F2599"/>
    <w:rsid w:val="009F3199"/>
    <w:rsid w:val="009F3D24"/>
    <w:rsid w:val="009F43C1"/>
    <w:rsid w:val="009F4A5B"/>
    <w:rsid w:val="009F4B2A"/>
    <w:rsid w:val="009F613F"/>
    <w:rsid w:val="009F615A"/>
    <w:rsid w:val="009F65C3"/>
    <w:rsid w:val="009F6E91"/>
    <w:rsid w:val="009F73DC"/>
    <w:rsid w:val="009F7438"/>
    <w:rsid w:val="009F76C9"/>
    <w:rsid w:val="009F7726"/>
    <w:rsid w:val="00A0063D"/>
    <w:rsid w:val="00A0225E"/>
    <w:rsid w:val="00A02418"/>
    <w:rsid w:val="00A026FB"/>
    <w:rsid w:val="00A0392B"/>
    <w:rsid w:val="00A03BF9"/>
    <w:rsid w:val="00A03CB5"/>
    <w:rsid w:val="00A047D1"/>
    <w:rsid w:val="00A047E7"/>
    <w:rsid w:val="00A04A60"/>
    <w:rsid w:val="00A055CF"/>
    <w:rsid w:val="00A058BD"/>
    <w:rsid w:val="00A0593F"/>
    <w:rsid w:val="00A05A17"/>
    <w:rsid w:val="00A05F5D"/>
    <w:rsid w:val="00A05FE7"/>
    <w:rsid w:val="00A06EC4"/>
    <w:rsid w:val="00A0750B"/>
    <w:rsid w:val="00A1040E"/>
    <w:rsid w:val="00A10CAF"/>
    <w:rsid w:val="00A10F15"/>
    <w:rsid w:val="00A1166D"/>
    <w:rsid w:val="00A128A3"/>
    <w:rsid w:val="00A12BC4"/>
    <w:rsid w:val="00A13006"/>
    <w:rsid w:val="00A1308C"/>
    <w:rsid w:val="00A1315B"/>
    <w:rsid w:val="00A134EB"/>
    <w:rsid w:val="00A14310"/>
    <w:rsid w:val="00A174C6"/>
    <w:rsid w:val="00A17CEB"/>
    <w:rsid w:val="00A2002B"/>
    <w:rsid w:val="00A23B9D"/>
    <w:rsid w:val="00A26C27"/>
    <w:rsid w:val="00A27577"/>
    <w:rsid w:val="00A2788D"/>
    <w:rsid w:val="00A27DE3"/>
    <w:rsid w:val="00A27EE6"/>
    <w:rsid w:val="00A27F7B"/>
    <w:rsid w:val="00A300CB"/>
    <w:rsid w:val="00A30AAD"/>
    <w:rsid w:val="00A32D81"/>
    <w:rsid w:val="00A33B62"/>
    <w:rsid w:val="00A340F5"/>
    <w:rsid w:val="00A34DBA"/>
    <w:rsid w:val="00A34FEA"/>
    <w:rsid w:val="00A353F1"/>
    <w:rsid w:val="00A358BB"/>
    <w:rsid w:val="00A37AFC"/>
    <w:rsid w:val="00A37D93"/>
    <w:rsid w:val="00A40D3A"/>
    <w:rsid w:val="00A413EF"/>
    <w:rsid w:val="00A44FCE"/>
    <w:rsid w:val="00A45318"/>
    <w:rsid w:val="00A4575E"/>
    <w:rsid w:val="00A4636E"/>
    <w:rsid w:val="00A47B54"/>
    <w:rsid w:val="00A47F6D"/>
    <w:rsid w:val="00A507A1"/>
    <w:rsid w:val="00A50B98"/>
    <w:rsid w:val="00A514EF"/>
    <w:rsid w:val="00A51603"/>
    <w:rsid w:val="00A53280"/>
    <w:rsid w:val="00A532DC"/>
    <w:rsid w:val="00A54F35"/>
    <w:rsid w:val="00A5585A"/>
    <w:rsid w:val="00A559EA"/>
    <w:rsid w:val="00A56B2C"/>
    <w:rsid w:val="00A5794B"/>
    <w:rsid w:val="00A57CA8"/>
    <w:rsid w:val="00A601F9"/>
    <w:rsid w:val="00A607BB"/>
    <w:rsid w:val="00A611F6"/>
    <w:rsid w:val="00A61E26"/>
    <w:rsid w:val="00A625ED"/>
    <w:rsid w:val="00A62FDD"/>
    <w:rsid w:val="00A63A31"/>
    <w:rsid w:val="00A64300"/>
    <w:rsid w:val="00A652E6"/>
    <w:rsid w:val="00A653EF"/>
    <w:rsid w:val="00A663AB"/>
    <w:rsid w:val="00A66672"/>
    <w:rsid w:val="00A66CCC"/>
    <w:rsid w:val="00A677D7"/>
    <w:rsid w:val="00A70771"/>
    <w:rsid w:val="00A70B26"/>
    <w:rsid w:val="00A70D1C"/>
    <w:rsid w:val="00A716C3"/>
    <w:rsid w:val="00A730E1"/>
    <w:rsid w:val="00A7357E"/>
    <w:rsid w:val="00A73E2F"/>
    <w:rsid w:val="00A74023"/>
    <w:rsid w:val="00A750B7"/>
    <w:rsid w:val="00A75E6E"/>
    <w:rsid w:val="00A76677"/>
    <w:rsid w:val="00A76A88"/>
    <w:rsid w:val="00A76CBA"/>
    <w:rsid w:val="00A77479"/>
    <w:rsid w:val="00A7757A"/>
    <w:rsid w:val="00A8006B"/>
    <w:rsid w:val="00A807C2"/>
    <w:rsid w:val="00A80E9B"/>
    <w:rsid w:val="00A8161C"/>
    <w:rsid w:val="00A81A46"/>
    <w:rsid w:val="00A82290"/>
    <w:rsid w:val="00A82462"/>
    <w:rsid w:val="00A8299C"/>
    <w:rsid w:val="00A82D43"/>
    <w:rsid w:val="00A83088"/>
    <w:rsid w:val="00A83438"/>
    <w:rsid w:val="00A83925"/>
    <w:rsid w:val="00A83D72"/>
    <w:rsid w:val="00A83D9E"/>
    <w:rsid w:val="00A84BB5"/>
    <w:rsid w:val="00A85922"/>
    <w:rsid w:val="00A85BDA"/>
    <w:rsid w:val="00A85ECB"/>
    <w:rsid w:val="00A86C19"/>
    <w:rsid w:val="00A86D38"/>
    <w:rsid w:val="00A86EC6"/>
    <w:rsid w:val="00A871D5"/>
    <w:rsid w:val="00A9147D"/>
    <w:rsid w:val="00A916B2"/>
    <w:rsid w:val="00A92643"/>
    <w:rsid w:val="00A92EC3"/>
    <w:rsid w:val="00A941DA"/>
    <w:rsid w:val="00A94709"/>
    <w:rsid w:val="00A94F63"/>
    <w:rsid w:val="00A9669A"/>
    <w:rsid w:val="00A966C2"/>
    <w:rsid w:val="00AA0231"/>
    <w:rsid w:val="00AA06CF"/>
    <w:rsid w:val="00AA0C18"/>
    <w:rsid w:val="00AA0F2A"/>
    <w:rsid w:val="00AA16DF"/>
    <w:rsid w:val="00AA2591"/>
    <w:rsid w:val="00AA3EF3"/>
    <w:rsid w:val="00AA447E"/>
    <w:rsid w:val="00AA70DF"/>
    <w:rsid w:val="00AB00A8"/>
    <w:rsid w:val="00AB0EA6"/>
    <w:rsid w:val="00AB1C75"/>
    <w:rsid w:val="00AB3551"/>
    <w:rsid w:val="00AB3D1D"/>
    <w:rsid w:val="00AB4009"/>
    <w:rsid w:val="00AB43C6"/>
    <w:rsid w:val="00AB4E43"/>
    <w:rsid w:val="00AB5751"/>
    <w:rsid w:val="00AB5A22"/>
    <w:rsid w:val="00AB5B63"/>
    <w:rsid w:val="00AB5C67"/>
    <w:rsid w:val="00AB6179"/>
    <w:rsid w:val="00AB6BBB"/>
    <w:rsid w:val="00AB7C5F"/>
    <w:rsid w:val="00AC02DA"/>
    <w:rsid w:val="00AC0A28"/>
    <w:rsid w:val="00AC0C02"/>
    <w:rsid w:val="00AC0E08"/>
    <w:rsid w:val="00AC1942"/>
    <w:rsid w:val="00AC1E88"/>
    <w:rsid w:val="00AC4313"/>
    <w:rsid w:val="00AC5A09"/>
    <w:rsid w:val="00AC6568"/>
    <w:rsid w:val="00AC760A"/>
    <w:rsid w:val="00AC760E"/>
    <w:rsid w:val="00AD0336"/>
    <w:rsid w:val="00AD0695"/>
    <w:rsid w:val="00AD1EC6"/>
    <w:rsid w:val="00AD2948"/>
    <w:rsid w:val="00AD31D1"/>
    <w:rsid w:val="00AD36D4"/>
    <w:rsid w:val="00AD43FF"/>
    <w:rsid w:val="00AD502D"/>
    <w:rsid w:val="00AD5432"/>
    <w:rsid w:val="00AD6BCC"/>
    <w:rsid w:val="00AD7182"/>
    <w:rsid w:val="00AD72DC"/>
    <w:rsid w:val="00AD7323"/>
    <w:rsid w:val="00AD7771"/>
    <w:rsid w:val="00AE0066"/>
    <w:rsid w:val="00AE08B4"/>
    <w:rsid w:val="00AE08C8"/>
    <w:rsid w:val="00AE0AFE"/>
    <w:rsid w:val="00AE132B"/>
    <w:rsid w:val="00AE19B6"/>
    <w:rsid w:val="00AE1C83"/>
    <w:rsid w:val="00AE230C"/>
    <w:rsid w:val="00AE3F8C"/>
    <w:rsid w:val="00AE4FC0"/>
    <w:rsid w:val="00AE50BF"/>
    <w:rsid w:val="00AE5C82"/>
    <w:rsid w:val="00AE68EC"/>
    <w:rsid w:val="00AF043A"/>
    <w:rsid w:val="00AF047B"/>
    <w:rsid w:val="00AF0A1E"/>
    <w:rsid w:val="00AF0D40"/>
    <w:rsid w:val="00AF0FE5"/>
    <w:rsid w:val="00AF1E2F"/>
    <w:rsid w:val="00AF2D8E"/>
    <w:rsid w:val="00AF4D66"/>
    <w:rsid w:val="00AF5483"/>
    <w:rsid w:val="00AF7431"/>
    <w:rsid w:val="00B01CE1"/>
    <w:rsid w:val="00B0267F"/>
    <w:rsid w:val="00B029C0"/>
    <w:rsid w:val="00B02A26"/>
    <w:rsid w:val="00B03FDD"/>
    <w:rsid w:val="00B0476C"/>
    <w:rsid w:val="00B05726"/>
    <w:rsid w:val="00B05B40"/>
    <w:rsid w:val="00B05C6D"/>
    <w:rsid w:val="00B07C9F"/>
    <w:rsid w:val="00B109AA"/>
    <w:rsid w:val="00B11815"/>
    <w:rsid w:val="00B127D2"/>
    <w:rsid w:val="00B129DF"/>
    <w:rsid w:val="00B131E0"/>
    <w:rsid w:val="00B13492"/>
    <w:rsid w:val="00B1361B"/>
    <w:rsid w:val="00B13814"/>
    <w:rsid w:val="00B13959"/>
    <w:rsid w:val="00B13D1C"/>
    <w:rsid w:val="00B14881"/>
    <w:rsid w:val="00B1492D"/>
    <w:rsid w:val="00B14EF1"/>
    <w:rsid w:val="00B1521F"/>
    <w:rsid w:val="00B15F85"/>
    <w:rsid w:val="00B1650A"/>
    <w:rsid w:val="00B177BB"/>
    <w:rsid w:val="00B17A53"/>
    <w:rsid w:val="00B2058E"/>
    <w:rsid w:val="00B23091"/>
    <w:rsid w:val="00B25409"/>
    <w:rsid w:val="00B25473"/>
    <w:rsid w:val="00B261BA"/>
    <w:rsid w:val="00B26578"/>
    <w:rsid w:val="00B26B45"/>
    <w:rsid w:val="00B26FE5"/>
    <w:rsid w:val="00B271C3"/>
    <w:rsid w:val="00B2758F"/>
    <w:rsid w:val="00B30338"/>
    <w:rsid w:val="00B319A1"/>
    <w:rsid w:val="00B31E01"/>
    <w:rsid w:val="00B31E05"/>
    <w:rsid w:val="00B31FD7"/>
    <w:rsid w:val="00B32DB5"/>
    <w:rsid w:val="00B34490"/>
    <w:rsid w:val="00B347A6"/>
    <w:rsid w:val="00B34A89"/>
    <w:rsid w:val="00B34DFD"/>
    <w:rsid w:val="00B3612A"/>
    <w:rsid w:val="00B36C1A"/>
    <w:rsid w:val="00B37622"/>
    <w:rsid w:val="00B37E0A"/>
    <w:rsid w:val="00B41B6A"/>
    <w:rsid w:val="00B42FFB"/>
    <w:rsid w:val="00B43155"/>
    <w:rsid w:val="00B43955"/>
    <w:rsid w:val="00B439BD"/>
    <w:rsid w:val="00B44842"/>
    <w:rsid w:val="00B44C15"/>
    <w:rsid w:val="00B456CE"/>
    <w:rsid w:val="00B4627A"/>
    <w:rsid w:val="00B46429"/>
    <w:rsid w:val="00B46741"/>
    <w:rsid w:val="00B4696F"/>
    <w:rsid w:val="00B46A38"/>
    <w:rsid w:val="00B4772C"/>
    <w:rsid w:val="00B512B2"/>
    <w:rsid w:val="00B514DE"/>
    <w:rsid w:val="00B52C28"/>
    <w:rsid w:val="00B53521"/>
    <w:rsid w:val="00B54408"/>
    <w:rsid w:val="00B54926"/>
    <w:rsid w:val="00B54C3F"/>
    <w:rsid w:val="00B55E13"/>
    <w:rsid w:val="00B55F9D"/>
    <w:rsid w:val="00B57434"/>
    <w:rsid w:val="00B6000F"/>
    <w:rsid w:val="00B60B30"/>
    <w:rsid w:val="00B61CDE"/>
    <w:rsid w:val="00B625C6"/>
    <w:rsid w:val="00B62789"/>
    <w:rsid w:val="00B634F8"/>
    <w:rsid w:val="00B635F2"/>
    <w:rsid w:val="00B6370C"/>
    <w:rsid w:val="00B63E13"/>
    <w:rsid w:val="00B64714"/>
    <w:rsid w:val="00B662E8"/>
    <w:rsid w:val="00B66996"/>
    <w:rsid w:val="00B66CF4"/>
    <w:rsid w:val="00B67659"/>
    <w:rsid w:val="00B7049C"/>
    <w:rsid w:val="00B70E05"/>
    <w:rsid w:val="00B71374"/>
    <w:rsid w:val="00B71752"/>
    <w:rsid w:val="00B73319"/>
    <w:rsid w:val="00B734EC"/>
    <w:rsid w:val="00B73D04"/>
    <w:rsid w:val="00B741F7"/>
    <w:rsid w:val="00B748A1"/>
    <w:rsid w:val="00B74B19"/>
    <w:rsid w:val="00B74CA8"/>
    <w:rsid w:val="00B74F28"/>
    <w:rsid w:val="00B750D6"/>
    <w:rsid w:val="00B766FA"/>
    <w:rsid w:val="00B77802"/>
    <w:rsid w:val="00B82148"/>
    <w:rsid w:val="00B828D9"/>
    <w:rsid w:val="00B83198"/>
    <w:rsid w:val="00B833B7"/>
    <w:rsid w:val="00B8431F"/>
    <w:rsid w:val="00B84A0F"/>
    <w:rsid w:val="00B84E1E"/>
    <w:rsid w:val="00B84E9B"/>
    <w:rsid w:val="00B851AC"/>
    <w:rsid w:val="00B854F9"/>
    <w:rsid w:val="00B85651"/>
    <w:rsid w:val="00B8609C"/>
    <w:rsid w:val="00B86E69"/>
    <w:rsid w:val="00B87378"/>
    <w:rsid w:val="00B8789D"/>
    <w:rsid w:val="00B91437"/>
    <w:rsid w:val="00B9148F"/>
    <w:rsid w:val="00B91702"/>
    <w:rsid w:val="00B93E9B"/>
    <w:rsid w:val="00B94A04"/>
    <w:rsid w:val="00B95376"/>
    <w:rsid w:val="00B95607"/>
    <w:rsid w:val="00B97D85"/>
    <w:rsid w:val="00BA2655"/>
    <w:rsid w:val="00BA2C0A"/>
    <w:rsid w:val="00BA2EF9"/>
    <w:rsid w:val="00BA3ACA"/>
    <w:rsid w:val="00BA65EC"/>
    <w:rsid w:val="00BA7A7D"/>
    <w:rsid w:val="00BB08F9"/>
    <w:rsid w:val="00BB1370"/>
    <w:rsid w:val="00BB1CDE"/>
    <w:rsid w:val="00BB3A93"/>
    <w:rsid w:val="00BB3D32"/>
    <w:rsid w:val="00BB3EA7"/>
    <w:rsid w:val="00BB5A7B"/>
    <w:rsid w:val="00BB657C"/>
    <w:rsid w:val="00BB729E"/>
    <w:rsid w:val="00BC1253"/>
    <w:rsid w:val="00BC1936"/>
    <w:rsid w:val="00BC26B3"/>
    <w:rsid w:val="00BC3037"/>
    <w:rsid w:val="00BC3513"/>
    <w:rsid w:val="00BC3A98"/>
    <w:rsid w:val="00BC3FC6"/>
    <w:rsid w:val="00BC5C71"/>
    <w:rsid w:val="00BC6489"/>
    <w:rsid w:val="00BC661F"/>
    <w:rsid w:val="00BC6DEB"/>
    <w:rsid w:val="00BC7465"/>
    <w:rsid w:val="00BC7AD6"/>
    <w:rsid w:val="00BD0F2B"/>
    <w:rsid w:val="00BD27CB"/>
    <w:rsid w:val="00BD30DD"/>
    <w:rsid w:val="00BD3657"/>
    <w:rsid w:val="00BD3D32"/>
    <w:rsid w:val="00BD6449"/>
    <w:rsid w:val="00BD6A46"/>
    <w:rsid w:val="00BD6A7D"/>
    <w:rsid w:val="00BD7AAC"/>
    <w:rsid w:val="00BE0B25"/>
    <w:rsid w:val="00BE1A28"/>
    <w:rsid w:val="00BE3961"/>
    <w:rsid w:val="00BE3A57"/>
    <w:rsid w:val="00BE448C"/>
    <w:rsid w:val="00BE46E2"/>
    <w:rsid w:val="00BE4B63"/>
    <w:rsid w:val="00BE556E"/>
    <w:rsid w:val="00BE557D"/>
    <w:rsid w:val="00BE600C"/>
    <w:rsid w:val="00BE6277"/>
    <w:rsid w:val="00BE73EF"/>
    <w:rsid w:val="00BE76D8"/>
    <w:rsid w:val="00BE79A0"/>
    <w:rsid w:val="00BE7CC5"/>
    <w:rsid w:val="00BE7E8E"/>
    <w:rsid w:val="00BF04E1"/>
    <w:rsid w:val="00BF1230"/>
    <w:rsid w:val="00BF1390"/>
    <w:rsid w:val="00BF164F"/>
    <w:rsid w:val="00BF1A21"/>
    <w:rsid w:val="00BF3199"/>
    <w:rsid w:val="00BF46F4"/>
    <w:rsid w:val="00BF5648"/>
    <w:rsid w:val="00BF6EF2"/>
    <w:rsid w:val="00BF7775"/>
    <w:rsid w:val="00C011B3"/>
    <w:rsid w:val="00C019FC"/>
    <w:rsid w:val="00C02368"/>
    <w:rsid w:val="00C034EE"/>
    <w:rsid w:val="00C035B9"/>
    <w:rsid w:val="00C03DD9"/>
    <w:rsid w:val="00C049CB"/>
    <w:rsid w:val="00C0555D"/>
    <w:rsid w:val="00C05948"/>
    <w:rsid w:val="00C107E1"/>
    <w:rsid w:val="00C10815"/>
    <w:rsid w:val="00C1162D"/>
    <w:rsid w:val="00C11E31"/>
    <w:rsid w:val="00C13192"/>
    <w:rsid w:val="00C13A5D"/>
    <w:rsid w:val="00C13ABC"/>
    <w:rsid w:val="00C13D90"/>
    <w:rsid w:val="00C143E1"/>
    <w:rsid w:val="00C14BC1"/>
    <w:rsid w:val="00C15AA0"/>
    <w:rsid w:val="00C168B3"/>
    <w:rsid w:val="00C16C31"/>
    <w:rsid w:val="00C179D0"/>
    <w:rsid w:val="00C2075E"/>
    <w:rsid w:val="00C211BB"/>
    <w:rsid w:val="00C2134A"/>
    <w:rsid w:val="00C21F26"/>
    <w:rsid w:val="00C223F2"/>
    <w:rsid w:val="00C22B7D"/>
    <w:rsid w:val="00C22DB8"/>
    <w:rsid w:val="00C2306A"/>
    <w:rsid w:val="00C23FDE"/>
    <w:rsid w:val="00C245D9"/>
    <w:rsid w:val="00C24B61"/>
    <w:rsid w:val="00C24C22"/>
    <w:rsid w:val="00C25AA4"/>
    <w:rsid w:val="00C25C59"/>
    <w:rsid w:val="00C2753E"/>
    <w:rsid w:val="00C30379"/>
    <w:rsid w:val="00C30E50"/>
    <w:rsid w:val="00C315C2"/>
    <w:rsid w:val="00C31A74"/>
    <w:rsid w:val="00C3254E"/>
    <w:rsid w:val="00C33067"/>
    <w:rsid w:val="00C339C0"/>
    <w:rsid w:val="00C34942"/>
    <w:rsid w:val="00C3654E"/>
    <w:rsid w:val="00C37A76"/>
    <w:rsid w:val="00C37EDE"/>
    <w:rsid w:val="00C37FE2"/>
    <w:rsid w:val="00C40544"/>
    <w:rsid w:val="00C4073B"/>
    <w:rsid w:val="00C416F2"/>
    <w:rsid w:val="00C41962"/>
    <w:rsid w:val="00C4320F"/>
    <w:rsid w:val="00C43939"/>
    <w:rsid w:val="00C43CE9"/>
    <w:rsid w:val="00C4446C"/>
    <w:rsid w:val="00C4449C"/>
    <w:rsid w:val="00C445F8"/>
    <w:rsid w:val="00C45DD3"/>
    <w:rsid w:val="00C4639D"/>
    <w:rsid w:val="00C47148"/>
    <w:rsid w:val="00C471BC"/>
    <w:rsid w:val="00C47306"/>
    <w:rsid w:val="00C501A8"/>
    <w:rsid w:val="00C50897"/>
    <w:rsid w:val="00C51783"/>
    <w:rsid w:val="00C517FF"/>
    <w:rsid w:val="00C51EF5"/>
    <w:rsid w:val="00C52993"/>
    <w:rsid w:val="00C53308"/>
    <w:rsid w:val="00C53EC1"/>
    <w:rsid w:val="00C5441E"/>
    <w:rsid w:val="00C54EA5"/>
    <w:rsid w:val="00C56FD8"/>
    <w:rsid w:val="00C57149"/>
    <w:rsid w:val="00C571FB"/>
    <w:rsid w:val="00C610D9"/>
    <w:rsid w:val="00C612B0"/>
    <w:rsid w:val="00C61577"/>
    <w:rsid w:val="00C618C2"/>
    <w:rsid w:val="00C61F30"/>
    <w:rsid w:val="00C628FB"/>
    <w:rsid w:val="00C62F40"/>
    <w:rsid w:val="00C635BA"/>
    <w:rsid w:val="00C63F18"/>
    <w:rsid w:val="00C64C5C"/>
    <w:rsid w:val="00C6631C"/>
    <w:rsid w:val="00C66C84"/>
    <w:rsid w:val="00C67202"/>
    <w:rsid w:val="00C67C8D"/>
    <w:rsid w:val="00C70385"/>
    <w:rsid w:val="00C7051A"/>
    <w:rsid w:val="00C706CA"/>
    <w:rsid w:val="00C70A91"/>
    <w:rsid w:val="00C7101D"/>
    <w:rsid w:val="00C716B2"/>
    <w:rsid w:val="00C71BAF"/>
    <w:rsid w:val="00C737A6"/>
    <w:rsid w:val="00C751B2"/>
    <w:rsid w:val="00C75FC9"/>
    <w:rsid w:val="00C7684C"/>
    <w:rsid w:val="00C77909"/>
    <w:rsid w:val="00C77D4F"/>
    <w:rsid w:val="00C77E56"/>
    <w:rsid w:val="00C80394"/>
    <w:rsid w:val="00C807B8"/>
    <w:rsid w:val="00C81573"/>
    <w:rsid w:val="00C81B59"/>
    <w:rsid w:val="00C82042"/>
    <w:rsid w:val="00C828D7"/>
    <w:rsid w:val="00C82CF6"/>
    <w:rsid w:val="00C83640"/>
    <w:rsid w:val="00C83CAF"/>
    <w:rsid w:val="00C84201"/>
    <w:rsid w:val="00C84BF4"/>
    <w:rsid w:val="00C84F6F"/>
    <w:rsid w:val="00C854C9"/>
    <w:rsid w:val="00C862A8"/>
    <w:rsid w:val="00C872E9"/>
    <w:rsid w:val="00C87542"/>
    <w:rsid w:val="00C87B1A"/>
    <w:rsid w:val="00C87F7A"/>
    <w:rsid w:val="00C9042C"/>
    <w:rsid w:val="00C90972"/>
    <w:rsid w:val="00C90C56"/>
    <w:rsid w:val="00C90E13"/>
    <w:rsid w:val="00C911EB"/>
    <w:rsid w:val="00C912B2"/>
    <w:rsid w:val="00C91763"/>
    <w:rsid w:val="00C926F8"/>
    <w:rsid w:val="00C93265"/>
    <w:rsid w:val="00C93C64"/>
    <w:rsid w:val="00C93D7C"/>
    <w:rsid w:val="00C93DF6"/>
    <w:rsid w:val="00C9481B"/>
    <w:rsid w:val="00C95AC1"/>
    <w:rsid w:val="00C96028"/>
    <w:rsid w:val="00C97388"/>
    <w:rsid w:val="00C97884"/>
    <w:rsid w:val="00CA1A5F"/>
    <w:rsid w:val="00CA1B63"/>
    <w:rsid w:val="00CA1C5E"/>
    <w:rsid w:val="00CA25BA"/>
    <w:rsid w:val="00CA3031"/>
    <w:rsid w:val="00CA359E"/>
    <w:rsid w:val="00CA38EA"/>
    <w:rsid w:val="00CA3D7A"/>
    <w:rsid w:val="00CA3F18"/>
    <w:rsid w:val="00CA42D8"/>
    <w:rsid w:val="00CA4713"/>
    <w:rsid w:val="00CA4776"/>
    <w:rsid w:val="00CA4F87"/>
    <w:rsid w:val="00CA5040"/>
    <w:rsid w:val="00CA58FC"/>
    <w:rsid w:val="00CA5B0A"/>
    <w:rsid w:val="00CA6EB2"/>
    <w:rsid w:val="00CA7BD2"/>
    <w:rsid w:val="00CB0947"/>
    <w:rsid w:val="00CB1439"/>
    <w:rsid w:val="00CB1712"/>
    <w:rsid w:val="00CB194C"/>
    <w:rsid w:val="00CB261A"/>
    <w:rsid w:val="00CB4275"/>
    <w:rsid w:val="00CB4643"/>
    <w:rsid w:val="00CB4F89"/>
    <w:rsid w:val="00CB53B3"/>
    <w:rsid w:val="00CB5537"/>
    <w:rsid w:val="00CB5CE0"/>
    <w:rsid w:val="00CB5FD2"/>
    <w:rsid w:val="00CB7A54"/>
    <w:rsid w:val="00CB7B8E"/>
    <w:rsid w:val="00CB7FDC"/>
    <w:rsid w:val="00CC083A"/>
    <w:rsid w:val="00CC0F71"/>
    <w:rsid w:val="00CC2162"/>
    <w:rsid w:val="00CC2971"/>
    <w:rsid w:val="00CC32C0"/>
    <w:rsid w:val="00CC3BF3"/>
    <w:rsid w:val="00CC3EA8"/>
    <w:rsid w:val="00CC47F3"/>
    <w:rsid w:val="00CC4B5C"/>
    <w:rsid w:val="00CC50ED"/>
    <w:rsid w:val="00CC60D9"/>
    <w:rsid w:val="00CC6C85"/>
    <w:rsid w:val="00CC6D08"/>
    <w:rsid w:val="00CD0677"/>
    <w:rsid w:val="00CD0AAD"/>
    <w:rsid w:val="00CD30A3"/>
    <w:rsid w:val="00CD35BB"/>
    <w:rsid w:val="00CD3688"/>
    <w:rsid w:val="00CD38B1"/>
    <w:rsid w:val="00CD3BB3"/>
    <w:rsid w:val="00CD42C3"/>
    <w:rsid w:val="00CD4911"/>
    <w:rsid w:val="00CD5011"/>
    <w:rsid w:val="00CD6849"/>
    <w:rsid w:val="00CD68E3"/>
    <w:rsid w:val="00CD6B56"/>
    <w:rsid w:val="00CD7152"/>
    <w:rsid w:val="00CD71A9"/>
    <w:rsid w:val="00CD7C04"/>
    <w:rsid w:val="00CE000D"/>
    <w:rsid w:val="00CE1737"/>
    <w:rsid w:val="00CE1EB7"/>
    <w:rsid w:val="00CE1F45"/>
    <w:rsid w:val="00CE2659"/>
    <w:rsid w:val="00CE3827"/>
    <w:rsid w:val="00CE3AE0"/>
    <w:rsid w:val="00CE3FC5"/>
    <w:rsid w:val="00CE4048"/>
    <w:rsid w:val="00CE40C7"/>
    <w:rsid w:val="00CE55DB"/>
    <w:rsid w:val="00CE611C"/>
    <w:rsid w:val="00CE643B"/>
    <w:rsid w:val="00CE781B"/>
    <w:rsid w:val="00CF045C"/>
    <w:rsid w:val="00CF076F"/>
    <w:rsid w:val="00CF10EF"/>
    <w:rsid w:val="00CF1927"/>
    <w:rsid w:val="00CF1C78"/>
    <w:rsid w:val="00CF3A33"/>
    <w:rsid w:val="00CF58E8"/>
    <w:rsid w:val="00CF5F1E"/>
    <w:rsid w:val="00CF71C4"/>
    <w:rsid w:val="00CF756D"/>
    <w:rsid w:val="00CF77C1"/>
    <w:rsid w:val="00CF7D5D"/>
    <w:rsid w:val="00D00905"/>
    <w:rsid w:val="00D00B77"/>
    <w:rsid w:val="00D023F4"/>
    <w:rsid w:val="00D0285C"/>
    <w:rsid w:val="00D02B37"/>
    <w:rsid w:val="00D02FD7"/>
    <w:rsid w:val="00D03B90"/>
    <w:rsid w:val="00D059C3"/>
    <w:rsid w:val="00D06F9D"/>
    <w:rsid w:val="00D06FBD"/>
    <w:rsid w:val="00D0722F"/>
    <w:rsid w:val="00D0755F"/>
    <w:rsid w:val="00D07A4E"/>
    <w:rsid w:val="00D07D28"/>
    <w:rsid w:val="00D07DB7"/>
    <w:rsid w:val="00D10228"/>
    <w:rsid w:val="00D1274F"/>
    <w:rsid w:val="00D127DE"/>
    <w:rsid w:val="00D12C4F"/>
    <w:rsid w:val="00D13519"/>
    <w:rsid w:val="00D13D61"/>
    <w:rsid w:val="00D14CDA"/>
    <w:rsid w:val="00D14ED4"/>
    <w:rsid w:val="00D157E0"/>
    <w:rsid w:val="00D15AFC"/>
    <w:rsid w:val="00D15B80"/>
    <w:rsid w:val="00D15D2A"/>
    <w:rsid w:val="00D16340"/>
    <w:rsid w:val="00D16CB5"/>
    <w:rsid w:val="00D16D00"/>
    <w:rsid w:val="00D16F74"/>
    <w:rsid w:val="00D170FE"/>
    <w:rsid w:val="00D17B47"/>
    <w:rsid w:val="00D17DD4"/>
    <w:rsid w:val="00D20CBE"/>
    <w:rsid w:val="00D21E0A"/>
    <w:rsid w:val="00D236F9"/>
    <w:rsid w:val="00D23C05"/>
    <w:rsid w:val="00D2471B"/>
    <w:rsid w:val="00D2500A"/>
    <w:rsid w:val="00D25786"/>
    <w:rsid w:val="00D25903"/>
    <w:rsid w:val="00D27299"/>
    <w:rsid w:val="00D274A0"/>
    <w:rsid w:val="00D30A2F"/>
    <w:rsid w:val="00D30AD6"/>
    <w:rsid w:val="00D3290A"/>
    <w:rsid w:val="00D329BB"/>
    <w:rsid w:val="00D34348"/>
    <w:rsid w:val="00D34570"/>
    <w:rsid w:val="00D34A0E"/>
    <w:rsid w:val="00D3519C"/>
    <w:rsid w:val="00D35A0D"/>
    <w:rsid w:val="00D35B96"/>
    <w:rsid w:val="00D36667"/>
    <w:rsid w:val="00D36816"/>
    <w:rsid w:val="00D401D8"/>
    <w:rsid w:val="00D41B3E"/>
    <w:rsid w:val="00D421FC"/>
    <w:rsid w:val="00D43139"/>
    <w:rsid w:val="00D434F3"/>
    <w:rsid w:val="00D4484B"/>
    <w:rsid w:val="00D4485B"/>
    <w:rsid w:val="00D44DEB"/>
    <w:rsid w:val="00D45730"/>
    <w:rsid w:val="00D47113"/>
    <w:rsid w:val="00D47122"/>
    <w:rsid w:val="00D5112C"/>
    <w:rsid w:val="00D512F6"/>
    <w:rsid w:val="00D51DF3"/>
    <w:rsid w:val="00D52917"/>
    <w:rsid w:val="00D535C7"/>
    <w:rsid w:val="00D53B76"/>
    <w:rsid w:val="00D53FB2"/>
    <w:rsid w:val="00D54019"/>
    <w:rsid w:val="00D542ED"/>
    <w:rsid w:val="00D566CF"/>
    <w:rsid w:val="00D56CD8"/>
    <w:rsid w:val="00D60098"/>
    <w:rsid w:val="00D60671"/>
    <w:rsid w:val="00D6089F"/>
    <w:rsid w:val="00D61485"/>
    <w:rsid w:val="00D617F8"/>
    <w:rsid w:val="00D624B2"/>
    <w:rsid w:val="00D62B24"/>
    <w:rsid w:val="00D62B8B"/>
    <w:rsid w:val="00D647EB"/>
    <w:rsid w:val="00D64C11"/>
    <w:rsid w:val="00D64D4D"/>
    <w:rsid w:val="00D66753"/>
    <w:rsid w:val="00D66D35"/>
    <w:rsid w:val="00D708ED"/>
    <w:rsid w:val="00D7099D"/>
    <w:rsid w:val="00D711BB"/>
    <w:rsid w:val="00D71C65"/>
    <w:rsid w:val="00D71EC8"/>
    <w:rsid w:val="00D72925"/>
    <w:rsid w:val="00D73124"/>
    <w:rsid w:val="00D73374"/>
    <w:rsid w:val="00D73413"/>
    <w:rsid w:val="00D7388C"/>
    <w:rsid w:val="00D745BF"/>
    <w:rsid w:val="00D75193"/>
    <w:rsid w:val="00D754D6"/>
    <w:rsid w:val="00D76797"/>
    <w:rsid w:val="00D77738"/>
    <w:rsid w:val="00D77E73"/>
    <w:rsid w:val="00D80F24"/>
    <w:rsid w:val="00D82669"/>
    <w:rsid w:val="00D8349E"/>
    <w:rsid w:val="00D85010"/>
    <w:rsid w:val="00D85097"/>
    <w:rsid w:val="00D868DF"/>
    <w:rsid w:val="00D869CE"/>
    <w:rsid w:val="00D901FE"/>
    <w:rsid w:val="00D917CA"/>
    <w:rsid w:val="00D91A48"/>
    <w:rsid w:val="00D91C84"/>
    <w:rsid w:val="00D92694"/>
    <w:rsid w:val="00D92696"/>
    <w:rsid w:val="00D92A42"/>
    <w:rsid w:val="00D93C2B"/>
    <w:rsid w:val="00D946DE"/>
    <w:rsid w:val="00D94E57"/>
    <w:rsid w:val="00D94EC4"/>
    <w:rsid w:val="00D9580A"/>
    <w:rsid w:val="00D963BB"/>
    <w:rsid w:val="00D96512"/>
    <w:rsid w:val="00D9651A"/>
    <w:rsid w:val="00D96A69"/>
    <w:rsid w:val="00DA14EA"/>
    <w:rsid w:val="00DA25C3"/>
    <w:rsid w:val="00DA2972"/>
    <w:rsid w:val="00DA29D8"/>
    <w:rsid w:val="00DA44FA"/>
    <w:rsid w:val="00DA4998"/>
    <w:rsid w:val="00DA598C"/>
    <w:rsid w:val="00DA7376"/>
    <w:rsid w:val="00DA7B54"/>
    <w:rsid w:val="00DA7D96"/>
    <w:rsid w:val="00DB0E9C"/>
    <w:rsid w:val="00DB15FB"/>
    <w:rsid w:val="00DB2186"/>
    <w:rsid w:val="00DB2E8D"/>
    <w:rsid w:val="00DB374D"/>
    <w:rsid w:val="00DB39DC"/>
    <w:rsid w:val="00DB3E97"/>
    <w:rsid w:val="00DB4A88"/>
    <w:rsid w:val="00DB4F9D"/>
    <w:rsid w:val="00DB50FE"/>
    <w:rsid w:val="00DB5695"/>
    <w:rsid w:val="00DB5C64"/>
    <w:rsid w:val="00DB62A0"/>
    <w:rsid w:val="00DB76E1"/>
    <w:rsid w:val="00DC20B2"/>
    <w:rsid w:val="00DC254A"/>
    <w:rsid w:val="00DC2909"/>
    <w:rsid w:val="00DC3848"/>
    <w:rsid w:val="00DC403E"/>
    <w:rsid w:val="00DC41C7"/>
    <w:rsid w:val="00DD0142"/>
    <w:rsid w:val="00DD0241"/>
    <w:rsid w:val="00DD0DA6"/>
    <w:rsid w:val="00DD15AB"/>
    <w:rsid w:val="00DD23B0"/>
    <w:rsid w:val="00DD2547"/>
    <w:rsid w:val="00DD2C60"/>
    <w:rsid w:val="00DD41B3"/>
    <w:rsid w:val="00DD463D"/>
    <w:rsid w:val="00DD4804"/>
    <w:rsid w:val="00DD4C3C"/>
    <w:rsid w:val="00DD532D"/>
    <w:rsid w:val="00DD626C"/>
    <w:rsid w:val="00DD7DF7"/>
    <w:rsid w:val="00DE1974"/>
    <w:rsid w:val="00DE37CB"/>
    <w:rsid w:val="00DE458E"/>
    <w:rsid w:val="00DE4EBE"/>
    <w:rsid w:val="00DE5673"/>
    <w:rsid w:val="00DE58A7"/>
    <w:rsid w:val="00DE61ED"/>
    <w:rsid w:val="00DE64DC"/>
    <w:rsid w:val="00DE6746"/>
    <w:rsid w:val="00DE6A1D"/>
    <w:rsid w:val="00DE6AAD"/>
    <w:rsid w:val="00DE6DC6"/>
    <w:rsid w:val="00DF06D7"/>
    <w:rsid w:val="00DF0FCF"/>
    <w:rsid w:val="00DF197D"/>
    <w:rsid w:val="00DF2979"/>
    <w:rsid w:val="00DF2DCF"/>
    <w:rsid w:val="00DF5052"/>
    <w:rsid w:val="00DF53BF"/>
    <w:rsid w:val="00DF53FA"/>
    <w:rsid w:val="00DF6697"/>
    <w:rsid w:val="00DF677A"/>
    <w:rsid w:val="00DF67F4"/>
    <w:rsid w:val="00DF69C3"/>
    <w:rsid w:val="00DF72B7"/>
    <w:rsid w:val="00E00BEF"/>
    <w:rsid w:val="00E01EEE"/>
    <w:rsid w:val="00E02253"/>
    <w:rsid w:val="00E0272D"/>
    <w:rsid w:val="00E02958"/>
    <w:rsid w:val="00E03203"/>
    <w:rsid w:val="00E0450E"/>
    <w:rsid w:val="00E04631"/>
    <w:rsid w:val="00E04B60"/>
    <w:rsid w:val="00E055EA"/>
    <w:rsid w:val="00E0591E"/>
    <w:rsid w:val="00E06165"/>
    <w:rsid w:val="00E06EF2"/>
    <w:rsid w:val="00E07A8C"/>
    <w:rsid w:val="00E10053"/>
    <w:rsid w:val="00E1050D"/>
    <w:rsid w:val="00E11714"/>
    <w:rsid w:val="00E1179C"/>
    <w:rsid w:val="00E1483B"/>
    <w:rsid w:val="00E15EE1"/>
    <w:rsid w:val="00E16403"/>
    <w:rsid w:val="00E16C69"/>
    <w:rsid w:val="00E17069"/>
    <w:rsid w:val="00E205B0"/>
    <w:rsid w:val="00E22C8D"/>
    <w:rsid w:val="00E23A4A"/>
    <w:rsid w:val="00E249A5"/>
    <w:rsid w:val="00E24EC1"/>
    <w:rsid w:val="00E25A83"/>
    <w:rsid w:val="00E26EF7"/>
    <w:rsid w:val="00E277FD"/>
    <w:rsid w:val="00E27CF3"/>
    <w:rsid w:val="00E27CFF"/>
    <w:rsid w:val="00E27E45"/>
    <w:rsid w:val="00E27FB0"/>
    <w:rsid w:val="00E30E24"/>
    <w:rsid w:val="00E31022"/>
    <w:rsid w:val="00E323FC"/>
    <w:rsid w:val="00E3259B"/>
    <w:rsid w:val="00E326FB"/>
    <w:rsid w:val="00E33864"/>
    <w:rsid w:val="00E338EA"/>
    <w:rsid w:val="00E34872"/>
    <w:rsid w:val="00E352ED"/>
    <w:rsid w:val="00E35757"/>
    <w:rsid w:val="00E36525"/>
    <w:rsid w:val="00E36AFE"/>
    <w:rsid w:val="00E36B73"/>
    <w:rsid w:val="00E373D4"/>
    <w:rsid w:val="00E40606"/>
    <w:rsid w:val="00E4080C"/>
    <w:rsid w:val="00E40937"/>
    <w:rsid w:val="00E4124C"/>
    <w:rsid w:val="00E41F3D"/>
    <w:rsid w:val="00E41FC5"/>
    <w:rsid w:val="00E42E74"/>
    <w:rsid w:val="00E42FE2"/>
    <w:rsid w:val="00E43BCD"/>
    <w:rsid w:val="00E46028"/>
    <w:rsid w:val="00E46809"/>
    <w:rsid w:val="00E47E0D"/>
    <w:rsid w:val="00E47E83"/>
    <w:rsid w:val="00E47F43"/>
    <w:rsid w:val="00E5039F"/>
    <w:rsid w:val="00E5084D"/>
    <w:rsid w:val="00E50C2E"/>
    <w:rsid w:val="00E51A81"/>
    <w:rsid w:val="00E52031"/>
    <w:rsid w:val="00E524DE"/>
    <w:rsid w:val="00E525BB"/>
    <w:rsid w:val="00E528B0"/>
    <w:rsid w:val="00E52915"/>
    <w:rsid w:val="00E52DAA"/>
    <w:rsid w:val="00E5475A"/>
    <w:rsid w:val="00E55D5C"/>
    <w:rsid w:val="00E560D9"/>
    <w:rsid w:val="00E57387"/>
    <w:rsid w:val="00E5788D"/>
    <w:rsid w:val="00E60E59"/>
    <w:rsid w:val="00E61482"/>
    <w:rsid w:val="00E62DF5"/>
    <w:rsid w:val="00E6303B"/>
    <w:rsid w:val="00E63497"/>
    <w:rsid w:val="00E63A2B"/>
    <w:rsid w:val="00E64992"/>
    <w:rsid w:val="00E64BD5"/>
    <w:rsid w:val="00E65722"/>
    <w:rsid w:val="00E661E0"/>
    <w:rsid w:val="00E66A63"/>
    <w:rsid w:val="00E66E40"/>
    <w:rsid w:val="00E67BC7"/>
    <w:rsid w:val="00E70F17"/>
    <w:rsid w:val="00E712FF"/>
    <w:rsid w:val="00E71E6C"/>
    <w:rsid w:val="00E733B4"/>
    <w:rsid w:val="00E73455"/>
    <w:rsid w:val="00E737D7"/>
    <w:rsid w:val="00E739DC"/>
    <w:rsid w:val="00E73FAC"/>
    <w:rsid w:val="00E74867"/>
    <w:rsid w:val="00E74BF3"/>
    <w:rsid w:val="00E75A83"/>
    <w:rsid w:val="00E75B17"/>
    <w:rsid w:val="00E75DD8"/>
    <w:rsid w:val="00E76609"/>
    <w:rsid w:val="00E768D3"/>
    <w:rsid w:val="00E803AB"/>
    <w:rsid w:val="00E82282"/>
    <w:rsid w:val="00E85A7C"/>
    <w:rsid w:val="00E866FD"/>
    <w:rsid w:val="00E87780"/>
    <w:rsid w:val="00E87BBA"/>
    <w:rsid w:val="00E87DEE"/>
    <w:rsid w:val="00E9129C"/>
    <w:rsid w:val="00E92431"/>
    <w:rsid w:val="00E92576"/>
    <w:rsid w:val="00E9260F"/>
    <w:rsid w:val="00E93EC2"/>
    <w:rsid w:val="00E94A76"/>
    <w:rsid w:val="00E958E3"/>
    <w:rsid w:val="00E96367"/>
    <w:rsid w:val="00E97D61"/>
    <w:rsid w:val="00EA06E9"/>
    <w:rsid w:val="00EA0CE8"/>
    <w:rsid w:val="00EA0E97"/>
    <w:rsid w:val="00EA1836"/>
    <w:rsid w:val="00EA1B81"/>
    <w:rsid w:val="00EA3E19"/>
    <w:rsid w:val="00EA3ECC"/>
    <w:rsid w:val="00EA4112"/>
    <w:rsid w:val="00EA41B2"/>
    <w:rsid w:val="00EA4C41"/>
    <w:rsid w:val="00EA5415"/>
    <w:rsid w:val="00EA7EE3"/>
    <w:rsid w:val="00EB0A78"/>
    <w:rsid w:val="00EB212A"/>
    <w:rsid w:val="00EB2B1D"/>
    <w:rsid w:val="00EB2BCF"/>
    <w:rsid w:val="00EB2E40"/>
    <w:rsid w:val="00EB3F63"/>
    <w:rsid w:val="00EB45C5"/>
    <w:rsid w:val="00EB4788"/>
    <w:rsid w:val="00EB51B4"/>
    <w:rsid w:val="00EB534A"/>
    <w:rsid w:val="00EB5442"/>
    <w:rsid w:val="00EB5CC0"/>
    <w:rsid w:val="00EB6B62"/>
    <w:rsid w:val="00EC02CD"/>
    <w:rsid w:val="00EC044C"/>
    <w:rsid w:val="00EC084C"/>
    <w:rsid w:val="00EC10E9"/>
    <w:rsid w:val="00EC2239"/>
    <w:rsid w:val="00EC2256"/>
    <w:rsid w:val="00EC3259"/>
    <w:rsid w:val="00EC41E0"/>
    <w:rsid w:val="00EC4818"/>
    <w:rsid w:val="00EC5266"/>
    <w:rsid w:val="00EC5699"/>
    <w:rsid w:val="00EC5770"/>
    <w:rsid w:val="00EC5BAC"/>
    <w:rsid w:val="00EC5D18"/>
    <w:rsid w:val="00EC61F8"/>
    <w:rsid w:val="00EC62EC"/>
    <w:rsid w:val="00EC683C"/>
    <w:rsid w:val="00EC6BFF"/>
    <w:rsid w:val="00EC6DAA"/>
    <w:rsid w:val="00EC75C9"/>
    <w:rsid w:val="00EC7C8B"/>
    <w:rsid w:val="00ED0D22"/>
    <w:rsid w:val="00ED1BDD"/>
    <w:rsid w:val="00ED1F52"/>
    <w:rsid w:val="00ED2121"/>
    <w:rsid w:val="00ED41CC"/>
    <w:rsid w:val="00ED443E"/>
    <w:rsid w:val="00ED6F5B"/>
    <w:rsid w:val="00ED76F6"/>
    <w:rsid w:val="00EE0326"/>
    <w:rsid w:val="00EE21E8"/>
    <w:rsid w:val="00EE222E"/>
    <w:rsid w:val="00EE2E64"/>
    <w:rsid w:val="00EE4A61"/>
    <w:rsid w:val="00EE5E1F"/>
    <w:rsid w:val="00EE60E7"/>
    <w:rsid w:val="00EE6181"/>
    <w:rsid w:val="00EE69EC"/>
    <w:rsid w:val="00EE7235"/>
    <w:rsid w:val="00EF0821"/>
    <w:rsid w:val="00EF1108"/>
    <w:rsid w:val="00EF1D69"/>
    <w:rsid w:val="00EF5D02"/>
    <w:rsid w:val="00EF6441"/>
    <w:rsid w:val="00EF73DD"/>
    <w:rsid w:val="00EF772B"/>
    <w:rsid w:val="00EF776E"/>
    <w:rsid w:val="00F00DDD"/>
    <w:rsid w:val="00F017B4"/>
    <w:rsid w:val="00F02054"/>
    <w:rsid w:val="00F02F86"/>
    <w:rsid w:val="00F03366"/>
    <w:rsid w:val="00F0380D"/>
    <w:rsid w:val="00F0495C"/>
    <w:rsid w:val="00F05184"/>
    <w:rsid w:val="00F06BF7"/>
    <w:rsid w:val="00F0703D"/>
    <w:rsid w:val="00F07478"/>
    <w:rsid w:val="00F076E9"/>
    <w:rsid w:val="00F100CE"/>
    <w:rsid w:val="00F104E3"/>
    <w:rsid w:val="00F10708"/>
    <w:rsid w:val="00F10950"/>
    <w:rsid w:val="00F1175D"/>
    <w:rsid w:val="00F1212B"/>
    <w:rsid w:val="00F122E1"/>
    <w:rsid w:val="00F123E5"/>
    <w:rsid w:val="00F12BA8"/>
    <w:rsid w:val="00F141FF"/>
    <w:rsid w:val="00F14351"/>
    <w:rsid w:val="00F1598F"/>
    <w:rsid w:val="00F15D52"/>
    <w:rsid w:val="00F16081"/>
    <w:rsid w:val="00F1621F"/>
    <w:rsid w:val="00F168D9"/>
    <w:rsid w:val="00F173BA"/>
    <w:rsid w:val="00F1783A"/>
    <w:rsid w:val="00F20A7C"/>
    <w:rsid w:val="00F22FAD"/>
    <w:rsid w:val="00F23209"/>
    <w:rsid w:val="00F24312"/>
    <w:rsid w:val="00F2519C"/>
    <w:rsid w:val="00F273C2"/>
    <w:rsid w:val="00F3037E"/>
    <w:rsid w:val="00F304D9"/>
    <w:rsid w:val="00F31028"/>
    <w:rsid w:val="00F31581"/>
    <w:rsid w:val="00F3212E"/>
    <w:rsid w:val="00F328F8"/>
    <w:rsid w:val="00F330F1"/>
    <w:rsid w:val="00F33714"/>
    <w:rsid w:val="00F33D6B"/>
    <w:rsid w:val="00F34A54"/>
    <w:rsid w:val="00F34B6E"/>
    <w:rsid w:val="00F34F97"/>
    <w:rsid w:val="00F365C8"/>
    <w:rsid w:val="00F368E4"/>
    <w:rsid w:val="00F37464"/>
    <w:rsid w:val="00F375EF"/>
    <w:rsid w:val="00F403AE"/>
    <w:rsid w:val="00F40B6A"/>
    <w:rsid w:val="00F40C7A"/>
    <w:rsid w:val="00F40CCE"/>
    <w:rsid w:val="00F40FDA"/>
    <w:rsid w:val="00F4129F"/>
    <w:rsid w:val="00F42CCC"/>
    <w:rsid w:val="00F45A11"/>
    <w:rsid w:val="00F4609E"/>
    <w:rsid w:val="00F473A8"/>
    <w:rsid w:val="00F4765A"/>
    <w:rsid w:val="00F47F72"/>
    <w:rsid w:val="00F502CB"/>
    <w:rsid w:val="00F5032A"/>
    <w:rsid w:val="00F517EB"/>
    <w:rsid w:val="00F52127"/>
    <w:rsid w:val="00F52B11"/>
    <w:rsid w:val="00F52F6F"/>
    <w:rsid w:val="00F55DBC"/>
    <w:rsid w:val="00F55E02"/>
    <w:rsid w:val="00F5661A"/>
    <w:rsid w:val="00F579DB"/>
    <w:rsid w:val="00F57F3A"/>
    <w:rsid w:val="00F6005A"/>
    <w:rsid w:val="00F60E9A"/>
    <w:rsid w:val="00F626CA"/>
    <w:rsid w:val="00F64C5C"/>
    <w:rsid w:val="00F650E9"/>
    <w:rsid w:val="00F652E9"/>
    <w:rsid w:val="00F66389"/>
    <w:rsid w:val="00F67CCD"/>
    <w:rsid w:val="00F67E07"/>
    <w:rsid w:val="00F71887"/>
    <w:rsid w:val="00F72B7C"/>
    <w:rsid w:val="00F7391B"/>
    <w:rsid w:val="00F73E9C"/>
    <w:rsid w:val="00F74C51"/>
    <w:rsid w:val="00F74F1E"/>
    <w:rsid w:val="00F75771"/>
    <w:rsid w:val="00F76324"/>
    <w:rsid w:val="00F770DE"/>
    <w:rsid w:val="00F77278"/>
    <w:rsid w:val="00F804C8"/>
    <w:rsid w:val="00F80B58"/>
    <w:rsid w:val="00F81673"/>
    <w:rsid w:val="00F8246E"/>
    <w:rsid w:val="00F8291A"/>
    <w:rsid w:val="00F82E33"/>
    <w:rsid w:val="00F83940"/>
    <w:rsid w:val="00F83B27"/>
    <w:rsid w:val="00F8573B"/>
    <w:rsid w:val="00F8650C"/>
    <w:rsid w:val="00F87B80"/>
    <w:rsid w:val="00F904CA"/>
    <w:rsid w:val="00F91289"/>
    <w:rsid w:val="00F92E1D"/>
    <w:rsid w:val="00F936B2"/>
    <w:rsid w:val="00F93715"/>
    <w:rsid w:val="00F93FBC"/>
    <w:rsid w:val="00F946FF"/>
    <w:rsid w:val="00F94ED3"/>
    <w:rsid w:val="00F95908"/>
    <w:rsid w:val="00F95C54"/>
    <w:rsid w:val="00F963B0"/>
    <w:rsid w:val="00F965AD"/>
    <w:rsid w:val="00F9707B"/>
    <w:rsid w:val="00F97A48"/>
    <w:rsid w:val="00FA06A5"/>
    <w:rsid w:val="00FA06AE"/>
    <w:rsid w:val="00FA0778"/>
    <w:rsid w:val="00FA1C2A"/>
    <w:rsid w:val="00FA25CA"/>
    <w:rsid w:val="00FA4237"/>
    <w:rsid w:val="00FA46F4"/>
    <w:rsid w:val="00FA4B57"/>
    <w:rsid w:val="00FA527D"/>
    <w:rsid w:val="00FA61A4"/>
    <w:rsid w:val="00FA63E9"/>
    <w:rsid w:val="00FB03EF"/>
    <w:rsid w:val="00FB0DE9"/>
    <w:rsid w:val="00FB26AB"/>
    <w:rsid w:val="00FB2A5D"/>
    <w:rsid w:val="00FB2C7E"/>
    <w:rsid w:val="00FB3BF6"/>
    <w:rsid w:val="00FB3F3D"/>
    <w:rsid w:val="00FB45D4"/>
    <w:rsid w:val="00FB48B3"/>
    <w:rsid w:val="00FB4C23"/>
    <w:rsid w:val="00FB5310"/>
    <w:rsid w:val="00FB7086"/>
    <w:rsid w:val="00FB79EE"/>
    <w:rsid w:val="00FC173E"/>
    <w:rsid w:val="00FC2485"/>
    <w:rsid w:val="00FC33FD"/>
    <w:rsid w:val="00FC5033"/>
    <w:rsid w:val="00FC6436"/>
    <w:rsid w:val="00FC6694"/>
    <w:rsid w:val="00FC6EB8"/>
    <w:rsid w:val="00FC6F02"/>
    <w:rsid w:val="00FD02D9"/>
    <w:rsid w:val="00FD0928"/>
    <w:rsid w:val="00FD14AA"/>
    <w:rsid w:val="00FD1DBF"/>
    <w:rsid w:val="00FD21A9"/>
    <w:rsid w:val="00FD2366"/>
    <w:rsid w:val="00FD2733"/>
    <w:rsid w:val="00FD3F6B"/>
    <w:rsid w:val="00FD5415"/>
    <w:rsid w:val="00FD5A3C"/>
    <w:rsid w:val="00FD5CF3"/>
    <w:rsid w:val="00FD5E28"/>
    <w:rsid w:val="00FD5E38"/>
    <w:rsid w:val="00FD6559"/>
    <w:rsid w:val="00FD67A5"/>
    <w:rsid w:val="00FD691E"/>
    <w:rsid w:val="00FD6BFF"/>
    <w:rsid w:val="00FE0123"/>
    <w:rsid w:val="00FE065B"/>
    <w:rsid w:val="00FE12E0"/>
    <w:rsid w:val="00FE158B"/>
    <w:rsid w:val="00FE1B2B"/>
    <w:rsid w:val="00FE1BC0"/>
    <w:rsid w:val="00FE1CFE"/>
    <w:rsid w:val="00FE2569"/>
    <w:rsid w:val="00FE2A3C"/>
    <w:rsid w:val="00FE317F"/>
    <w:rsid w:val="00FE3F08"/>
    <w:rsid w:val="00FE4469"/>
    <w:rsid w:val="00FE45FF"/>
    <w:rsid w:val="00FE48BC"/>
    <w:rsid w:val="00FE494F"/>
    <w:rsid w:val="00FE4C10"/>
    <w:rsid w:val="00FE508E"/>
    <w:rsid w:val="00FE544F"/>
    <w:rsid w:val="00FE577C"/>
    <w:rsid w:val="00FE60E1"/>
    <w:rsid w:val="00FE6514"/>
    <w:rsid w:val="00FE775C"/>
    <w:rsid w:val="00FE7CE7"/>
    <w:rsid w:val="00FE7D24"/>
    <w:rsid w:val="00FF0568"/>
    <w:rsid w:val="00FF0ABF"/>
    <w:rsid w:val="00FF21B1"/>
    <w:rsid w:val="00FF23D4"/>
    <w:rsid w:val="00FF2C60"/>
    <w:rsid w:val="00FF308D"/>
    <w:rsid w:val="00FF3673"/>
    <w:rsid w:val="00FF3DD3"/>
    <w:rsid w:val="00FF40C1"/>
    <w:rsid w:val="00FF445A"/>
    <w:rsid w:val="00FF6A58"/>
    <w:rsid w:val="00FF74DB"/>
    <w:rsid w:val="00FF777E"/>
    <w:rsid w:val="00FF7A37"/>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B8"/>
    <w:pPr>
      <w:widowControl w:val="0"/>
      <w:suppressAutoHyphens/>
    </w:pPr>
    <w:rPr>
      <w:rFonts w:ascii="Times New Roman" w:eastAsia="Lucida Sans Unicode" w:hAnsi="Times New Roman" w:cs="Mangal"/>
      <w:kern w:val="1"/>
      <w:sz w:val="24"/>
      <w:szCs w:val="24"/>
      <w:lang w:eastAsia="zh-CN" w:bidi="hi-IN"/>
    </w:rPr>
  </w:style>
  <w:style w:type="paragraph" w:styleId="1">
    <w:name w:val="heading 1"/>
    <w:basedOn w:val="a"/>
    <w:next w:val="a"/>
    <w:link w:val="10"/>
    <w:qFormat/>
    <w:rsid w:val="00607D95"/>
    <w:pPr>
      <w:keepNext/>
      <w:widowControl/>
      <w:suppressAutoHyphens w:val="0"/>
      <w:outlineLvl w:val="0"/>
    </w:pPr>
    <w:rPr>
      <w:rFonts w:eastAsia="Times New Roman" w:cs="Times New Roman"/>
      <w:b/>
      <w:kern w:val="0"/>
      <w:szCs w:val="20"/>
      <w:lang w:bidi="ar-SA"/>
    </w:rPr>
  </w:style>
  <w:style w:type="paragraph" w:styleId="5">
    <w:name w:val="heading 5"/>
    <w:basedOn w:val="a"/>
    <w:next w:val="a"/>
    <w:qFormat/>
    <w:rsid w:val="00520CC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7D95"/>
    <w:rPr>
      <w:rFonts w:ascii="Times New Roman" w:eastAsia="Times New Roman" w:hAnsi="Times New Roman"/>
      <w:b/>
      <w:sz w:val="24"/>
    </w:rPr>
  </w:style>
  <w:style w:type="character" w:customStyle="1" w:styleId="11">
    <w:name w:val="Основной шрифт абзаца1"/>
    <w:rsid w:val="00531AB8"/>
  </w:style>
  <w:style w:type="character" w:customStyle="1" w:styleId="2">
    <w:name w:val="Основной шрифт абзаца2"/>
    <w:rsid w:val="00531AB8"/>
  </w:style>
  <w:style w:type="character" w:customStyle="1" w:styleId="WW8Num2z0">
    <w:name w:val="WW8Num2z0"/>
    <w:rsid w:val="00531AB8"/>
    <w:rPr>
      <w:sz w:val="24"/>
    </w:rPr>
  </w:style>
  <w:style w:type="character" w:customStyle="1" w:styleId="12">
    <w:name w:val="Основной шрифт абзаца1"/>
    <w:rsid w:val="00531AB8"/>
  </w:style>
  <w:style w:type="character" w:customStyle="1" w:styleId="Absatz-Standardschriftart">
    <w:name w:val="Absatz-Standardschriftart"/>
    <w:rsid w:val="00531AB8"/>
  </w:style>
  <w:style w:type="character" w:customStyle="1" w:styleId="WW-Absatz-Standardschriftart">
    <w:name w:val="WW-Absatz-Standardschriftart"/>
    <w:rsid w:val="00531AB8"/>
  </w:style>
  <w:style w:type="character" w:customStyle="1" w:styleId="a3">
    <w:name w:val="Основной текст Знак"/>
    <w:rsid w:val="00531AB8"/>
    <w:rPr>
      <w:rFonts w:eastAsia="Lucida Sans Unicode" w:cs="Mangal"/>
      <w:kern w:val="1"/>
      <w:sz w:val="24"/>
      <w:szCs w:val="24"/>
      <w:lang w:eastAsia="zh-CN" w:bidi="hi-IN"/>
    </w:rPr>
  </w:style>
  <w:style w:type="character" w:styleId="a4">
    <w:name w:val="Hyperlink"/>
    <w:uiPriority w:val="99"/>
    <w:rsid w:val="00531AB8"/>
    <w:rPr>
      <w:color w:val="0000FF"/>
      <w:u w:val="single"/>
    </w:rPr>
  </w:style>
  <w:style w:type="character" w:customStyle="1" w:styleId="13">
    <w:name w:val="Просмотренная гиперссылка1"/>
    <w:rsid w:val="00531AB8"/>
    <w:rPr>
      <w:color w:val="800080"/>
      <w:u w:val="single"/>
    </w:rPr>
  </w:style>
  <w:style w:type="paragraph" w:customStyle="1" w:styleId="a5">
    <w:name w:val="Заголовок"/>
    <w:basedOn w:val="a"/>
    <w:next w:val="a6"/>
    <w:rsid w:val="00531AB8"/>
    <w:pPr>
      <w:keepNext/>
      <w:spacing w:before="240" w:after="120"/>
    </w:pPr>
    <w:rPr>
      <w:rFonts w:ascii="Arial" w:hAnsi="Arial"/>
      <w:sz w:val="28"/>
      <w:szCs w:val="28"/>
    </w:rPr>
  </w:style>
  <w:style w:type="paragraph" w:styleId="a6">
    <w:name w:val="Body Text"/>
    <w:basedOn w:val="a"/>
    <w:link w:val="14"/>
    <w:rsid w:val="00531AB8"/>
    <w:pPr>
      <w:spacing w:after="120"/>
    </w:pPr>
  </w:style>
  <w:style w:type="character" w:customStyle="1" w:styleId="14">
    <w:name w:val="Основной текст Знак1"/>
    <w:link w:val="a6"/>
    <w:rsid w:val="00531AB8"/>
    <w:rPr>
      <w:rFonts w:ascii="Times New Roman" w:eastAsia="Lucida Sans Unicode" w:hAnsi="Times New Roman" w:cs="Mangal"/>
      <w:kern w:val="1"/>
      <w:sz w:val="24"/>
      <w:szCs w:val="24"/>
      <w:lang w:eastAsia="zh-CN" w:bidi="hi-IN"/>
    </w:rPr>
  </w:style>
  <w:style w:type="paragraph" w:styleId="a7">
    <w:name w:val="List"/>
    <w:basedOn w:val="a6"/>
    <w:rsid w:val="00531AB8"/>
  </w:style>
  <w:style w:type="paragraph" w:styleId="a8">
    <w:name w:val="caption"/>
    <w:basedOn w:val="a"/>
    <w:qFormat/>
    <w:rsid w:val="00531AB8"/>
    <w:pPr>
      <w:suppressLineNumbers/>
      <w:spacing w:before="120" w:after="120"/>
    </w:pPr>
    <w:rPr>
      <w:i/>
      <w:iCs/>
    </w:rPr>
  </w:style>
  <w:style w:type="paragraph" w:customStyle="1" w:styleId="4">
    <w:name w:val="Указатель4"/>
    <w:basedOn w:val="a"/>
    <w:rsid w:val="00531AB8"/>
    <w:pPr>
      <w:suppressLineNumbers/>
    </w:pPr>
  </w:style>
  <w:style w:type="paragraph" w:customStyle="1" w:styleId="15">
    <w:name w:val="Название объекта1"/>
    <w:basedOn w:val="a"/>
    <w:rsid w:val="00531AB8"/>
    <w:pPr>
      <w:suppressLineNumbers/>
      <w:spacing w:before="120" w:after="120"/>
    </w:pPr>
    <w:rPr>
      <w:i/>
      <w:iCs/>
    </w:rPr>
  </w:style>
  <w:style w:type="paragraph" w:customStyle="1" w:styleId="3">
    <w:name w:val="Указатель3"/>
    <w:basedOn w:val="a"/>
    <w:rsid w:val="00531AB8"/>
    <w:pPr>
      <w:suppressLineNumbers/>
    </w:pPr>
  </w:style>
  <w:style w:type="paragraph" w:customStyle="1" w:styleId="30">
    <w:name w:val="Название объекта3"/>
    <w:basedOn w:val="a"/>
    <w:rsid w:val="00531AB8"/>
    <w:pPr>
      <w:suppressLineNumbers/>
      <w:spacing w:before="120" w:after="120"/>
    </w:pPr>
    <w:rPr>
      <w:i/>
      <w:iCs/>
    </w:rPr>
  </w:style>
  <w:style w:type="paragraph" w:customStyle="1" w:styleId="20">
    <w:name w:val="Указатель2"/>
    <w:basedOn w:val="a"/>
    <w:rsid w:val="00531AB8"/>
    <w:pPr>
      <w:suppressLineNumbers/>
    </w:pPr>
  </w:style>
  <w:style w:type="paragraph" w:customStyle="1" w:styleId="16">
    <w:name w:val="Название объекта1"/>
    <w:basedOn w:val="a"/>
    <w:rsid w:val="00531AB8"/>
    <w:pPr>
      <w:suppressLineNumbers/>
      <w:spacing w:before="120" w:after="120"/>
    </w:pPr>
    <w:rPr>
      <w:i/>
      <w:iCs/>
    </w:rPr>
  </w:style>
  <w:style w:type="paragraph" w:customStyle="1" w:styleId="17">
    <w:name w:val="Указатель1"/>
    <w:basedOn w:val="a"/>
    <w:rsid w:val="00531AB8"/>
    <w:pPr>
      <w:suppressLineNumbers/>
    </w:pPr>
  </w:style>
  <w:style w:type="paragraph" w:customStyle="1" w:styleId="21">
    <w:name w:val="Название объекта2"/>
    <w:basedOn w:val="a"/>
    <w:rsid w:val="00531AB8"/>
    <w:pPr>
      <w:jc w:val="center"/>
    </w:pPr>
    <w:rPr>
      <w:rFonts w:ascii="Arial" w:hAnsi="Arial" w:cs="Arial"/>
      <w:b/>
      <w:bCs/>
      <w:sz w:val="28"/>
      <w:szCs w:val="36"/>
    </w:rPr>
  </w:style>
  <w:style w:type="paragraph" w:styleId="a9">
    <w:name w:val="Subtitle"/>
    <w:basedOn w:val="a"/>
    <w:next w:val="a6"/>
    <w:link w:val="aa"/>
    <w:qFormat/>
    <w:rsid w:val="00531AB8"/>
    <w:pPr>
      <w:jc w:val="center"/>
    </w:pPr>
    <w:rPr>
      <w:rFonts w:ascii="Arial" w:hAnsi="Arial" w:cs="Arial"/>
      <w:b/>
      <w:bCs/>
      <w:i/>
      <w:iCs/>
      <w:sz w:val="28"/>
      <w:szCs w:val="28"/>
    </w:rPr>
  </w:style>
  <w:style w:type="character" w:customStyle="1" w:styleId="aa">
    <w:name w:val="Подзаголовок Знак"/>
    <w:link w:val="a9"/>
    <w:rsid w:val="00531AB8"/>
    <w:rPr>
      <w:rFonts w:ascii="Arial" w:eastAsia="Lucida Sans Unicode" w:hAnsi="Arial" w:cs="Arial"/>
      <w:b/>
      <w:bCs/>
      <w:i/>
      <w:iCs/>
      <w:kern w:val="1"/>
      <w:sz w:val="28"/>
      <w:szCs w:val="28"/>
      <w:lang w:eastAsia="zh-CN" w:bidi="hi-IN"/>
    </w:rPr>
  </w:style>
  <w:style w:type="paragraph" w:styleId="ab">
    <w:name w:val="Body Text Indent"/>
    <w:basedOn w:val="a"/>
    <w:link w:val="ac"/>
    <w:rsid w:val="00531AB8"/>
    <w:pPr>
      <w:ind w:left="283" w:firstLine="1134"/>
    </w:pPr>
    <w:rPr>
      <w:sz w:val="28"/>
    </w:rPr>
  </w:style>
  <w:style w:type="character" w:customStyle="1" w:styleId="ac">
    <w:name w:val="Основной текст с отступом Знак"/>
    <w:link w:val="ab"/>
    <w:rsid w:val="00531AB8"/>
    <w:rPr>
      <w:rFonts w:ascii="Times New Roman" w:eastAsia="Lucida Sans Unicode" w:hAnsi="Times New Roman" w:cs="Mangal"/>
      <w:kern w:val="1"/>
      <w:sz w:val="28"/>
      <w:szCs w:val="24"/>
      <w:lang w:eastAsia="zh-CN" w:bidi="hi-IN"/>
    </w:rPr>
  </w:style>
  <w:style w:type="paragraph" w:customStyle="1" w:styleId="18">
    <w:name w:val="Абзац списка1"/>
    <w:basedOn w:val="a"/>
    <w:rsid w:val="00531AB8"/>
    <w:pPr>
      <w:ind w:left="720"/>
      <w:contextualSpacing/>
    </w:pPr>
  </w:style>
  <w:style w:type="paragraph" w:customStyle="1" w:styleId="ad">
    <w:name w:val="Содержимое таблицы"/>
    <w:basedOn w:val="a"/>
    <w:rsid w:val="00531AB8"/>
    <w:pPr>
      <w:suppressLineNumbers/>
    </w:pPr>
  </w:style>
  <w:style w:type="paragraph" w:customStyle="1" w:styleId="ae">
    <w:name w:val="Заголовок таблицы"/>
    <w:basedOn w:val="ad"/>
    <w:rsid w:val="00531AB8"/>
    <w:pPr>
      <w:jc w:val="center"/>
    </w:pPr>
    <w:rPr>
      <w:b/>
      <w:bCs/>
    </w:rPr>
  </w:style>
  <w:style w:type="paragraph" w:styleId="af">
    <w:name w:val="header"/>
    <w:basedOn w:val="a"/>
    <w:link w:val="af0"/>
    <w:rsid w:val="00531AB8"/>
    <w:pPr>
      <w:suppressLineNumbers/>
      <w:tabs>
        <w:tab w:val="center" w:pos="4677"/>
        <w:tab w:val="right" w:pos="9355"/>
      </w:tabs>
    </w:pPr>
  </w:style>
  <w:style w:type="character" w:customStyle="1" w:styleId="af0">
    <w:name w:val="Верхний колонтитул Знак"/>
    <w:link w:val="af"/>
    <w:rsid w:val="00531AB8"/>
    <w:rPr>
      <w:rFonts w:ascii="Times New Roman" w:eastAsia="Lucida Sans Unicode" w:hAnsi="Times New Roman" w:cs="Mangal"/>
      <w:kern w:val="1"/>
      <w:sz w:val="24"/>
      <w:szCs w:val="24"/>
      <w:lang w:eastAsia="zh-CN" w:bidi="hi-IN"/>
    </w:rPr>
  </w:style>
  <w:style w:type="paragraph" w:styleId="af1">
    <w:name w:val="footer"/>
    <w:basedOn w:val="a"/>
    <w:link w:val="af2"/>
    <w:rsid w:val="00531AB8"/>
    <w:pPr>
      <w:suppressLineNumbers/>
      <w:tabs>
        <w:tab w:val="center" w:pos="4819"/>
        <w:tab w:val="right" w:pos="9638"/>
      </w:tabs>
    </w:pPr>
  </w:style>
  <w:style w:type="character" w:customStyle="1" w:styleId="af2">
    <w:name w:val="Нижний колонтитул Знак"/>
    <w:link w:val="af1"/>
    <w:rsid w:val="00531AB8"/>
    <w:rPr>
      <w:rFonts w:ascii="Times New Roman" w:eastAsia="Lucida Sans Unicode" w:hAnsi="Times New Roman" w:cs="Mangal"/>
      <w:kern w:val="1"/>
      <w:sz w:val="24"/>
      <w:szCs w:val="24"/>
      <w:lang w:eastAsia="zh-CN" w:bidi="hi-IN"/>
    </w:rPr>
  </w:style>
  <w:style w:type="paragraph" w:customStyle="1" w:styleId="22">
    <w:name w:val="Абзац списка2"/>
    <w:basedOn w:val="a"/>
    <w:rsid w:val="00531AB8"/>
    <w:pPr>
      <w:ind w:left="720"/>
      <w:contextualSpacing/>
    </w:pPr>
    <w:rPr>
      <w:sz w:val="21"/>
      <w:szCs w:val="21"/>
    </w:rPr>
  </w:style>
  <w:style w:type="character" w:styleId="af3">
    <w:name w:val="FollowedHyperlink"/>
    <w:uiPriority w:val="99"/>
    <w:semiHidden/>
    <w:unhideWhenUsed/>
    <w:rsid w:val="00531AB8"/>
    <w:rPr>
      <w:color w:val="800080"/>
      <w:u w:val="single"/>
    </w:rPr>
  </w:style>
  <w:style w:type="paragraph" w:styleId="af4">
    <w:name w:val="No Spacing"/>
    <w:uiPriority w:val="1"/>
    <w:qFormat/>
    <w:rsid w:val="00607D95"/>
    <w:rPr>
      <w:rFonts w:ascii="Times New Roman" w:eastAsia="Times New Roman" w:hAnsi="Times New Roman"/>
      <w:sz w:val="24"/>
    </w:rPr>
  </w:style>
  <w:style w:type="paragraph" w:styleId="af5">
    <w:name w:val="Balloon Text"/>
    <w:basedOn w:val="a"/>
    <w:link w:val="af6"/>
    <w:uiPriority w:val="99"/>
    <w:semiHidden/>
    <w:unhideWhenUsed/>
    <w:rsid w:val="00FF0568"/>
    <w:rPr>
      <w:rFonts w:ascii="Tahoma" w:hAnsi="Tahoma"/>
      <w:sz w:val="16"/>
      <w:szCs w:val="14"/>
    </w:rPr>
  </w:style>
  <w:style w:type="character" w:customStyle="1" w:styleId="af6">
    <w:name w:val="Текст выноски Знак"/>
    <w:link w:val="af5"/>
    <w:uiPriority w:val="99"/>
    <w:semiHidden/>
    <w:rsid w:val="00FF0568"/>
    <w:rPr>
      <w:rFonts w:ascii="Tahoma" w:eastAsia="Lucida Sans Unicode" w:hAnsi="Tahoma" w:cs="Mangal"/>
      <w:kern w:val="1"/>
      <w:sz w:val="16"/>
      <w:szCs w:val="14"/>
      <w:lang w:eastAsia="zh-CN" w:bidi="hi-IN"/>
    </w:rPr>
  </w:style>
  <w:style w:type="paragraph" w:customStyle="1" w:styleId="xl66">
    <w:name w:val="xl66"/>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67">
    <w:name w:val="xl67"/>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68">
    <w:name w:val="xl68"/>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69">
    <w:name w:val="xl69"/>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0">
    <w:name w:val="xl70"/>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71">
    <w:name w:val="xl71"/>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2">
    <w:name w:val="xl72"/>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3">
    <w:name w:val="xl73"/>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4">
    <w:name w:val="xl74"/>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5">
    <w:name w:val="xl75"/>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6">
    <w:name w:val="xl76"/>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77">
    <w:name w:val="xl77"/>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78">
    <w:name w:val="xl78"/>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9">
    <w:name w:val="xl79"/>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80">
    <w:name w:val="xl80"/>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1">
    <w:name w:val="xl8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82">
    <w:name w:val="xl82"/>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83">
    <w:name w:val="xl83"/>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4">
    <w:name w:val="xl84"/>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5">
    <w:name w:val="xl85"/>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86">
    <w:name w:val="xl86"/>
    <w:basedOn w:val="a"/>
    <w:rsid w:val="00B54408"/>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87">
    <w:name w:val="xl87"/>
    <w:basedOn w:val="a"/>
    <w:rsid w:val="00B5440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88">
    <w:name w:val="xl88"/>
    <w:basedOn w:val="a"/>
    <w:rsid w:val="00B5440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89">
    <w:name w:val="xl89"/>
    <w:basedOn w:val="a"/>
    <w:rsid w:val="00B54408"/>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90">
    <w:name w:val="xl90"/>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1">
    <w:name w:val="xl9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2">
    <w:name w:val="xl92"/>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93">
    <w:name w:val="xl93"/>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4">
    <w:name w:val="xl94"/>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i/>
      <w:iCs/>
      <w:kern w:val="0"/>
      <w:sz w:val="16"/>
      <w:szCs w:val="16"/>
      <w:lang w:eastAsia="ru-RU" w:bidi="ar-SA"/>
    </w:rPr>
  </w:style>
  <w:style w:type="paragraph" w:customStyle="1" w:styleId="xl95">
    <w:name w:val="xl95"/>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96">
    <w:name w:val="xl96"/>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97">
    <w:name w:val="xl97"/>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kern w:val="0"/>
      <w:sz w:val="16"/>
      <w:szCs w:val="16"/>
      <w:lang w:eastAsia="ru-RU" w:bidi="ar-SA"/>
    </w:rPr>
  </w:style>
  <w:style w:type="paragraph" w:customStyle="1" w:styleId="xl98">
    <w:name w:val="xl98"/>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kern w:val="0"/>
      <w:sz w:val="16"/>
      <w:szCs w:val="16"/>
      <w:lang w:eastAsia="ru-RU" w:bidi="ar-SA"/>
    </w:rPr>
  </w:style>
  <w:style w:type="paragraph" w:customStyle="1" w:styleId="xl99">
    <w:name w:val="xl99"/>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0">
    <w:name w:val="xl100"/>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i/>
      <w:iCs/>
      <w:kern w:val="0"/>
      <w:sz w:val="16"/>
      <w:szCs w:val="16"/>
      <w:lang w:eastAsia="ru-RU" w:bidi="ar-SA"/>
    </w:rPr>
  </w:style>
  <w:style w:type="paragraph" w:customStyle="1" w:styleId="xl101">
    <w:name w:val="xl10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2">
    <w:name w:val="xl102"/>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kern w:val="0"/>
      <w:sz w:val="16"/>
      <w:szCs w:val="16"/>
      <w:lang w:eastAsia="ru-RU" w:bidi="ar-SA"/>
    </w:rPr>
  </w:style>
  <w:style w:type="paragraph" w:customStyle="1" w:styleId="xl103">
    <w:name w:val="xl103"/>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104">
    <w:name w:val="xl104"/>
    <w:basedOn w:val="a"/>
    <w:rsid w:val="00B54408"/>
    <w:pPr>
      <w:widowControl/>
      <w:pBdr>
        <w:left w:val="single" w:sz="8" w:space="0" w:color="auto"/>
        <w:bottom w:val="single" w:sz="8"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105">
    <w:name w:val="xl105"/>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106">
    <w:name w:val="xl106"/>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107">
    <w:name w:val="xl107"/>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108">
    <w:name w:val="xl108"/>
    <w:basedOn w:val="a"/>
    <w:rsid w:val="00B54408"/>
    <w:pPr>
      <w:widowControl/>
      <w:pBdr>
        <w:lef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9">
    <w:name w:val="xl109"/>
    <w:basedOn w:val="a"/>
    <w:rsid w:val="00B54408"/>
    <w:pPr>
      <w:widowControl/>
      <w:pBdr>
        <w:lef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0">
    <w:name w:val="xl110"/>
    <w:basedOn w:val="a"/>
    <w:rsid w:val="00B54408"/>
    <w:pPr>
      <w:widowControl/>
      <w:pBdr>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111">
    <w:name w:val="xl111"/>
    <w:basedOn w:val="a"/>
    <w:rsid w:val="00B54408"/>
    <w:pPr>
      <w:widowControl/>
      <w:pBdr>
        <w:top w:val="single" w:sz="4" w:space="0" w:color="auto"/>
        <w:left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112">
    <w:name w:val="xl112"/>
    <w:basedOn w:val="a"/>
    <w:rsid w:val="00B54408"/>
    <w:pPr>
      <w:widowControl/>
      <w:pBdr>
        <w:top w:val="single" w:sz="4" w:space="0" w:color="auto"/>
        <w:left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113">
    <w:name w:val="xl113"/>
    <w:basedOn w:val="a"/>
    <w:rsid w:val="00B54408"/>
    <w:pPr>
      <w:widowControl/>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4">
    <w:name w:val="xl114"/>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115">
    <w:name w:val="xl115"/>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6">
    <w:name w:val="xl116"/>
    <w:basedOn w:val="a"/>
    <w:rsid w:val="00B54408"/>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styleId="23">
    <w:name w:val="Body Text 2"/>
    <w:basedOn w:val="a"/>
    <w:link w:val="24"/>
    <w:uiPriority w:val="99"/>
    <w:semiHidden/>
    <w:unhideWhenUsed/>
    <w:rsid w:val="00281064"/>
    <w:pPr>
      <w:spacing w:after="120" w:line="480" w:lineRule="auto"/>
    </w:pPr>
    <w:rPr>
      <w:szCs w:val="21"/>
    </w:rPr>
  </w:style>
  <w:style w:type="character" w:customStyle="1" w:styleId="24">
    <w:name w:val="Основной текст 2 Знак"/>
    <w:link w:val="23"/>
    <w:uiPriority w:val="99"/>
    <w:semiHidden/>
    <w:rsid w:val="00281064"/>
    <w:rPr>
      <w:rFonts w:ascii="Times New Roman" w:eastAsia="Lucida Sans Unicode" w:hAnsi="Times New Roman" w:cs="Mangal"/>
      <w:kern w:val="1"/>
      <w:sz w:val="24"/>
      <w:szCs w:val="21"/>
      <w:lang w:eastAsia="zh-CN" w:bidi="hi-IN"/>
    </w:rPr>
  </w:style>
  <w:style w:type="paragraph" w:customStyle="1" w:styleId="ConsPlusNormal">
    <w:name w:val="ConsPlusNormal"/>
    <w:rsid w:val="005A6F17"/>
    <w:pPr>
      <w:autoSpaceDE w:val="0"/>
      <w:autoSpaceDN w:val="0"/>
      <w:adjustRightInd w:val="0"/>
    </w:pPr>
    <w:rPr>
      <w:rFonts w:ascii="Times New Roman" w:hAnsi="Times New Roman"/>
      <w:sz w:val="26"/>
      <w:szCs w:val="26"/>
    </w:rPr>
  </w:style>
  <w:style w:type="paragraph" w:customStyle="1" w:styleId="font5">
    <w:name w:val="font5"/>
    <w:basedOn w:val="a"/>
    <w:rsid w:val="001C095A"/>
    <w:pPr>
      <w:widowControl/>
      <w:suppressAutoHyphens w:val="0"/>
      <w:spacing w:before="100" w:beforeAutospacing="1" w:after="100" w:afterAutospacing="1"/>
    </w:pPr>
    <w:rPr>
      <w:rFonts w:eastAsia="Times New Roman" w:cs="Times New Roman"/>
      <w:color w:val="000000"/>
      <w:kern w:val="0"/>
      <w:sz w:val="16"/>
      <w:szCs w:val="16"/>
      <w:lang w:eastAsia="ru-RU" w:bidi="ar-SA"/>
    </w:rPr>
  </w:style>
  <w:style w:type="paragraph" w:customStyle="1" w:styleId="xl117">
    <w:name w:val="xl117"/>
    <w:basedOn w:val="a"/>
    <w:rsid w:val="001C095A"/>
    <w:pPr>
      <w:widowControl/>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eastAsia="Times New Roman" w:cs="Times New Roman"/>
      <w:kern w:val="0"/>
      <w:sz w:val="16"/>
      <w:szCs w:val="16"/>
      <w:lang w:eastAsia="ru-RU" w:bidi="ar-SA"/>
    </w:rPr>
  </w:style>
  <w:style w:type="paragraph" w:customStyle="1" w:styleId="xl118">
    <w:name w:val="xl118"/>
    <w:basedOn w:val="a"/>
    <w:rsid w:val="001C095A"/>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i/>
      <w:iCs/>
      <w:kern w:val="0"/>
      <w:sz w:val="16"/>
      <w:szCs w:val="16"/>
      <w:lang w:eastAsia="ru-RU" w:bidi="ar-SA"/>
    </w:rPr>
  </w:style>
  <w:style w:type="paragraph" w:customStyle="1" w:styleId="xl119">
    <w:name w:val="xl119"/>
    <w:basedOn w:val="a"/>
    <w:rsid w:val="001C095A"/>
    <w:pPr>
      <w:widowControl/>
      <w:suppressAutoHyphens w:val="0"/>
      <w:spacing w:before="100" w:beforeAutospacing="1" w:after="100" w:afterAutospacing="1"/>
    </w:pPr>
    <w:rPr>
      <w:rFonts w:eastAsia="Times New Roman" w:cs="Times New Roman"/>
      <w:i/>
      <w:iCs/>
      <w:kern w:val="0"/>
      <w:sz w:val="16"/>
      <w:szCs w:val="16"/>
      <w:lang w:eastAsia="ru-RU" w:bidi="ar-SA"/>
    </w:rPr>
  </w:style>
  <w:style w:type="paragraph" w:customStyle="1" w:styleId="xl120">
    <w:name w:val="xl120"/>
    <w:basedOn w:val="a"/>
    <w:rsid w:val="001C095A"/>
    <w:pPr>
      <w:widowControl/>
      <w:pBdr>
        <w:left w:val="single" w:sz="8"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121">
    <w:name w:val="xl121"/>
    <w:basedOn w:val="a"/>
    <w:rsid w:val="001C095A"/>
    <w:pPr>
      <w:widowControl/>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22">
    <w:name w:val="xl122"/>
    <w:basedOn w:val="a"/>
    <w:rsid w:val="001C095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ConsPlusNonformat">
    <w:name w:val="ConsPlusNonformat"/>
    <w:uiPriority w:val="99"/>
    <w:rsid w:val="00A05A17"/>
    <w:pPr>
      <w:autoSpaceDE w:val="0"/>
      <w:autoSpaceDN w:val="0"/>
      <w:adjustRightInd w:val="0"/>
    </w:pPr>
    <w:rPr>
      <w:rFonts w:ascii="Courier New" w:eastAsia="Times New Roman" w:hAnsi="Courier New" w:cs="Courier New"/>
      <w:lang w:eastAsia="en-US"/>
    </w:rPr>
  </w:style>
  <w:style w:type="paragraph" w:styleId="af7">
    <w:name w:val="List Paragraph"/>
    <w:basedOn w:val="a"/>
    <w:uiPriority w:val="34"/>
    <w:qFormat/>
    <w:rsid w:val="00B0476C"/>
    <w:pPr>
      <w:widowControl/>
      <w:suppressAutoHyphens w:val="0"/>
      <w:ind w:left="720"/>
      <w:contextualSpacing/>
    </w:pPr>
    <w:rPr>
      <w:rFonts w:eastAsia="Times New Roman" w:cs="Times New Roman"/>
      <w:kern w:val="0"/>
      <w:szCs w:val="20"/>
      <w:lang w:eastAsia="ru-RU" w:bidi="ar-SA"/>
    </w:rPr>
  </w:style>
  <w:style w:type="table" w:styleId="af8">
    <w:name w:val="Table Grid"/>
    <w:basedOn w:val="a1"/>
    <w:uiPriority w:val="59"/>
    <w:rsid w:val="001D2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354">
      <w:bodyDiv w:val="1"/>
      <w:marLeft w:val="0"/>
      <w:marRight w:val="0"/>
      <w:marTop w:val="0"/>
      <w:marBottom w:val="0"/>
      <w:divBdr>
        <w:top w:val="none" w:sz="0" w:space="0" w:color="auto"/>
        <w:left w:val="none" w:sz="0" w:space="0" w:color="auto"/>
        <w:bottom w:val="none" w:sz="0" w:space="0" w:color="auto"/>
        <w:right w:val="none" w:sz="0" w:space="0" w:color="auto"/>
      </w:divBdr>
    </w:div>
    <w:div w:id="3627918">
      <w:bodyDiv w:val="1"/>
      <w:marLeft w:val="0"/>
      <w:marRight w:val="0"/>
      <w:marTop w:val="0"/>
      <w:marBottom w:val="0"/>
      <w:divBdr>
        <w:top w:val="none" w:sz="0" w:space="0" w:color="auto"/>
        <w:left w:val="none" w:sz="0" w:space="0" w:color="auto"/>
        <w:bottom w:val="none" w:sz="0" w:space="0" w:color="auto"/>
        <w:right w:val="none" w:sz="0" w:space="0" w:color="auto"/>
      </w:divBdr>
    </w:div>
    <w:div w:id="7417170">
      <w:bodyDiv w:val="1"/>
      <w:marLeft w:val="0"/>
      <w:marRight w:val="0"/>
      <w:marTop w:val="0"/>
      <w:marBottom w:val="0"/>
      <w:divBdr>
        <w:top w:val="none" w:sz="0" w:space="0" w:color="auto"/>
        <w:left w:val="none" w:sz="0" w:space="0" w:color="auto"/>
        <w:bottom w:val="none" w:sz="0" w:space="0" w:color="auto"/>
        <w:right w:val="none" w:sz="0" w:space="0" w:color="auto"/>
      </w:divBdr>
    </w:div>
    <w:div w:id="18284868">
      <w:bodyDiv w:val="1"/>
      <w:marLeft w:val="0"/>
      <w:marRight w:val="0"/>
      <w:marTop w:val="0"/>
      <w:marBottom w:val="0"/>
      <w:divBdr>
        <w:top w:val="none" w:sz="0" w:space="0" w:color="auto"/>
        <w:left w:val="none" w:sz="0" w:space="0" w:color="auto"/>
        <w:bottom w:val="none" w:sz="0" w:space="0" w:color="auto"/>
        <w:right w:val="none" w:sz="0" w:space="0" w:color="auto"/>
      </w:divBdr>
    </w:div>
    <w:div w:id="21170309">
      <w:bodyDiv w:val="1"/>
      <w:marLeft w:val="0"/>
      <w:marRight w:val="0"/>
      <w:marTop w:val="0"/>
      <w:marBottom w:val="0"/>
      <w:divBdr>
        <w:top w:val="none" w:sz="0" w:space="0" w:color="auto"/>
        <w:left w:val="none" w:sz="0" w:space="0" w:color="auto"/>
        <w:bottom w:val="none" w:sz="0" w:space="0" w:color="auto"/>
        <w:right w:val="none" w:sz="0" w:space="0" w:color="auto"/>
      </w:divBdr>
    </w:div>
    <w:div w:id="21326176">
      <w:bodyDiv w:val="1"/>
      <w:marLeft w:val="0"/>
      <w:marRight w:val="0"/>
      <w:marTop w:val="0"/>
      <w:marBottom w:val="0"/>
      <w:divBdr>
        <w:top w:val="none" w:sz="0" w:space="0" w:color="auto"/>
        <w:left w:val="none" w:sz="0" w:space="0" w:color="auto"/>
        <w:bottom w:val="none" w:sz="0" w:space="0" w:color="auto"/>
        <w:right w:val="none" w:sz="0" w:space="0" w:color="auto"/>
      </w:divBdr>
    </w:div>
    <w:div w:id="22755651">
      <w:bodyDiv w:val="1"/>
      <w:marLeft w:val="0"/>
      <w:marRight w:val="0"/>
      <w:marTop w:val="0"/>
      <w:marBottom w:val="0"/>
      <w:divBdr>
        <w:top w:val="none" w:sz="0" w:space="0" w:color="auto"/>
        <w:left w:val="none" w:sz="0" w:space="0" w:color="auto"/>
        <w:bottom w:val="none" w:sz="0" w:space="0" w:color="auto"/>
        <w:right w:val="none" w:sz="0" w:space="0" w:color="auto"/>
      </w:divBdr>
    </w:div>
    <w:div w:id="25571492">
      <w:bodyDiv w:val="1"/>
      <w:marLeft w:val="0"/>
      <w:marRight w:val="0"/>
      <w:marTop w:val="0"/>
      <w:marBottom w:val="0"/>
      <w:divBdr>
        <w:top w:val="none" w:sz="0" w:space="0" w:color="auto"/>
        <w:left w:val="none" w:sz="0" w:space="0" w:color="auto"/>
        <w:bottom w:val="none" w:sz="0" w:space="0" w:color="auto"/>
        <w:right w:val="none" w:sz="0" w:space="0" w:color="auto"/>
      </w:divBdr>
    </w:div>
    <w:div w:id="27805961">
      <w:bodyDiv w:val="1"/>
      <w:marLeft w:val="0"/>
      <w:marRight w:val="0"/>
      <w:marTop w:val="0"/>
      <w:marBottom w:val="0"/>
      <w:divBdr>
        <w:top w:val="none" w:sz="0" w:space="0" w:color="auto"/>
        <w:left w:val="none" w:sz="0" w:space="0" w:color="auto"/>
        <w:bottom w:val="none" w:sz="0" w:space="0" w:color="auto"/>
        <w:right w:val="none" w:sz="0" w:space="0" w:color="auto"/>
      </w:divBdr>
    </w:div>
    <w:div w:id="27873204">
      <w:bodyDiv w:val="1"/>
      <w:marLeft w:val="0"/>
      <w:marRight w:val="0"/>
      <w:marTop w:val="0"/>
      <w:marBottom w:val="0"/>
      <w:divBdr>
        <w:top w:val="none" w:sz="0" w:space="0" w:color="auto"/>
        <w:left w:val="none" w:sz="0" w:space="0" w:color="auto"/>
        <w:bottom w:val="none" w:sz="0" w:space="0" w:color="auto"/>
        <w:right w:val="none" w:sz="0" w:space="0" w:color="auto"/>
      </w:divBdr>
    </w:div>
    <w:div w:id="40133370">
      <w:bodyDiv w:val="1"/>
      <w:marLeft w:val="0"/>
      <w:marRight w:val="0"/>
      <w:marTop w:val="0"/>
      <w:marBottom w:val="0"/>
      <w:divBdr>
        <w:top w:val="none" w:sz="0" w:space="0" w:color="auto"/>
        <w:left w:val="none" w:sz="0" w:space="0" w:color="auto"/>
        <w:bottom w:val="none" w:sz="0" w:space="0" w:color="auto"/>
        <w:right w:val="none" w:sz="0" w:space="0" w:color="auto"/>
      </w:divBdr>
    </w:div>
    <w:div w:id="40251330">
      <w:bodyDiv w:val="1"/>
      <w:marLeft w:val="0"/>
      <w:marRight w:val="0"/>
      <w:marTop w:val="0"/>
      <w:marBottom w:val="0"/>
      <w:divBdr>
        <w:top w:val="none" w:sz="0" w:space="0" w:color="auto"/>
        <w:left w:val="none" w:sz="0" w:space="0" w:color="auto"/>
        <w:bottom w:val="none" w:sz="0" w:space="0" w:color="auto"/>
        <w:right w:val="none" w:sz="0" w:space="0" w:color="auto"/>
      </w:divBdr>
    </w:div>
    <w:div w:id="44380239">
      <w:bodyDiv w:val="1"/>
      <w:marLeft w:val="0"/>
      <w:marRight w:val="0"/>
      <w:marTop w:val="0"/>
      <w:marBottom w:val="0"/>
      <w:divBdr>
        <w:top w:val="none" w:sz="0" w:space="0" w:color="auto"/>
        <w:left w:val="none" w:sz="0" w:space="0" w:color="auto"/>
        <w:bottom w:val="none" w:sz="0" w:space="0" w:color="auto"/>
        <w:right w:val="none" w:sz="0" w:space="0" w:color="auto"/>
      </w:divBdr>
    </w:div>
    <w:div w:id="44448847">
      <w:bodyDiv w:val="1"/>
      <w:marLeft w:val="0"/>
      <w:marRight w:val="0"/>
      <w:marTop w:val="0"/>
      <w:marBottom w:val="0"/>
      <w:divBdr>
        <w:top w:val="none" w:sz="0" w:space="0" w:color="auto"/>
        <w:left w:val="none" w:sz="0" w:space="0" w:color="auto"/>
        <w:bottom w:val="none" w:sz="0" w:space="0" w:color="auto"/>
        <w:right w:val="none" w:sz="0" w:space="0" w:color="auto"/>
      </w:divBdr>
    </w:div>
    <w:div w:id="52314106">
      <w:bodyDiv w:val="1"/>
      <w:marLeft w:val="0"/>
      <w:marRight w:val="0"/>
      <w:marTop w:val="0"/>
      <w:marBottom w:val="0"/>
      <w:divBdr>
        <w:top w:val="none" w:sz="0" w:space="0" w:color="auto"/>
        <w:left w:val="none" w:sz="0" w:space="0" w:color="auto"/>
        <w:bottom w:val="none" w:sz="0" w:space="0" w:color="auto"/>
        <w:right w:val="none" w:sz="0" w:space="0" w:color="auto"/>
      </w:divBdr>
    </w:div>
    <w:div w:id="57747215">
      <w:bodyDiv w:val="1"/>
      <w:marLeft w:val="0"/>
      <w:marRight w:val="0"/>
      <w:marTop w:val="0"/>
      <w:marBottom w:val="0"/>
      <w:divBdr>
        <w:top w:val="none" w:sz="0" w:space="0" w:color="auto"/>
        <w:left w:val="none" w:sz="0" w:space="0" w:color="auto"/>
        <w:bottom w:val="none" w:sz="0" w:space="0" w:color="auto"/>
        <w:right w:val="none" w:sz="0" w:space="0" w:color="auto"/>
      </w:divBdr>
    </w:div>
    <w:div w:id="58141344">
      <w:bodyDiv w:val="1"/>
      <w:marLeft w:val="0"/>
      <w:marRight w:val="0"/>
      <w:marTop w:val="0"/>
      <w:marBottom w:val="0"/>
      <w:divBdr>
        <w:top w:val="none" w:sz="0" w:space="0" w:color="auto"/>
        <w:left w:val="none" w:sz="0" w:space="0" w:color="auto"/>
        <w:bottom w:val="none" w:sz="0" w:space="0" w:color="auto"/>
        <w:right w:val="none" w:sz="0" w:space="0" w:color="auto"/>
      </w:divBdr>
    </w:div>
    <w:div w:id="65032039">
      <w:bodyDiv w:val="1"/>
      <w:marLeft w:val="0"/>
      <w:marRight w:val="0"/>
      <w:marTop w:val="0"/>
      <w:marBottom w:val="0"/>
      <w:divBdr>
        <w:top w:val="none" w:sz="0" w:space="0" w:color="auto"/>
        <w:left w:val="none" w:sz="0" w:space="0" w:color="auto"/>
        <w:bottom w:val="none" w:sz="0" w:space="0" w:color="auto"/>
        <w:right w:val="none" w:sz="0" w:space="0" w:color="auto"/>
      </w:divBdr>
    </w:div>
    <w:div w:id="65811801">
      <w:bodyDiv w:val="1"/>
      <w:marLeft w:val="0"/>
      <w:marRight w:val="0"/>
      <w:marTop w:val="0"/>
      <w:marBottom w:val="0"/>
      <w:divBdr>
        <w:top w:val="none" w:sz="0" w:space="0" w:color="auto"/>
        <w:left w:val="none" w:sz="0" w:space="0" w:color="auto"/>
        <w:bottom w:val="none" w:sz="0" w:space="0" w:color="auto"/>
        <w:right w:val="none" w:sz="0" w:space="0" w:color="auto"/>
      </w:divBdr>
    </w:div>
    <w:div w:id="69469390">
      <w:bodyDiv w:val="1"/>
      <w:marLeft w:val="0"/>
      <w:marRight w:val="0"/>
      <w:marTop w:val="0"/>
      <w:marBottom w:val="0"/>
      <w:divBdr>
        <w:top w:val="none" w:sz="0" w:space="0" w:color="auto"/>
        <w:left w:val="none" w:sz="0" w:space="0" w:color="auto"/>
        <w:bottom w:val="none" w:sz="0" w:space="0" w:color="auto"/>
        <w:right w:val="none" w:sz="0" w:space="0" w:color="auto"/>
      </w:divBdr>
    </w:div>
    <w:div w:id="70391220">
      <w:bodyDiv w:val="1"/>
      <w:marLeft w:val="0"/>
      <w:marRight w:val="0"/>
      <w:marTop w:val="0"/>
      <w:marBottom w:val="0"/>
      <w:divBdr>
        <w:top w:val="none" w:sz="0" w:space="0" w:color="auto"/>
        <w:left w:val="none" w:sz="0" w:space="0" w:color="auto"/>
        <w:bottom w:val="none" w:sz="0" w:space="0" w:color="auto"/>
        <w:right w:val="none" w:sz="0" w:space="0" w:color="auto"/>
      </w:divBdr>
    </w:div>
    <w:div w:id="72091217">
      <w:bodyDiv w:val="1"/>
      <w:marLeft w:val="0"/>
      <w:marRight w:val="0"/>
      <w:marTop w:val="0"/>
      <w:marBottom w:val="0"/>
      <w:divBdr>
        <w:top w:val="none" w:sz="0" w:space="0" w:color="auto"/>
        <w:left w:val="none" w:sz="0" w:space="0" w:color="auto"/>
        <w:bottom w:val="none" w:sz="0" w:space="0" w:color="auto"/>
        <w:right w:val="none" w:sz="0" w:space="0" w:color="auto"/>
      </w:divBdr>
    </w:div>
    <w:div w:id="73824071">
      <w:bodyDiv w:val="1"/>
      <w:marLeft w:val="0"/>
      <w:marRight w:val="0"/>
      <w:marTop w:val="0"/>
      <w:marBottom w:val="0"/>
      <w:divBdr>
        <w:top w:val="none" w:sz="0" w:space="0" w:color="auto"/>
        <w:left w:val="none" w:sz="0" w:space="0" w:color="auto"/>
        <w:bottom w:val="none" w:sz="0" w:space="0" w:color="auto"/>
        <w:right w:val="none" w:sz="0" w:space="0" w:color="auto"/>
      </w:divBdr>
    </w:div>
    <w:div w:id="77792827">
      <w:bodyDiv w:val="1"/>
      <w:marLeft w:val="0"/>
      <w:marRight w:val="0"/>
      <w:marTop w:val="0"/>
      <w:marBottom w:val="0"/>
      <w:divBdr>
        <w:top w:val="none" w:sz="0" w:space="0" w:color="auto"/>
        <w:left w:val="none" w:sz="0" w:space="0" w:color="auto"/>
        <w:bottom w:val="none" w:sz="0" w:space="0" w:color="auto"/>
        <w:right w:val="none" w:sz="0" w:space="0" w:color="auto"/>
      </w:divBdr>
    </w:div>
    <w:div w:id="81877185">
      <w:bodyDiv w:val="1"/>
      <w:marLeft w:val="0"/>
      <w:marRight w:val="0"/>
      <w:marTop w:val="0"/>
      <w:marBottom w:val="0"/>
      <w:divBdr>
        <w:top w:val="none" w:sz="0" w:space="0" w:color="auto"/>
        <w:left w:val="none" w:sz="0" w:space="0" w:color="auto"/>
        <w:bottom w:val="none" w:sz="0" w:space="0" w:color="auto"/>
        <w:right w:val="none" w:sz="0" w:space="0" w:color="auto"/>
      </w:divBdr>
    </w:div>
    <w:div w:id="87044116">
      <w:bodyDiv w:val="1"/>
      <w:marLeft w:val="0"/>
      <w:marRight w:val="0"/>
      <w:marTop w:val="0"/>
      <w:marBottom w:val="0"/>
      <w:divBdr>
        <w:top w:val="none" w:sz="0" w:space="0" w:color="auto"/>
        <w:left w:val="none" w:sz="0" w:space="0" w:color="auto"/>
        <w:bottom w:val="none" w:sz="0" w:space="0" w:color="auto"/>
        <w:right w:val="none" w:sz="0" w:space="0" w:color="auto"/>
      </w:divBdr>
    </w:div>
    <w:div w:id="88933054">
      <w:bodyDiv w:val="1"/>
      <w:marLeft w:val="0"/>
      <w:marRight w:val="0"/>
      <w:marTop w:val="0"/>
      <w:marBottom w:val="0"/>
      <w:divBdr>
        <w:top w:val="none" w:sz="0" w:space="0" w:color="auto"/>
        <w:left w:val="none" w:sz="0" w:space="0" w:color="auto"/>
        <w:bottom w:val="none" w:sz="0" w:space="0" w:color="auto"/>
        <w:right w:val="none" w:sz="0" w:space="0" w:color="auto"/>
      </w:divBdr>
    </w:div>
    <w:div w:id="89786041">
      <w:bodyDiv w:val="1"/>
      <w:marLeft w:val="0"/>
      <w:marRight w:val="0"/>
      <w:marTop w:val="0"/>
      <w:marBottom w:val="0"/>
      <w:divBdr>
        <w:top w:val="none" w:sz="0" w:space="0" w:color="auto"/>
        <w:left w:val="none" w:sz="0" w:space="0" w:color="auto"/>
        <w:bottom w:val="none" w:sz="0" w:space="0" w:color="auto"/>
        <w:right w:val="none" w:sz="0" w:space="0" w:color="auto"/>
      </w:divBdr>
    </w:div>
    <w:div w:id="94601055">
      <w:bodyDiv w:val="1"/>
      <w:marLeft w:val="0"/>
      <w:marRight w:val="0"/>
      <w:marTop w:val="0"/>
      <w:marBottom w:val="0"/>
      <w:divBdr>
        <w:top w:val="none" w:sz="0" w:space="0" w:color="auto"/>
        <w:left w:val="none" w:sz="0" w:space="0" w:color="auto"/>
        <w:bottom w:val="none" w:sz="0" w:space="0" w:color="auto"/>
        <w:right w:val="none" w:sz="0" w:space="0" w:color="auto"/>
      </w:divBdr>
    </w:div>
    <w:div w:id="94907878">
      <w:bodyDiv w:val="1"/>
      <w:marLeft w:val="0"/>
      <w:marRight w:val="0"/>
      <w:marTop w:val="0"/>
      <w:marBottom w:val="0"/>
      <w:divBdr>
        <w:top w:val="none" w:sz="0" w:space="0" w:color="auto"/>
        <w:left w:val="none" w:sz="0" w:space="0" w:color="auto"/>
        <w:bottom w:val="none" w:sz="0" w:space="0" w:color="auto"/>
        <w:right w:val="none" w:sz="0" w:space="0" w:color="auto"/>
      </w:divBdr>
    </w:div>
    <w:div w:id="96142182">
      <w:bodyDiv w:val="1"/>
      <w:marLeft w:val="0"/>
      <w:marRight w:val="0"/>
      <w:marTop w:val="0"/>
      <w:marBottom w:val="0"/>
      <w:divBdr>
        <w:top w:val="none" w:sz="0" w:space="0" w:color="auto"/>
        <w:left w:val="none" w:sz="0" w:space="0" w:color="auto"/>
        <w:bottom w:val="none" w:sz="0" w:space="0" w:color="auto"/>
        <w:right w:val="none" w:sz="0" w:space="0" w:color="auto"/>
      </w:divBdr>
    </w:div>
    <w:div w:id="96147041">
      <w:bodyDiv w:val="1"/>
      <w:marLeft w:val="0"/>
      <w:marRight w:val="0"/>
      <w:marTop w:val="0"/>
      <w:marBottom w:val="0"/>
      <w:divBdr>
        <w:top w:val="none" w:sz="0" w:space="0" w:color="auto"/>
        <w:left w:val="none" w:sz="0" w:space="0" w:color="auto"/>
        <w:bottom w:val="none" w:sz="0" w:space="0" w:color="auto"/>
        <w:right w:val="none" w:sz="0" w:space="0" w:color="auto"/>
      </w:divBdr>
    </w:div>
    <w:div w:id="99958001">
      <w:bodyDiv w:val="1"/>
      <w:marLeft w:val="0"/>
      <w:marRight w:val="0"/>
      <w:marTop w:val="0"/>
      <w:marBottom w:val="0"/>
      <w:divBdr>
        <w:top w:val="none" w:sz="0" w:space="0" w:color="auto"/>
        <w:left w:val="none" w:sz="0" w:space="0" w:color="auto"/>
        <w:bottom w:val="none" w:sz="0" w:space="0" w:color="auto"/>
        <w:right w:val="none" w:sz="0" w:space="0" w:color="auto"/>
      </w:divBdr>
    </w:div>
    <w:div w:id="104927717">
      <w:bodyDiv w:val="1"/>
      <w:marLeft w:val="0"/>
      <w:marRight w:val="0"/>
      <w:marTop w:val="0"/>
      <w:marBottom w:val="0"/>
      <w:divBdr>
        <w:top w:val="none" w:sz="0" w:space="0" w:color="auto"/>
        <w:left w:val="none" w:sz="0" w:space="0" w:color="auto"/>
        <w:bottom w:val="none" w:sz="0" w:space="0" w:color="auto"/>
        <w:right w:val="none" w:sz="0" w:space="0" w:color="auto"/>
      </w:divBdr>
    </w:div>
    <w:div w:id="105779410">
      <w:bodyDiv w:val="1"/>
      <w:marLeft w:val="0"/>
      <w:marRight w:val="0"/>
      <w:marTop w:val="0"/>
      <w:marBottom w:val="0"/>
      <w:divBdr>
        <w:top w:val="none" w:sz="0" w:space="0" w:color="auto"/>
        <w:left w:val="none" w:sz="0" w:space="0" w:color="auto"/>
        <w:bottom w:val="none" w:sz="0" w:space="0" w:color="auto"/>
        <w:right w:val="none" w:sz="0" w:space="0" w:color="auto"/>
      </w:divBdr>
    </w:div>
    <w:div w:id="106851126">
      <w:bodyDiv w:val="1"/>
      <w:marLeft w:val="0"/>
      <w:marRight w:val="0"/>
      <w:marTop w:val="0"/>
      <w:marBottom w:val="0"/>
      <w:divBdr>
        <w:top w:val="none" w:sz="0" w:space="0" w:color="auto"/>
        <w:left w:val="none" w:sz="0" w:space="0" w:color="auto"/>
        <w:bottom w:val="none" w:sz="0" w:space="0" w:color="auto"/>
        <w:right w:val="none" w:sz="0" w:space="0" w:color="auto"/>
      </w:divBdr>
    </w:div>
    <w:div w:id="108357075">
      <w:bodyDiv w:val="1"/>
      <w:marLeft w:val="0"/>
      <w:marRight w:val="0"/>
      <w:marTop w:val="0"/>
      <w:marBottom w:val="0"/>
      <w:divBdr>
        <w:top w:val="none" w:sz="0" w:space="0" w:color="auto"/>
        <w:left w:val="none" w:sz="0" w:space="0" w:color="auto"/>
        <w:bottom w:val="none" w:sz="0" w:space="0" w:color="auto"/>
        <w:right w:val="none" w:sz="0" w:space="0" w:color="auto"/>
      </w:divBdr>
    </w:div>
    <w:div w:id="109592774">
      <w:bodyDiv w:val="1"/>
      <w:marLeft w:val="0"/>
      <w:marRight w:val="0"/>
      <w:marTop w:val="0"/>
      <w:marBottom w:val="0"/>
      <w:divBdr>
        <w:top w:val="none" w:sz="0" w:space="0" w:color="auto"/>
        <w:left w:val="none" w:sz="0" w:space="0" w:color="auto"/>
        <w:bottom w:val="none" w:sz="0" w:space="0" w:color="auto"/>
        <w:right w:val="none" w:sz="0" w:space="0" w:color="auto"/>
      </w:divBdr>
    </w:div>
    <w:div w:id="111553427">
      <w:bodyDiv w:val="1"/>
      <w:marLeft w:val="0"/>
      <w:marRight w:val="0"/>
      <w:marTop w:val="0"/>
      <w:marBottom w:val="0"/>
      <w:divBdr>
        <w:top w:val="none" w:sz="0" w:space="0" w:color="auto"/>
        <w:left w:val="none" w:sz="0" w:space="0" w:color="auto"/>
        <w:bottom w:val="none" w:sz="0" w:space="0" w:color="auto"/>
        <w:right w:val="none" w:sz="0" w:space="0" w:color="auto"/>
      </w:divBdr>
    </w:div>
    <w:div w:id="114839249">
      <w:bodyDiv w:val="1"/>
      <w:marLeft w:val="0"/>
      <w:marRight w:val="0"/>
      <w:marTop w:val="0"/>
      <w:marBottom w:val="0"/>
      <w:divBdr>
        <w:top w:val="none" w:sz="0" w:space="0" w:color="auto"/>
        <w:left w:val="none" w:sz="0" w:space="0" w:color="auto"/>
        <w:bottom w:val="none" w:sz="0" w:space="0" w:color="auto"/>
        <w:right w:val="none" w:sz="0" w:space="0" w:color="auto"/>
      </w:divBdr>
    </w:div>
    <w:div w:id="115873220">
      <w:bodyDiv w:val="1"/>
      <w:marLeft w:val="0"/>
      <w:marRight w:val="0"/>
      <w:marTop w:val="0"/>
      <w:marBottom w:val="0"/>
      <w:divBdr>
        <w:top w:val="none" w:sz="0" w:space="0" w:color="auto"/>
        <w:left w:val="none" w:sz="0" w:space="0" w:color="auto"/>
        <w:bottom w:val="none" w:sz="0" w:space="0" w:color="auto"/>
        <w:right w:val="none" w:sz="0" w:space="0" w:color="auto"/>
      </w:divBdr>
    </w:div>
    <w:div w:id="119034006">
      <w:bodyDiv w:val="1"/>
      <w:marLeft w:val="0"/>
      <w:marRight w:val="0"/>
      <w:marTop w:val="0"/>
      <w:marBottom w:val="0"/>
      <w:divBdr>
        <w:top w:val="none" w:sz="0" w:space="0" w:color="auto"/>
        <w:left w:val="none" w:sz="0" w:space="0" w:color="auto"/>
        <w:bottom w:val="none" w:sz="0" w:space="0" w:color="auto"/>
        <w:right w:val="none" w:sz="0" w:space="0" w:color="auto"/>
      </w:divBdr>
    </w:div>
    <w:div w:id="120849779">
      <w:bodyDiv w:val="1"/>
      <w:marLeft w:val="0"/>
      <w:marRight w:val="0"/>
      <w:marTop w:val="0"/>
      <w:marBottom w:val="0"/>
      <w:divBdr>
        <w:top w:val="none" w:sz="0" w:space="0" w:color="auto"/>
        <w:left w:val="none" w:sz="0" w:space="0" w:color="auto"/>
        <w:bottom w:val="none" w:sz="0" w:space="0" w:color="auto"/>
        <w:right w:val="none" w:sz="0" w:space="0" w:color="auto"/>
      </w:divBdr>
    </w:div>
    <w:div w:id="122425332">
      <w:bodyDiv w:val="1"/>
      <w:marLeft w:val="0"/>
      <w:marRight w:val="0"/>
      <w:marTop w:val="0"/>
      <w:marBottom w:val="0"/>
      <w:divBdr>
        <w:top w:val="none" w:sz="0" w:space="0" w:color="auto"/>
        <w:left w:val="none" w:sz="0" w:space="0" w:color="auto"/>
        <w:bottom w:val="none" w:sz="0" w:space="0" w:color="auto"/>
        <w:right w:val="none" w:sz="0" w:space="0" w:color="auto"/>
      </w:divBdr>
    </w:div>
    <w:div w:id="122816773">
      <w:bodyDiv w:val="1"/>
      <w:marLeft w:val="0"/>
      <w:marRight w:val="0"/>
      <w:marTop w:val="0"/>
      <w:marBottom w:val="0"/>
      <w:divBdr>
        <w:top w:val="none" w:sz="0" w:space="0" w:color="auto"/>
        <w:left w:val="none" w:sz="0" w:space="0" w:color="auto"/>
        <w:bottom w:val="none" w:sz="0" w:space="0" w:color="auto"/>
        <w:right w:val="none" w:sz="0" w:space="0" w:color="auto"/>
      </w:divBdr>
    </w:div>
    <w:div w:id="123235824">
      <w:bodyDiv w:val="1"/>
      <w:marLeft w:val="0"/>
      <w:marRight w:val="0"/>
      <w:marTop w:val="0"/>
      <w:marBottom w:val="0"/>
      <w:divBdr>
        <w:top w:val="none" w:sz="0" w:space="0" w:color="auto"/>
        <w:left w:val="none" w:sz="0" w:space="0" w:color="auto"/>
        <w:bottom w:val="none" w:sz="0" w:space="0" w:color="auto"/>
        <w:right w:val="none" w:sz="0" w:space="0" w:color="auto"/>
      </w:divBdr>
    </w:div>
    <w:div w:id="124087899">
      <w:bodyDiv w:val="1"/>
      <w:marLeft w:val="0"/>
      <w:marRight w:val="0"/>
      <w:marTop w:val="0"/>
      <w:marBottom w:val="0"/>
      <w:divBdr>
        <w:top w:val="none" w:sz="0" w:space="0" w:color="auto"/>
        <w:left w:val="none" w:sz="0" w:space="0" w:color="auto"/>
        <w:bottom w:val="none" w:sz="0" w:space="0" w:color="auto"/>
        <w:right w:val="none" w:sz="0" w:space="0" w:color="auto"/>
      </w:divBdr>
    </w:div>
    <w:div w:id="129566079">
      <w:bodyDiv w:val="1"/>
      <w:marLeft w:val="0"/>
      <w:marRight w:val="0"/>
      <w:marTop w:val="0"/>
      <w:marBottom w:val="0"/>
      <w:divBdr>
        <w:top w:val="none" w:sz="0" w:space="0" w:color="auto"/>
        <w:left w:val="none" w:sz="0" w:space="0" w:color="auto"/>
        <w:bottom w:val="none" w:sz="0" w:space="0" w:color="auto"/>
        <w:right w:val="none" w:sz="0" w:space="0" w:color="auto"/>
      </w:divBdr>
    </w:div>
    <w:div w:id="130640430">
      <w:bodyDiv w:val="1"/>
      <w:marLeft w:val="0"/>
      <w:marRight w:val="0"/>
      <w:marTop w:val="0"/>
      <w:marBottom w:val="0"/>
      <w:divBdr>
        <w:top w:val="none" w:sz="0" w:space="0" w:color="auto"/>
        <w:left w:val="none" w:sz="0" w:space="0" w:color="auto"/>
        <w:bottom w:val="none" w:sz="0" w:space="0" w:color="auto"/>
        <w:right w:val="none" w:sz="0" w:space="0" w:color="auto"/>
      </w:divBdr>
    </w:div>
    <w:div w:id="133642318">
      <w:bodyDiv w:val="1"/>
      <w:marLeft w:val="0"/>
      <w:marRight w:val="0"/>
      <w:marTop w:val="0"/>
      <w:marBottom w:val="0"/>
      <w:divBdr>
        <w:top w:val="none" w:sz="0" w:space="0" w:color="auto"/>
        <w:left w:val="none" w:sz="0" w:space="0" w:color="auto"/>
        <w:bottom w:val="none" w:sz="0" w:space="0" w:color="auto"/>
        <w:right w:val="none" w:sz="0" w:space="0" w:color="auto"/>
      </w:divBdr>
    </w:div>
    <w:div w:id="143669279">
      <w:bodyDiv w:val="1"/>
      <w:marLeft w:val="0"/>
      <w:marRight w:val="0"/>
      <w:marTop w:val="0"/>
      <w:marBottom w:val="0"/>
      <w:divBdr>
        <w:top w:val="none" w:sz="0" w:space="0" w:color="auto"/>
        <w:left w:val="none" w:sz="0" w:space="0" w:color="auto"/>
        <w:bottom w:val="none" w:sz="0" w:space="0" w:color="auto"/>
        <w:right w:val="none" w:sz="0" w:space="0" w:color="auto"/>
      </w:divBdr>
    </w:div>
    <w:div w:id="147333747">
      <w:bodyDiv w:val="1"/>
      <w:marLeft w:val="0"/>
      <w:marRight w:val="0"/>
      <w:marTop w:val="0"/>
      <w:marBottom w:val="0"/>
      <w:divBdr>
        <w:top w:val="none" w:sz="0" w:space="0" w:color="auto"/>
        <w:left w:val="none" w:sz="0" w:space="0" w:color="auto"/>
        <w:bottom w:val="none" w:sz="0" w:space="0" w:color="auto"/>
        <w:right w:val="none" w:sz="0" w:space="0" w:color="auto"/>
      </w:divBdr>
    </w:div>
    <w:div w:id="150027023">
      <w:bodyDiv w:val="1"/>
      <w:marLeft w:val="0"/>
      <w:marRight w:val="0"/>
      <w:marTop w:val="0"/>
      <w:marBottom w:val="0"/>
      <w:divBdr>
        <w:top w:val="none" w:sz="0" w:space="0" w:color="auto"/>
        <w:left w:val="none" w:sz="0" w:space="0" w:color="auto"/>
        <w:bottom w:val="none" w:sz="0" w:space="0" w:color="auto"/>
        <w:right w:val="none" w:sz="0" w:space="0" w:color="auto"/>
      </w:divBdr>
    </w:div>
    <w:div w:id="153188248">
      <w:bodyDiv w:val="1"/>
      <w:marLeft w:val="0"/>
      <w:marRight w:val="0"/>
      <w:marTop w:val="0"/>
      <w:marBottom w:val="0"/>
      <w:divBdr>
        <w:top w:val="none" w:sz="0" w:space="0" w:color="auto"/>
        <w:left w:val="none" w:sz="0" w:space="0" w:color="auto"/>
        <w:bottom w:val="none" w:sz="0" w:space="0" w:color="auto"/>
        <w:right w:val="none" w:sz="0" w:space="0" w:color="auto"/>
      </w:divBdr>
    </w:div>
    <w:div w:id="153618141">
      <w:bodyDiv w:val="1"/>
      <w:marLeft w:val="0"/>
      <w:marRight w:val="0"/>
      <w:marTop w:val="0"/>
      <w:marBottom w:val="0"/>
      <w:divBdr>
        <w:top w:val="none" w:sz="0" w:space="0" w:color="auto"/>
        <w:left w:val="none" w:sz="0" w:space="0" w:color="auto"/>
        <w:bottom w:val="none" w:sz="0" w:space="0" w:color="auto"/>
        <w:right w:val="none" w:sz="0" w:space="0" w:color="auto"/>
      </w:divBdr>
    </w:div>
    <w:div w:id="153762273">
      <w:bodyDiv w:val="1"/>
      <w:marLeft w:val="0"/>
      <w:marRight w:val="0"/>
      <w:marTop w:val="0"/>
      <w:marBottom w:val="0"/>
      <w:divBdr>
        <w:top w:val="none" w:sz="0" w:space="0" w:color="auto"/>
        <w:left w:val="none" w:sz="0" w:space="0" w:color="auto"/>
        <w:bottom w:val="none" w:sz="0" w:space="0" w:color="auto"/>
        <w:right w:val="none" w:sz="0" w:space="0" w:color="auto"/>
      </w:divBdr>
    </w:div>
    <w:div w:id="156120719">
      <w:bodyDiv w:val="1"/>
      <w:marLeft w:val="0"/>
      <w:marRight w:val="0"/>
      <w:marTop w:val="0"/>
      <w:marBottom w:val="0"/>
      <w:divBdr>
        <w:top w:val="none" w:sz="0" w:space="0" w:color="auto"/>
        <w:left w:val="none" w:sz="0" w:space="0" w:color="auto"/>
        <w:bottom w:val="none" w:sz="0" w:space="0" w:color="auto"/>
        <w:right w:val="none" w:sz="0" w:space="0" w:color="auto"/>
      </w:divBdr>
    </w:div>
    <w:div w:id="159009327">
      <w:bodyDiv w:val="1"/>
      <w:marLeft w:val="0"/>
      <w:marRight w:val="0"/>
      <w:marTop w:val="0"/>
      <w:marBottom w:val="0"/>
      <w:divBdr>
        <w:top w:val="none" w:sz="0" w:space="0" w:color="auto"/>
        <w:left w:val="none" w:sz="0" w:space="0" w:color="auto"/>
        <w:bottom w:val="none" w:sz="0" w:space="0" w:color="auto"/>
        <w:right w:val="none" w:sz="0" w:space="0" w:color="auto"/>
      </w:divBdr>
    </w:div>
    <w:div w:id="162016817">
      <w:bodyDiv w:val="1"/>
      <w:marLeft w:val="0"/>
      <w:marRight w:val="0"/>
      <w:marTop w:val="0"/>
      <w:marBottom w:val="0"/>
      <w:divBdr>
        <w:top w:val="none" w:sz="0" w:space="0" w:color="auto"/>
        <w:left w:val="none" w:sz="0" w:space="0" w:color="auto"/>
        <w:bottom w:val="none" w:sz="0" w:space="0" w:color="auto"/>
        <w:right w:val="none" w:sz="0" w:space="0" w:color="auto"/>
      </w:divBdr>
    </w:div>
    <w:div w:id="167840514">
      <w:bodyDiv w:val="1"/>
      <w:marLeft w:val="0"/>
      <w:marRight w:val="0"/>
      <w:marTop w:val="0"/>
      <w:marBottom w:val="0"/>
      <w:divBdr>
        <w:top w:val="none" w:sz="0" w:space="0" w:color="auto"/>
        <w:left w:val="none" w:sz="0" w:space="0" w:color="auto"/>
        <w:bottom w:val="none" w:sz="0" w:space="0" w:color="auto"/>
        <w:right w:val="none" w:sz="0" w:space="0" w:color="auto"/>
      </w:divBdr>
    </w:div>
    <w:div w:id="168176967">
      <w:bodyDiv w:val="1"/>
      <w:marLeft w:val="0"/>
      <w:marRight w:val="0"/>
      <w:marTop w:val="0"/>
      <w:marBottom w:val="0"/>
      <w:divBdr>
        <w:top w:val="none" w:sz="0" w:space="0" w:color="auto"/>
        <w:left w:val="none" w:sz="0" w:space="0" w:color="auto"/>
        <w:bottom w:val="none" w:sz="0" w:space="0" w:color="auto"/>
        <w:right w:val="none" w:sz="0" w:space="0" w:color="auto"/>
      </w:divBdr>
    </w:div>
    <w:div w:id="169299399">
      <w:bodyDiv w:val="1"/>
      <w:marLeft w:val="0"/>
      <w:marRight w:val="0"/>
      <w:marTop w:val="0"/>
      <w:marBottom w:val="0"/>
      <w:divBdr>
        <w:top w:val="none" w:sz="0" w:space="0" w:color="auto"/>
        <w:left w:val="none" w:sz="0" w:space="0" w:color="auto"/>
        <w:bottom w:val="none" w:sz="0" w:space="0" w:color="auto"/>
        <w:right w:val="none" w:sz="0" w:space="0" w:color="auto"/>
      </w:divBdr>
    </w:div>
    <w:div w:id="171460568">
      <w:bodyDiv w:val="1"/>
      <w:marLeft w:val="0"/>
      <w:marRight w:val="0"/>
      <w:marTop w:val="0"/>
      <w:marBottom w:val="0"/>
      <w:divBdr>
        <w:top w:val="none" w:sz="0" w:space="0" w:color="auto"/>
        <w:left w:val="none" w:sz="0" w:space="0" w:color="auto"/>
        <w:bottom w:val="none" w:sz="0" w:space="0" w:color="auto"/>
        <w:right w:val="none" w:sz="0" w:space="0" w:color="auto"/>
      </w:divBdr>
    </w:div>
    <w:div w:id="173307604">
      <w:bodyDiv w:val="1"/>
      <w:marLeft w:val="0"/>
      <w:marRight w:val="0"/>
      <w:marTop w:val="0"/>
      <w:marBottom w:val="0"/>
      <w:divBdr>
        <w:top w:val="none" w:sz="0" w:space="0" w:color="auto"/>
        <w:left w:val="none" w:sz="0" w:space="0" w:color="auto"/>
        <w:bottom w:val="none" w:sz="0" w:space="0" w:color="auto"/>
        <w:right w:val="none" w:sz="0" w:space="0" w:color="auto"/>
      </w:divBdr>
    </w:div>
    <w:div w:id="178158659">
      <w:bodyDiv w:val="1"/>
      <w:marLeft w:val="0"/>
      <w:marRight w:val="0"/>
      <w:marTop w:val="0"/>
      <w:marBottom w:val="0"/>
      <w:divBdr>
        <w:top w:val="none" w:sz="0" w:space="0" w:color="auto"/>
        <w:left w:val="none" w:sz="0" w:space="0" w:color="auto"/>
        <w:bottom w:val="none" w:sz="0" w:space="0" w:color="auto"/>
        <w:right w:val="none" w:sz="0" w:space="0" w:color="auto"/>
      </w:divBdr>
    </w:div>
    <w:div w:id="179855817">
      <w:bodyDiv w:val="1"/>
      <w:marLeft w:val="0"/>
      <w:marRight w:val="0"/>
      <w:marTop w:val="0"/>
      <w:marBottom w:val="0"/>
      <w:divBdr>
        <w:top w:val="none" w:sz="0" w:space="0" w:color="auto"/>
        <w:left w:val="none" w:sz="0" w:space="0" w:color="auto"/>
        <w:bottom w:val="none" w:sz="0" w:space="0" w:color="auto"/>
        <w:right w:val="none" w:sz="0" w:space="0" w:color="auto"/>
      </w:divBdr>
    </w:div>
    <w:div w:id="184253621">
      <w:bodyDiv w:val="1"/>
      <w:marLeft w:val="0"/>
      <w:marRight w:val="0"/>
      <w:marTop w:val="0"/>
      <w:marBottom w:val="0"/>
      <w:divBdr>
        <w:top w:val="none" w:sz="0" w:space="0" w:color="auto"/>
        <w:left w:val="none" w:sz="0" w:space="0" w:color="auto"/>
        <w:bottom w:val="none" w:sz="0" w:space="0" w:color="auto"/>
        <w:right w:val="none" w:sz="0" w:space="0" w:color="auto"/>
      </w:divBdr>
    </w:div>
    <w:div w:id="187763502">
      <w:bodyDiv w:val="1"/>
      <w:marLeft w:val="0"/>
      <w:marRight w:val="0"/>
      <w:marTop w:val="0"/>
      <w:marBottom w:val="0"/>
      <w:divBdr>
        <w:top w:val="none" w:sz="0" w:space="0" w:color="auto"/>
        <w:left w:val="none" w:sz="0" w:space="0" w:color="auto"/>
        <w:bottom w:val="none" w:sz="0" w:space="0" w:color="auto"/>
        <w:right w:val="none" w:sz="0" w:space="0" w:color="auto"/>
      </w:divBdr>
    </w:div>
    <w:div w:id="188181795">
      <w:bodyDiv w:val="1"/>
      <w:marLeft w:val="0"/>
      <w:marRight w:val="0"/>
      <w:marTop w:val="0"/>
      <w:marBottom w:val="0"/>
      <w:divBdr>
        <w:top w:val="none" w:sz="0" w:space="0" w:color="auto"/>
        <w:left w:val="none" w:sz="0" w:space="0" w:color="auto"/>
        <w:bottom w:val="none" w:sz="0" w:space="0" w:color="auto"/>
        <w:right w:val="none" w:sz="0" w:space="0" w:color="auto"/>
      </w:divBdr>
    </w:div>
    <w:div w:id="190147329">
      <w:bodyDiv w:val="1"/>
      <w:marLeft w:val="0"/>
      <w:marRight w:val="0"/>
      <w:marTop w:val="0"/>
      <w:marBottom w:val="0"/>
      <w:divBdr>
        <w:top w:val="none" w:sz="0" w:space="0" w:color="auto"/>
        <w:left w:val="none" w:sz="0" w:space="0" w:color="auto"/>
        <w:bottom w:val="none" w:sz="0" w:space="0" w:color="auto"/>
        <w:right w:val="none" w:sz="0" w:space="0" w:color="auto"/>
      </w:divBdr>
    </w:div>
    <w:div w:id="192689943">
      <w:bodyDiv w:val="1"/>
      <w:marLeft w:val="0"/>
      <w:marRight w:val="0"/>
      <w:marTop w:val="0"/>
      <w:marBottom w:val="0"/>
      <w:divBdr>
        <w:top w:val="none" w:sz="0" w:space="0" w:color="auto"/>
        <w:left w:val="none" w:sz="0" w:space="0" w:color="auto"/>
        <w:bottom w:val="none" w:sz="0" w:space="0" w:color="auto"/>
        <w:right w:val="none" w:sz="0" w:space="0" w:color="auto"/>
      </w:divBdr>
    </w:div>
    <w:div w:id="197353518">
      <w:bodyDiv w:val="1"/>
      <w:marLeft w:val="0"/>
      <w:marRight w:val="0"/>
      <w:marTop w:val="0"/>
      <w:marBottom w:val="0"/>
      <w:divBdr>
        <w:top w:val="none" w:sz="0" w:space="0" w:color="auto"/>
        <w:left w:val="none" w:sz="0" w:space="0" w:color="auto"/>
        <w:bottom w:val="none" w:sz="0" w:space="0" w:color="auto"/>
        <w:right w:val="none" w:sz="0" w:space="0" w:color="auto"/>
      </w:divBdr>
    </w:div>
    <w:div w:id="199051311">
      <w:bodyDiv w:val="1"/>
      <w:marLeft w:val="0"/>
      <w:marRight w:val="0"/>
      <w:marTop w:val="0"/>
      <w:marBottom w:val="0"/>
      <w:divBdr>
        <w:top w:val="none" w:sz="0" w:space="0" w:color="auto"/>
        <w:left w:val="none" w:sz="0" w:space="0" w:color="auto"/>
        <w:bottom w:val="none" w:sz="0" w:space="0" w:color="auto"/>
        <w:right w:val="none" w:sz="0" w:space="0" w:color="auto"/>
      </w:divBdr>
    </w:div>
    <w:div w:id="199363265">
      <w:bodyDiv w:val="1"/>
      <w:marLeft w:val="0"/>
      <w:marRight w:val="0"/>
      <w:marTop w:val="0"/>
      <w:marBottom w:val="0"/>
      <w:divBdr>
        <w:top w:val="none" w:sz="0" w:space="0" w:color="auto"/>
        <w:left w:val="none" w:sz="0" w:space="0" w:color="auto"/>
        <w:bottom w:val="none" w:sz="0" w:space="0" w:color="auto"/>
        <w:right w:val="none" w:sz="0" w:space="0" w:color="auto"/>
      </w:divBdr>
    </w:div>
    <w:div w:id="212080995">
      <w:bodyDiv w:val="1"/>
      <w:marLeft w:val="0"/>
      <w:marRight w:val="0"/>
      <w:marTop w:val="0"/>
      <w:marBottom w:val="0"/>
      <w:divBdr>
        <w:top w:val="none" w:sz="0" w:space="0" w:color="auto"/>
        <w:left w:val="none" w:sz="0" w:space="0" w:color="auto"/>
        <w:bottom w:val="none" w:sz="0" w:space="0" w:color="auto"/>
        <w:right w:val="none" w:sz="0" w:space="0" w:color="auto"/>
      </w:divBdr>
    </w:div>
    <w:div w:id="214195397">
      <w:bodyDiv w:val="1"/>
      <w:marLeft w:val="0"/>
      <w:marRight w:val="0"/>
      <w:marTop w:val="0"/>
      <w:marBottom w:val="0"/>
      <w:divBdr>
        <w:top w:val="none" w:sz="0" w:space="0" w:color="auto"/>
        <w:left w:val="none" w:sz="0" w:space="0" w:color="auto"/>
        <w:bottom w:val="none" w:sz="0" w:space="0" w:color="auto"/>
        <w:right w:val="none" w:sz="0" w:space="0" w:color="auto"/>
      </w:divBdr>
    </w:div>
    <w:div w:id="217665432">
      <w:bodyDiv w:val="1"/>
      <w:marLeft w:val="0"/>
      <w:marRight w:val="0"/>
      <w:marTop w:val="0"/>
      <w:marBottom w:val="0"/>
      <w:divBdr>
        <w:top w:val="none" w:sz="0" w:space="0" w:color="auto"/>
        <w:left w:val="none" w:sz="0" w:space="0" w:color="auto"/>
        <w:bottom w:val="none" w:sz="0" w:space="0" w:color="auto"/>
        <w:right w:val="none" w:sz="0" w:space="0" w:color="auto"/>
      </w:divBdr>
    </w:div>
    <w:div w:id="218133844">
      <w:bodyDiv w:val="1"/>
      <w:marLeft w:val="0"/>
      <w:marRight w:val="0"/>
      <w:marTop w:val="0"/>
      <w:marBottom w:val="0"/>
      <w:divBdr>
        <w:top w:val="none" w:sz="0" w:space="0" w:color="auto"/>
        <w:left w:val="none" w:sz="0" w:space="0" w:color="auto"/>
        <w:bottom w:val="none" w:sz="0" w:space="0" w:color="auto"/>
        <w:right w:val="none" w:sz="0" w:space="0" w:color="auto"/>
      </w:divBdr>
    </w:div>
    <w:div w:id="220799573">
      <w:bodyDiv w:val="1"/>
      <w:marLeft w:val="0"/>
      <w:marRight w:val="0"/>
      <w:marTop w:val="0"/>
      <w:marBottom w:val="0"/>
      <w:divBdr>
        <w:top w:val="none" w:sz="0" w:space="0" w:color="auto"/>
        <w:left w:val="none" w:sz="0" w:space="0" w:color="auto"/>
        <w:bottom w:val="none" w:sz="0" w:space="0" w:color="auto"/>
        <w:right w:val="none" w:sz="0" w:space="0" w:color="auto"/>
      </w:divBdr>
    </w:div>
    <w:div w:id="226645542">
      <w:bodyDiv w:val="1"/>
      <w:marLeft w:val="0"/>
      <w:marRight w:val="0"/>
      <w:marTop w:val="0"/>
      <w:marBottom w:val="0"/>
      <w:divBdr>
        <w:top w:val="none" w:sz="0" w:space="0" w:color="auto"/>
        <w:left w:val="none" w:sz="0" w:space="0" w:color="auto"/>
        <w:bottom w:val="none" w:sz="0" w:space="0" w:color="auto"/>
        <w:right w:val="none" w:sz="0" w:space="0" w:color="auto"/>
      </w:divBdr>
    </w:div>
    <w:div w:id="231283275">
      <w:bodyDiv w:val="1"/>
      <w:marLeft w:val="0"/>
      <w:marRight w:val="0"/>
      <w:marTop w:val="0"/>
      <w:marBottom w:val="0"/>
      <w:divBdr>
        <w:top w:val="none" w:sz="0" w:space="0" w:color="auto"/>
        <w:left w:val="none" w:sz="0" w:space="0" w:color="auto"/>
        <w:bottom w:val="none" w:sz="0" w:space="0" w:color="auto"/>
        <w:right w:val="none" w:sz="0" w:space="0" w:color="auto"/>
      </w:divBdr>
    </w:div>
    <w:div w:id="234702369">
      <w:bodyDiv w:val="1"/>
      <w:marLeft w:val="0"/>
      <w:marRight w:val="0"/>
      <w:marTop w:val="0"/>
      <w:marBottom w:val="0"/>
      <w:divBdr>
        <w:top w:val="none" w:sz="0" w:space="0" w:color="auto"/>
        <w:left w:val="none" w:sz="0" w:space="0" w:color="auto"/>
        <w:bottom w:val="none" w:sz="0" w:space="0" w:color="auto"/>
        <w:right w:val="none" w:sz="0" w:space="0" w:color="auto"/>
      </w:divBdr>
    </w:div>
    <w:div w:id="237373945">
      <w:bodyDiv w:val="1"/>
      <w:marLeft w:val="0"/>
      <w:marRight w:val="0"/>
      <w:marTop w:val="0"/>
      <w:marBottom w:val="0"/>
      <w:divBdr>
        <w:top w:val="none" w:sz="0" w:space="0" w:color="auto"/>
        <w:left w:val="none" w:sz="0" w:space="0" w:color="auto"/>
        <w:bottom w:val="none" w:sz="0" w:space="0" w:color="auto"/>
        <w:right w:val="none" w:sz="0" w:space="0" w:color="auto"/>
      </w:divBdr>
    </w:div>
    <w:div w:id="241648818">
      <w:bodyDiv w:val="1"/>
      <w:marLeft w:val="0"/>
      <w:marRight w:val="0"/>
      <w:marTop w:val="0"/>
      <w:marBottom w:val="0"/>
      <w:divBdr>
        <w:top w:val="none" w:sz="0" w:space="0" w:color="auto"/>
        <w:left w:val="none" w:sz="0" w:space="0" w:color="auto"/>
        <w:bottom w:val="none" w:sz="0" w:space="0" w:color="auto"/>
        <w:right w:val="none" w:sz="0" w:space="0" w:color="auto"/>
      </w:divBdr>
    </w:div>
    <w:div w:id="246498839">
      <w:bodyDiv w:val="1"/>
      <w:marLeft w:val="0"/>
      <w:marRight w:val="0"/>
      <w:marTop w:val="0"/>
      <w:marBottom w:val="0"/>
      <w:divBdr>
        <w:top w:val="none" w:sz="0" w:space="0" w:color="auto"/>
        <w:left w:val="none" w:sz="0" w:space="0" w:color="auto"/>
        <w:bottom w:val="none" w:sz="0" w:space="0" w:color="auto"/>
        <w:right w:val="none" w:sz="0" w:space="0" w:color="auto"/>
      </w:divBdr>
    </w:div>
    <w:div w:id="252708423">
      <w:bodyDiv w:val="1"/>
      <w:marLeft w:val="0"/>
      <w:marRight w:val="0"/>
      <w:marTop w:val="0"/>
      <w:marBottom w:val="0"/>
      <w:divBdr>
        <w:top w:val="none" w:sz="0" w:space="0" w:color="auto"/>
        <w:left w:val="none" w:sz="0" w:space="0" w:color="auto"/>
        <w:bottom w:val="none" w:sz="0" w:space="0" w:color="auto"/>
        <w:right w:val="none" w:sz="0" w:space="0" w:color="auto"/>
      </w:divBdr>
    </w:div>
    <w:div w:id="253974589">
      <w:bodyDiv w:val="1"/>
      <w:marLeft w:val="0"/>
      <w:marRight w:val="0"/>
      <w:marTop w:val="0"/>
      <w:marBottom w:val="0"/>
      <w:divBdr>
        <w:top w:val="none" w:sz="0" w:space="0" w:color="auto"/>
        <w:left w:val="none" w:sz="0" w:space="0" w:color="auto"/>
        <w:bottom w:val="none" w:sz="0" w:space="0" w:color="auto"/>
        <w:right w:val="none" w:sz="0" w:space="0" w:color="auto"/>
      </w:divBdr>
    </w:div>
    <w:div w:id="254289340">
      <w:bodyDiv w:val="1"/>
      <w:marLeft w:val="0"/>
      <w:marRight w:val="0"/>
      <w:marTop w:val="0"/>
      <w:marBottom w:val="0"/>
      <w:divBdr>
        <w:top w:val="none" w:sz="0" w:space="0" w:color="auto"/>
        <w:left w:val="none" w:sz="0" w:space="0" w:color="auto"/>
        <w:bottom w:val="none" w:sz="0" w:space="0" w:color="auto"/>
        <w:right w:val="none" w:sz="0" w:space="0" w:color="auto"/>
      </w:divBdr>
    </w:div>
    <w:div w:id="254630898">
      <w:bodyDiv w:val="1"/>
      <w:marLeft w:val="0"/>
      <w:marRight w:val="0"/>
      <w:marTop w:val="0"/>
      <w:marBottom w:val="0"/>
      <w:divBdr>
        <w:top w:val="none" w:sz="0" w:space="0" w:color="auto"/>
        <w:left w:val="none" w:sz="0" w:space="0" w:color="auto"/>
        <w:bottom w:val="none" w:sz="0" w:space="0" w:color="auto"/>
        <w:right w:val="none" w:sz="0" w:space="0" w:color="auto"/>
      </w:divBdr>
    </w:div>
    <w:div w:id="256065124">
      <w:bodyDiv w:val="1"/>
      <w:marLeft w:val="0"/>
      <w:marRight w:val="0"/>
      <w:marTop w:val="0"/>
      <w:marBottom w:val="0"/>
      <w:divBdr>
        <w:top w:val="none" w:sz="0" w:space="0" w:color="auto"/>
        <w:left w:val="none" w:sz="0" w:space="0" w:color="auto"/>
        <w:bottom w:val="none" w:sz="0" w:space="0" w:color="auto"/>
        <w:right w:val="none" w:sz="0" w:space="0" w:color="auto"/>
      </w:divBdr>
    </w:div>
    <w:div w:id="262878677">
      <w:bodyDiv w:val="1"/>
      <w:marLeft w:val="0"/>
      <w:marRight w:val="0"/>
      <w:marTop w:val="0"/>
      <w:marBottom w:val="0"/>
      <w:divBdr>
        <w:top w:val="none" w:sz="0" w:space="0" w:color="auto"/>
        <w:left w:val="none" w:sz="0" w:space="0" w:color="auto"/>
        <w:bottom w:val="none" w:sz="0" w:space="0" w:color="auto"/>
        <w:right w:val="none" w:sz="0" w:space="0" w:color="auto"/>
      </w:divBdr>
    </w:div>
    <w:div w:id="266085924">
      <w:bodyDiv w:val="1"/>
      <w:marLeft w:val="0"/>
      <w:marRight w:val="0"/>
      <w:marTop w:val="0"/>
      <w:marBottom w:val="0"/>
      <w:divBdr>
        <w:top w:val="none" w:sz="0" w:space="0" w:color="auto"/>
        <w:left w:val="none" w:sz="0" w:space="0" w:color="auto"/>
        <w:bottom w:val="none" w:sz="0" w:space="0" w:color="auto"/>
        <w:right w:val="none" w:sz="0" w:space="0" w:color="auto"/>
      </w:divBdr>
    </w:div>
    <w:div w:id="267351167">
      <w:bodyDiv w:val="1"/>
      <w:marLeft w:val="0"/>
      <w:marRight w:val="0"/>
      <w:marTop w:val="0"/>
      <w:marBottom w:val="0"/>
      <w:divBdr>
        <w:top w:val="none" w:sz="0" w:space="0" w:color="auto"/>
        <w:left w:val="none" w:sz="0" w:space="0" w:color="auto"/>
        <w:bottom w:val="none" w:sz="0" w:space="0" w:color="auto"/>
        <w:right w:val="none" w:sz="0" w:space="0" w:color="auto"/>
      </w:divBdr>
    </w:div>
    <w:div w:id="267860210">
      <w:bodyDiv w:val="1"/>
      <w:marLeft w:val="0"/>
      <w:marRight w:val="0"/>
      <w:marTop w:val="0"/>
      <w:marBottom w:val="0"/>
      <w:divBdr>
        <w:top w:val="none" w:sz="0" w:space="0" w:color="auto"/>
        <w:left w:val="none" w:sz="0" w:space="0" w:color="auto"/>
        <w:bottom w:val="none" w:sz="0" w:space="0" w:color="auto"/>
        <w:right w:val="none" w:sz="0" w:space="0" w:color="auto"/>
      </w:divBdr>
    </w:div>
    <w:div w:id="269238415">
      <w:bodyDiv w:val="1"/>
      <w:marLeft w:val="0"/>
      <w:marRight w:val="0"/>
      <w:marTop w:val="0"/>
      <w:marBottom w:val="0"/>
      <w:divBdr>
        <w:top w:val="none" w:sz="0" w:space="0" w:color="auto"/>
        <w:left w:val="none" w:sz="0" w:space="0" w:color="auto"/>
        <w:bottom w:val="none" w:sz="0" w:space="0" w:color="auto"/>
        <w:right w:val="none" w:sz="0" w:space="0" w:color="auto"/>
      </w:divBdr>
    </w:div>
    <w:div w:id="269706112">
      <w:bodyDiv w:val="1"/>
      <w:marLeft w:val="0"/>
      <w:marRight w:val="0"/>
      <w:marTop w:val="0"/>
      <w:marBottom w:val="0"/>
      <w:divBdr>
        <w:top w:val="none" w:sz="0" w:space="0" w:color="auto"/>
        <w:left w:val="none" w:sz="0" w:space="0" w:color="auto"/>
        <w:bottom w:val="none" w:sz="0" w:space="0" w:color="auto"/>
        <w:right w:val="none" w:sz="0" w:space="0" w:color="auto"/>
      </w:divBdr>
    </w:div>
    <w:div w:id="271209017">
      <w:bodyDiv w:val="1"/>
      <w:marLeft w:val="0"/>
      <w:marRight w:val="0"/>
      <w:marTop w:val="0"/>
      <w:marBottom w:val="0"/>
      <w:divBdr>
        <w:top w:val="none" w:sz="0" w:space="0" w:color="auto"/>
        <w:left w:val="none" w:sz="0" w:space="0" w:color="auto"/>
        <w:bottom w:val="none" w:sz="0" w:space="0" w:color="auto"/>
        <w:right w:val="none" w:sz="0" w:space="0" w:color="auto"/>
      </w:divBdr>
    </w:div>
    <w:div w:id="278875575">
      <w:bodyDiv w:val="1"/>
      <w:marLeft w:val="0"/>
      <w:marRight w:val="0"/>
      <w:marTop w:val="0"/>
      <w:marBottom w:val="0"/>
      <w:divBdr>
        <w:top w:val="none" w:sz="0" w:space="0" w:color="auto"/>
        <w:left w:val="none" w:sz="0" w:space="0" w:color="auto"/>
        <w:bottom w:val="none" w:sz="0" w:space="0" w:color="auto"/>
        <w:right w:val="none" w:sz="0" w:space="0" w:color="auto"/>
      </w:divBdr>
    </w:div>
    <w:div w:id="285359757">
      <w:bodyDiv w:val="1"/>
      <w:marLeft w:val="0"/>
      <w:marRight w:val="0"/>
      <w:marTop w:val="0"/>
      <w:marBottom w:val="0"/>
      <w:divBdr>
        <w:top w:val="none" w:sz="0" w:space="0" w:color="auto"/>
        <w:left w:val="none" w:sz="0" w:space="0" w:color="auto"/>
        <w:bottom w:val="none" w:sz="0" w:space="0" w:color="auto"/>
        <w:right w:val="none" w:sz="0" w:space="0" w:color="auto"/>
      </w:divBdr>
    </w:div>
    <w:div w:id="285896917">
      <w:bodyDiv w:val="1"/>
      <w:marLeft w:val="0"/>
      <w:marRight w:val="0"/>
      <w:marTop w:val="0"/>
      <w:marBottom w:val="0"/>
      <w:divBdr>
        <w:top w:val="none" w:sz="0" w:space="0" w:color="auto"/>
        <w:left w:val="none" w:sz="0" w:space="0" w:color="auto"/>
        <w:bottom w:val="none" w:sz="0" w:space="0" w:color="auto"/>
        <w:right w:val="none" w:sz="0" w:space="0" w:color="auto"/>
      </w:divBdr>
    </w:div>
    <w:div w:id="287443870">
      <w:bodyDiv w:val="1"/>
      <w:marLeft w:val="0"/>
      <w:marRight w:val="0"/>
      <w:marTop w:val="0"/>
      <w:marBottom w:val="0"/>
      <w:divBdr>
        <w:top w:val="none" w:sz="0" w:space="0" w:color="auto"/>
        <w:left w:val="none" w:sz="0" w:space="0" w:color="auto"/>
        <w:bottom w:val="none" w:sz="0" w:space="0" w:color="auto"/>
        <w:right w:val="none" w:sz="0" w:space="0" w:color="auto"/>
      </w:divBdr>
    </w:div>
    <w:div w:id="28871087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2447880">
      <w:bodyDiv w:val="1"/>
      <w:marLeft w:val="0"/>
      <w:marRight w:val="0"/>
      <w:marTop w:val="0"/>
      <w:marBottom w:val="0"/>
      <w:divBdr>
        <w:top w:val="none" w:sz="0" w:space="0" w:color="auto"/>
        <w:left w:val="none" w:sz="0" w:space="0" w:color="auto"/>
        <w:bottom w:val="none" w:sz="0" w:space="0" w:color="auto"/>
        <w:right w:val="none" w:sz="0" w:space="0" w:color="auto"/>
      </w:divBdr>
    </w:div>
    <w:div w:id="294530518">
      <w:bodyDiv w:val="1"/>
      <w:marLeft w:val="0"/>
      <w:marRight w:val="0"/>
      <w:marTop w:val="0"/>
      <w:marBottom w:val="0"/>
      <w:divBdr>
        <w:top w:val="none" w:sz="0" w:space="0" w:color="auto"/>
        <w:left w:val="none" w:sz="0" w:space="0" w:color="auto"/>
        <w:bottom w:val="none" w:sz="0" w:space="0" w:color="auto"/>
        <w:right w:val="none" w:sz="0" w:space="0" w:color="auto"/>
      </w:divBdr>
    </w:div>
    <w:div w:id="295378530">
      <w:bodyDiv w:val="1"/>
      <w:marLeft w:val="0"/>
      <w:marRight w:val="0"/>
      <w:marTop w:val="0"/>
      <w:marBottom w:val="0"/>
      <w:divBdr>
        <w:top w:val="none" w:sz="0" w:space="0" w:color="auto"/>
        <w:left w:val="none" w:sz="0" w:space="0" w:color="auto"/>
        <w:bottom w:val="none" w:sz="0" w:space="0" w:color="auto"/>
        <w:right w:val="none" w:sz="0" w:space="0" w:color="auto"/>
      </w:divBdr>
    </w:div>
    <w:div w:id="295573622">
      <w:bodyDiv w:val="1"/>
      <w:marLeft w:val="0"/>
      <w:marRight w:val="0"/>
      <w:marTop w:val="0"/>
      <w:marBottom w:val="0"/>
      <w:divBdr>
        <w:top w:val="none" w:sz="0" w:space="0" w:color="auto"/>
        <w:left w:val="none" w:sz="0" w:space="0" w:color="auto"/>
        <w:bottom w:val="none" w:sz="0" w:space="0" w:color="auto"/>
        <w:right w:val="none" w:sz="0" w:space="0" w:color="auto"/>
      </w:divBdr>
    </w:div>
    <w:div w:id="297996329">
      <w:bodyDiv w:val="1"/>
      <w:marLeft w:val="0"/>
      <w:marRight w:val="0"/>
      <w:marTop w:val="0"/>
      <w:marBottom w:val="0"/>
      <w:divBdr>
        <w:top w:val="none" w:sz="0" w:space="0" w:color="auto"/>
        <w:left w:val="none" w:sz="0" w:space="0" w:color="auto"/>
        <w:bottom w:val="none" w:sz="0" w:space="0" w:color="auto"/>
        <w:right w:val="none" w:sz="0" w:space="0" w:color="auto"/>
      </w:divBdr>
    </w:div>
    <w:div w:id="299502767">
      <w:bodyDiv w:val="1"/>
      <w:marLeft w:val="0"/>
      <w:marRight w:val="0"/>
      <w:marTop w:val="0"/>
      <w:marBottom w:val="0"/>
      <w:divBdr>
        <w:top w:val="none" w:sz="0" w:space="0" w:color="auto"/>
        <w:left w:val="none" w:sz="0" w:space="0" w:color="auto"/>
        <w:bottom w:val="none" w:sz="0" w:space="0" w:color="auto"/>
        <w:right w:val="none" w:sz="0" w:space="0" w:color="auto"/>
      </w:divBdr>
    </w:div>
    <w:div w:id="301928677">
      <w:bodyDiv w:val="1"/>
      <w:marLeft w:val="0"/>
      <w:marRight w:val="0"/>
      <w:marTop w:val="0"/>
      <w:marBottom w:val="0"/>
      <w:divBdr>
        <w:top w:val="none" w:sz="0" w:space="0" w:color="auto"/>
        <w:left w:val="none" w:sz="0" w:space="0" w:color="auto"/>
        <w:bottom w:val="none" w:sz="0" w:space="0" w:color="auto"/>
        <w:right w:val="none" w:sz="0" w:space="0" w:color="auto"/>
      </w:divBdr>
    </w:div>
    <w:div w:id="303239983">
      <w:bodyDiv w:val="1"/>
      <w:marLeft w:val="0"/>
      <w:marRight w:val="0"/>
      <w:marTop w:val="0"/>
      <w:marBottom w:val="0"/>
      <w:divBdr>
        <w:top w:val="none" w:sz="0" w:space="0" w:color="auto"/>
        <w:left w:val="none" w:sz="0" w:space="0" w:color="auto"/>
        <w:bottom w:val="none" w:sz="0" w:space="0" w:color="auto"/>
        <w:right w:val="none" w:sz="0" w:space="0" w:color="auto"/>
      </w:divBdr>
    </w:div>
    <w:div w:id="304051472">
      <w:bodyDiv w:val="1"/>
      <w:marLeft w:val="0"/>
      <w:marRight w:val="0"/>
      <w:marTop w:val="0"/>
      <w:marBottom w:val="0"/>
      <w:divBdr>
        <w:top w:val="none" w:sz="0" w:space="0" w:color="auto"/>
        <w:left w:val="none" w:sz="0" w:space="0" w:color="auto"/>
        <w:bottom w:val="none" w:sz="0" w:space="0" w:color="auto"/>
        <w:right w:val="none" w:sz="0" w:space="0" w:color="auto"/>
      </w:divBdr>
    </w:div>
    <w:div w:id="304629560">
      <w:bodyDiv w:val="1"/>
      <w:marLeft w:val="0"/>
      <w:marRight w:val="0"/>
      <w:marTop w:val="0"/>
      <w:marBottom w:val="0"/>
      <w:divBdr>
        <w:top w:val="none" w:sz="0" w:space="0" w:color="auto"/>
        <w:left w:val="none" w:sz="0" w:space="0" w:color="auto"/>
        <w:bottom w:val="none" w:sz="0" w:space="0" w:color="auto"/>
        <w:right w:val="none" w:sz="0" w:space="0" w:color="auto"/>
      </w:divBdr>
    </w:div>
    <w:div w:id="304748473">
      <w:bodyDiv w:val="1"/>
      <w:marLeft w:val="0"/>
      <w:marRight w:val="0"/>
      <w:marTop w:val="0"/>
      <w:marBottom w:val="0"/>
      <w:divBdr>
        <w:top w:val="none" w:sz="0" w:space="0" w:color="auto"/>
        <w:left w:val="none" w:sz="0" w:space="0" w:color="auto"/>
        <w:bottom w:val="none" w:sz="0" w:space="0" w:color="auto"/>
        <w:right w:val="none" w:sz="0" w:space="0" w:color="auto"/>
      </w:divBdr>
    </w:div>
    <w:div w:id="304817075">
      <w:bodyDiv w:val="1"/>
      <w:marLeft w:val="0"/>
      <w:marRight w:val="0"/>
      <w:marTop w:val="0"/>
      <w:marBottom w:val="0"/>
      <w:divBdr>
        <w:top w:val="none" w:sz="0" w:space="0" w:color="auto"/>
        <w:left w:val="none" w:sz="0" w:space="0" w:color="auto"/>
        <w:bottom w:val="none" w:sz="0" w:space="0" w:color="auto"/>
        <w:right w:val="none" w:sz="0" w:space="0" w:color="auto"/>
      </w:divBdr>
    </w:div>
    <w:div w:id="307828309">
      <w:bodyDiv w:val="1"/>
      <w:marLeft w:val="0"/>
      <w:marRight w:val="0"/>
      <w:marTop w:val="0"/>
      <w:marBottom w:val="0"/>
      <w:divBdr>
        <w:top w:val="none" w:sz="0" w:space="0" w:color="auto"/>
        <w:left w:val="none" w:sz="0" w:space="0" w:color="auto"/>
        <w:bottom w:val="none" w:sz="0" w:space="0" w:color="auto"/>
        <w:right w:val="none" w:sz="0" w:space="0" w:color="auto"/>
      </w:divBdr>
    </w:div>
    <w:div w:id="310062759">
      <w:bodyDiv w:val="1"/>
      <w:marLeft w:val="0"/>
      <w:marRight w:val="0"/>
      <w:marTop w:val="0"/>
      <w:marBottom w:val="0"/>
      <w:divBdr>
        <w:top w:val="none" w:sz="0" w:space="0" w:color="auto"/>
        <w:left w:val="none" w:sz="0" w:space="0" w:color="auto"/>
        <w:bottom w:val="none" w:sz="0" w:space="0" w:color="auto"/>
        <w:right w:val="none" w:sz="0" w:space="0" w:color="auto"/>
      </w:divBdr>
    </w:div>
    <w:div w:id="311175273">
      <w:bodyDiv w:val="1"/>
      <w:marLeft w:val="0"/>
      <w:marRight w:val="0"/>
      <w:marTop w:val="0"/>
      <w:marBottom w:val="0"/>
      <w:divBdr>
        <w:top w:val="none" w:sz="0" w:space="0" w:color="auto"/>
        <w:left w:val="none" w:sz="0" w:space="0" w:color="auto"/>
        <w:bottom w:val="none" w:sz="0" w:space="0" w:color="auto"/>
        <w:right w:val="none" w:sz="0" w:space="0" w:color="auto"/>
      </w:divBdr>
    </w:div>
    <w:div w:id="317270549">
      <w:bodyDiv w:val="1"/>
      <w:marLeft w:val="0"/>
      <w:marRight w:val="0"/>
      <w:marTop w:val="0"/>
      <w:marBottom w:val="0"/>
      <w:divBdr>
        <w:top w:val="none" w:sz="0" w:space="0" w:color="auto"/>
        <w:left w:val="none" w:sz="0" w:space="0" w:color="auto"/>
        <w:bottom w:val="none" w:sz="0" w:space="0" w:color="auto"/>
        <w:right w:val="none" w:sz="0" w:space="0" w:color="auto"/>
      </w:divBdr>
    </w:div>
    <w:div w:id="319041840">
      <w:bodyDiv w:val="1"/>
      <w:marLeft w:val="0"/>
      <w:marRight w:val="0"/>
      <w:marTop w:val="0"/>
      <w:marBottom w:val="0"/>
      <w:divBdr>
        <w:top w:val="none" w:sz="0" w:space="0" w:color="auto"/>
        <w:left w:val="none" w:sz="0" w:space="0" w:color="auto"/>
        <w:bottom w:val="none" w:sz="0" w:space="0" w:color="auto"/>
        <w:right w:val="none" w:sz="0" w:space="0" w:color="auto"/>
      </w:divBdr>
    </w:div>
    <w:div w:id="322245183">
      <w:bodyDiv w:val="1"/>
      <w:marLeft w:val="0"/>
      <w:marRight w:val="0"/>
      <w:marTop w:val="0"/>
      <w:marBottom w:val="0"/>
      <w:divBdr>
        <w:top w:val="none" w:sz="0" w:space="0" w:color="auto"/>
        <w:left w:val="none" w:sz="0" w:space="0" w:color="auto"/>
        <w:bottom w:val="none" w:sz="0" w:space="0" w:color="auto"/>
        <w:right w:val="none" w:sz="0" w:space="0" w:color="auto"/>
      </w:divBdr>
    </w:div>
    <w:div w:id="323313705">
      <w:bodyDiv w:val="1"/>
      <w:marLeft w:val="0"/>
      <w:marRight w:val="0"/>
      <w:marTop w:val="0"/>
      <w:marBottom w:val="0"/>
      <w:divBdr>
        <w:top w:val="none" w:sz="0" w:space="0" w:color="auto"/>
        <w:left w:val="none" w:sz="0" w:space="0" w:color="auto"/>
        <w:bottom w:val="none" w:sz="0" w:space="0" w:color="auto"/>
        <w:right w:val="none" w:sz="0" w:space="0" w:color="auto"/>
      </w:divBdr>
    </w:div>
    <w:div w:id="323970465">
      <w:bodyDiv w:val="1"/>
      <w:marLeft w:val="0"/>
      <w:marRight w:val="0"/>
      <w:marTop w:val="0"/>
      <w:marBottom w:val="0"/>
      <w:divBdr>
        <w:top w:val="none" w:sz="0" w:space="0" w:color="auto"/>
        <w:left w:val="none" w:sz="0" w:space="0" w:color="auto"/>
        <w:bottom w:val="none" w:sz="0" w:space="0" w:color="auto"/>
        <w:right w:val="none" w:sz="0" w:space="0" w:color="auto"/>
      </w:divBdr>
    </w:div>
    <w:div w:id="324624821">
      <w:bodyDiv w:val="1"/>
      <w:marLeft w:val="0"/>
      <w:marRight w:val="0"/>
      <w:marTop w:val="0"/>
      <w:marBottom w:val="0"/>
      <w:divBdr>
        <w:top w:val="none" w:sz="0" w:space="0" w:color="auto"/>
        <w:left w:val="none" w:sz="0" w:space="0" w:color="auto"/>
        <w:bottom w:val="none" w:sz="0" w:space="0" w:color="auto"/>
        <w:right w:val="none" w:sz="0" w:space="0" w:color="auto"/>
      </w:divBdr>
    </w:div>
    <w:div w:id="324940384">
      <w:bodyDiv w:val="1"/>
      <w:marLeft w:val="0"/>
      <w:marRight w:val="0"/>
      <w:marTop w:val="0"/>
      <w:marBottom w:val="0"/>
      <w:divBdr>
        <w:top w:val="none" w:sz="0" w:space="0" w:color="auto"/>
        <w:left w:val="none" w:sz="0" w:space="0" w:color="auto"/>
        <w:bottom w:val="none" w:sz="0" w:space="0" w:color="auto"/>
        <w:right w:val="none" w:sz="0" w:space="0" w:color="auto"/>
      </w:divBdr>
    </w:div>
    <w:div w:id="325743778">
      <w:bodyDiv w:val="1"/>
      <w:marLeft w:val="0"/>
      <w:marRight w:val="0"/>
      <w:marTop w:val="0"/>
      <w:marBottom w:val="0"/>
      <w:divBdr>
        <w:top w:val="none" w:sz="0" w:space="0" w:color="auto"/>
        <w:left w:val="none" w:sz="0" w:space="0" w:color="auto"/>
        <w:bottom w:val="none" w:sz="0" w:space="0" w:color="auto"/>
        <w:right w:val="none" w:sz="0" w:space="0" w:color="auto"/>
      </w:divBdr>
    </w:div>
    <w:div w:id="326596896">
      <w:bodyDiv w:val="1"/>
      <w:marLeft w:val="0"/>
      <w:marRight w:val="0"/>
      <w:marTop w:val="0"/>
      <w:marBottom w:val="0"/>
      <w:divBdr>
        <w:top w:val="none" w:sz="0" w:space="0" w:color="auto"/>
        <w:left w:val="none" w:sz="0" w:space="0" w:color="auto"/>
        <w:bottom w:val="none" w:sz="0" w:space="0" w:color="auto"/>
        <w:right w:val="none" w:sz="0" w:space="0" w:color="auto"/>
      </w:divBdr>
    </w:div>
    <w:div w:id="326639132">
      <w:bodyDiv w:val="1"/>
      <w:marLeft w:val="0"/>
      <w:marRight w:val="0"/>
      <w:marTop w:val="0"/>
      <w:marBottom w:val="0"/>
      <w:divBdr>
        <w:top w:val="none" w:sz="0" w:space="0" w:color="auto"/>
        <w:left w:val="none" w:sz="0" w:space="0" w:color="auto"/>
        <w:bottom w:val="none" w:sz="0" w:space="0" w:color="auto"/>
        <w:right w:val="none" w:sz="0" w:space="0" w:color="auto"/>
      </w:divBdr>
    </w:div>
    <w:div w:id="335420814">
      <w:bodyDiv w:val="1"/>
      <w:marLeft w:val="0"/>
      <w:marRight w:val="0"/>
      <w:marTop w:val="0"/>
      <w:marBottom w:val="0"/>
      <w:divBdr>
        <w:top w:val="none" w:sz="0" w:space="0" w:color="auto"/>
        <w:left w:val="none" w:sz="0" w:space="0" w:color="auto"/>
        <w:bottom w:val="none" w:sz="0" w:space="0" w:color="auto"/>
        <w:right w:val="none" w:sz="0" w:space="0" w:color="auto"/>
      </w:divBdr>
    </w:div>
    <w:div w:id="342436411">
      <w:bodyDiv w:val="1"/>
      <w:marLeft w:val="0"/>
      <w:marRight w:val="0"/>
      <w:marTop w:val="0"/>
      <w:marBottom w:val="0"/>
      <w:divBdr>
        <w:top w:val="none" w:sz="0" w:space="0" w:color="auto"/>
        <w:left w:val="none" w:sz="0" w:space="0" w:color="auto"/>
        <w:bottom w:val="none" w:sz="0" w:space="0" w:color="auto"/>
        <w:right w:val="none" w:sz="0" w:space="0" w:color="auto"/>
      </w:divBdr>
    </w:div>
    <w:div w:id="342517307">
      <w:bodyDiv w:val="1"/>
      <w:marLeft w:val="0"/>
      <w:marRight w:val="0"/>
      <w:marTop w:val="0"/>
      <w:marBottom w:val="0"/>
      <w:divBdr>
        <w:top w:val="none" w:sz="0" w:space="0" w:color="auto"/>
        <w:left w:val="none" w:sz="0" w:space="0" w:color="auto"/>
        <w:bottom w:val="none" w:sz="0" w:space="0" w:color="auto"/>
        <w:right w:val="none" w:sz="0" w:space="0" w:color="auto"/>
      </w:divBdr>
    </w:div>
    <w:div w:id="343094447">
      <w:bodyDiv w:val="1"/>
      <w:marLeft w:val="0"/>
      <w:marRight w:val="0"/>
      <w:marTop w:val="0"/>
      <w:marBottom w:val="0"/>
      <w:divBdr>
        <w:top w:val="none" w:sz="0" w:space="0" w:color="auto"/>
        <w:left w:val="none" w:sz="0" w:space="0" w:color="auto"/>
        <w:bottom w:val="none" w:sz="0" w:space="0" w:color="auto"/>
        <w:right w:val="none" w:sz="0" w:space="0" w:color="auto"/>
      </w:divBdr>
    </w:div>
    <w:div w:id="347950508">
      <w:bodyDiv w:val="1"/>
      <w:marLeft w:val="0"/>
      <w:marRight w:val="0"/>
      <w:marTop w:val="0"/>
      <w:marBottom w:val="0"/>
      <w:divBdr>
        <w:top w:val="none" w:sz="0" w:space="0" w:color="auto"/>
        <w:left w:val="none" w:sz="0" w:space="0" w:color="auto"/>
        <w:bottom w:val="none" w:sz="0" w:space="0" w:color="auto"/>
        <w:right w:val="none" w:sz="0" w:space="0" w:color="auto"/>
      </w:divBdr>
    </w:div>
    <w:div w:id="349375646">
      <w:bodyDiv w:val="1"/>
      <w:marLeft w:val="0"/>
      <w:marRight w:val="0"/>
      <w:marTop w:val="0"/>
      <w:marBottom w:val="0"/>
      <w:divBdr>
        <w:top w:val="none" w:sz="0" w:space="0" w:color="auto"/>
        <w:left w:val="none" w:sz="0" w:space="0" w:color="auto"/>
        <w:bottom w:val="none" w:sz="0" w:space="0" w:color="auto"/>
        <w:right w:val="none" w:sz="0" w:space="0" w:color="auto"/>
      </w:divBdr>
    </w:div>
    <w:div w:id="351686883">
      <w:bodyDiv w:val="1"/>
      <w:marLeft w:val="0"/>
      <w:marRight w:val="0"/>
      <w:marTop w:val="0"/>
      <w:marBottom w:val="0"/>
      <w:divBdr>
        <w:top w:val="none" w:sz="0" w:space="0" w:color="auto"/>
        <w:left w:val="none" w:sz="0" w:space="0" w:color="auto"/>
        <w:bottom w:val="none" w:sz="0" w:space="0" w:color="auto"/>
        <w:right w:val="none" w:sz="0" w:space="0" w:color="auto"/>
      </w:divBdr>
    </w:div>
    <w:div w:id="353461541">
      <w:bodyDiv w:val="1"/>
      <w:marLeft w:val="0"/>
      <w:marRight w:val="0"/>
      <w:marTop w:val="0"/>
      <w:marBottom w:val="0"/>
      <w:divBdr>
        <w:top w:val="none" w:sz="0" w:space="0" w:color="auto"/>
        <w:left w:val="none" w:sz="0" w:space="0" w:color="auto"/>
        <w:bottom w:val="none" w:sz="0" w:space="0" w:color="auto"/>
        <w:right w:val="none" w:sz="0" w:space="0" w:color="auto"/>
      </w:divBdr>
    </w:div>
    <w:div w:id="355041139">
      <w:bodyDiv w:val="1"/>
      <w:marLeft w:val="0"/>
      <w:marRight w:val="0"/>
      <w:marTop w:val="0"/>
      <w:marBottom w:val="0"/>
      <w:divBdr>
        <w:top w:val="none" w:sz="0" w:space="0" w:color="auto"/>
        <w:left w:val="none" w:sz="0" w:space="0" w:color="auto"/>
        <w:bottom w:val="none" w:sz="0" w:space="0" w:color="auto"/>
        <w:right w:val="none" w:sz="0" w:space="0" w:color="auto"/>
      </w:divBdr>
    </w:div>
    <w:div w:id="356547529">
      <w:bodyDiv w:val="1"/>
      <w:marLeft w:val="0"/>
      <w:marRight w:val="0"/>
      <w:marTop w:val="0"/>
      <w:marBottom w:val="0"/>
      <w:divBdr>
        <w:top w:val="none" w:sz="0" w:space="0" w:color="auto"/>
        <w:left w:val="none" w:sz="0" w:space="0" w:color="auto"/>
        <w:bottom w:val="none" w:sz="0" w:space="0" w:color="auto"/>
        <w:right w:val="none" w:sz="0" w:space="0" w:color="auto"/>
      </w:divBdr>
    </w:div>
    <w:div w:id="358552513">
      <w:bodyDiv w:val="1"/>
      <w:marLeft w:val="0"/>
      <w:marRight w:val="0"/>
      <w:marTop w:val="0"/>
      <w:marBottom w:val="0"/>
      <w:divBdr>
        <w:top w:val="none" w:sz="0" w:space="0" w:color="auto"/>
        <w:left w:val="none" w:sz="0" w:space="0" w:color="auto"/>
        <w:bottom w:val="none" w:sz="0" w:space="0" w:color="auto"/>
        <w:right w:val="none" w:sz="0" w:space="0" w:color="auto"/>
      </w:divBdr>
    </w:div>
    <w:div w:id="359598655">
      <w:bodyDiv w:val="1"/>
      <w:marLeft w:val="0"/>
      <w:marRight w:val="0"/>
      <w:marTop w:val="0"/>
      <w:marBottom w:val="0"/>
      <w:divBdr>
        <w:top w:val="none" w:sz="0" w:space="0" w:color="auto"/>
        <w:left w:val="none" w:sz="0" w:space="0" w:color="auto"/>
        <w:bottom w:val="none" w:sz="0" w:space="0" w:color="auto"/>
        <w:right w:val="none" w:sz="0" w:space="0" w:color="auto"/>
      </w:divBdr>
    </w:div>
    <w:div w:id="360977823">
      <w:bodyDiv w:val="1"/>
      <w:marLeft w:val="0"/>
      <w:marRight w:val="0"/>
      <w:marTop w:val="0"/>
      <w:marBottom w:val="0"/>
      <w:divBdr>
        <w:top w:val="none" w:sz="0" w:space="0" w:color="auto"/>
        <w:left w:val="none" w:sz="0" w:space="0" w:color="auto"/>
        <w:bottom w:val="none" w:sz="0" w:space="0" w:color="auto"/>
        <w:right w:val="none" w:sz="0" w:space="0" w:color="auto"/>
      </w:divBdr>
    </w:div>
    <w:div w:id="361710252">
      <w:bodyDiv w:val="1"/>
      <w:marLeft w:val="0"/>
      <w:marRight w:val="0"/>
      <w:marTop w:val="0"/>
      <w:marBottom w:val="0"/>
      <w:divBdr>
        <w:top w:val="none" w:sz="0" w:space="0" w:color="auto"/>
        <w:left w:val="none" w:sz="0" w:space="0" w:color="auto"/>
        <w:bottom w:val="none" w:sz="0" w:space="0" w:color="auto"/>
        <w:right w:val="none" w:sz="0" w:space="0" w:color="auto"/>
      </w:divBdr>
    </w:div>
    <w:div w:id="371151125">
      <w:bodyDiv w:val="1"/>
      <w:marLeft w:val="0"/>
      <w:marRight w:val="0"/>
      <w:marTop w:val="0"/>
      <w:marBottom w:val="0"/>
      <w:divBdr>
        <w:top w:val="none" w:sz="0" w:space="0" w:color="auto"/>
        <w:left w:val="none" w:sz="0" w:space="0" w:color="auto"/>
        <w:bottom w:val="none" w:sz="0" w:space="0" w:color="auto"/>
        <w:right w:val="none" w:sz="0" w:space="0" w:color="auto"/>
      </w:divBdr>
    </w:div>
    <w:div w:id="375859573">
      <w:bodyDiv w:val="1"/>
      <w:marLeft w:val="0"/>
      <w:marRight w:val="0"/>
      <w:marTop w:val="0"/>
      <w:marBottom w:val="0"/>
      <w:divBdr>
        <w:top w:val="none" w:sz="0" w:space="0" w:color="auto"/>
        <w:left w:val="none" w:sz="0" w:space="0" w:color="auto"/>
        <w:bottom w:val="none" w:sz="0" w:space="0" w:color="auto"/>
        <w:right w:val="none" w:sz="0" w:space="0" w:color="auto"/>
      </w:divBdr>
    </w:div>
    <w:div w:id="376244873">
      <w:bodyDiv w:val="1"/>
      <w:marLeft w:val="0"/>
      <w:marRight w:val="0"/>
      <w:marTop w:val="0"/>
      <w:marBottom w:val="0"/>
      <w:divBdr>
        <w:top w:val="none" w:sz="0" w:space="0" w:color="auto"/>
        <w:left w:val="none" w:sz="0" w:space="0" w:color="auto"/>
        <w:bottom w:val="none" w:sz="0" w:space="0" w:color="auto"/>
        <w:right w:val="none" w:sz="0" w:space="0" w:color="auto"/>
      </w:divBdr>
    </w:div>
    <w:div w:id="378744017">
      <w:bodyDiv w:val="1"/>
      <w:marLeft w:val="0"/>
      <w:marRight w:val="0"/>
      <w:marTop w:val="0"/>
      <w:marBottom w:val="0"/>
      <w:divBdr>
        <w:top w:val="none" w:sz="0" w:space="0" w:color="auto"/>
        <w:left w:val="none" w:sz="0" w:space="0" w:color="auto"/>
        <w:bottom w:val="none" w:sz="0" w:space="0" w:color="auto"/>
        <w:right w:val="none" w:sz="0" w:space="0" w:color="auto"/>
      </w:divBdr>
    </w:div>
    <w:div w:id="379019584">
      <w:bodyDiv w:val="1"/>
      <w:marLeft w:val="0"/>
      <w:marRight w:val="0"/>
      <w:marTop w:val="0"/>
      <w:marBottom w:val="0"/>
      <w:divBdr>
        <w:top w:val="none" w:sz="0" w:space="0" w:color="auto"/>
        <w:left w:val="none" w:sz="0" w:space="0" w:color="auto"/>
        <w:bottom w:val="none" w:sz="0" w:space="0" w:color="auto"/>
        <w:right w:val="none" w:sz="0" w:space="0" w:color="auto"/>
      </w:divBdr>
    </w:div>
    <w:div w:id="380401899">
      <w:bodyDiv w:val="1"/>
      <w:marLeft w:val="0"/>
      <w:marRight w:val="0"/>
      <w:marTop w:val="0"/>
      <w:marBottom w:val="0"/>
      <w:divBdr>
        <w:top w:val="none" w:sz="0" w:space="0" w:color="auto"/>
        <w:left w:val="none" w:sz="0" w:space="0" w:color="auto"/>
        <w:bottom w:val="none" w:sz="0" w:space="0" w:color="auto"/>
        <w:right w:val="none" w:sz="0" w:space="0" w:color="auto"/>
      </w:divBdr>
    </w:div>
    <w:div w:id="380449268">
      <w:bodyDiv w:val="1"/>
      <w:marLeft w:val="0"/>
      <w:marRight w:val="0"/>
      <w:marTop w:val="0"/>
      <w:marBottom w:val="0"/>
      <w:divBdr>
        <w:top w:val="none" w:sz="0" w:space="0" w:color="auto"/>
        <w:left w:val="none" w:sz="0" w:space="0" w:color="auto"/>
        <w:bottom w:val="none" w:sz="0" w:space="0" w:color="auto"/>
        <w:right w:val="none" w:sz="0" w:space="0" w:color="auto"/>
      </w:divBdr>
    </w:div>
    <w:div w:id="382599896">
      <w:bodyDiv w:val="1"/>
      <w:marLeft w:val="0"/>
      <w:marRight w:val="0"/>
      <w:marTop w:val="0"/>
      <w:marBottom w:val="0"/>
      <w:divBdr>
        <w:top w:val="none" w:sz="0" w:space="0" w:color="auto"/>
        <w:left w:val="none" w:sz="0" w:space="0" w:color="auto"/>
        <w:bottom w:val="none" w:sz="0" w:space="0" w:color="auto"/>
        <w:right w:val="none" w:sz="0" w:space="0" w:color="auto"/>
      </w:divBdr>
    </w:div>
    <w:div w:id="382600391">
      <w:bodyDiv w:val="1"/>
      <w:marLeft w:val="0"/>
      <w:marRight w:val="0"/>
      <w:marTop w:val="0"/>
      <w:marBottom w:val="0"/>
      <w:divBdr>
        <w:top w:val="none" w:sz="0" w:space="0" w:color="auto"/>
        <w:left w:val="none" w:sz="0" w:space="0" w:color="auto"/>
        <w:bottom w:val="none" w:sz="0" w:space="0" w:color="auto"/>
        <w:right w:val="none" w:sz="0" w:space="0" w:color="auto"/>
      </w:divBdr>
    </w:div>
    <w:div w:id="385027400">
      <w:bodyDiv w:val="1"/>
      <w:marLeft w:val="0"/>
      <w:marRight w:val="0"/>
      <w:marTop w:val="0"/>
      <w:marBottom w:val="0"/>
      <w:divBdr>
        <w:top w:val="none" w:sz="0" w:space="0" w:color="auto"/>
        <w:left w:val="none" w:sz="0" w:space="0" w:color="auto"/>
        <w:bottom w:val="none" w:sz="0" w:space="0" w:color="auto"/>
        <w:right w:val="none" w:sz="0" w:space="0" w:color="auto"/>
      </w:divBdr>
    </w:div>
    <w:div w:id="385104692">
      <w:bodyDiv w:val="1"/>
      <w:marLeft w:val="0"/>
      <w:marRight w:val="0"/>
      <w:marTop w:val="0"/>
      <w:marBottom w:val="0"/>
      <w:divBdr>
        <w:top w:val="none" w:sz="0" w:space="0" w:color="auto"/>
        <w:left w:val="none" w:sz="0" w:space="0" w:color="auto"/>
        <w:bottom w:val="none" w:sz="0" w:space="0" w:color="auto"/>
        <w:right w:val="none" w:sz="0" w:space="0" w:color="auto"/>
      </w:divBdr>
    </w:div>
    <w:div w:id="385489694">
      <w:bodyDiv w:val="1"/>
      <w:marLeft w:val="0"/>
      <w:marRight w:val="0"/>
      <w:marTop w:val="0"/>
      <w:marBottom w:val="0"/>
      <w:divBdr>
        <w:top w:val="none" w:sz="0" w:space="0" w:color="auto"/>
        <w:left w:val="none" w:sz="0" w:space="0" w:color="auto"/>
        <w:bottom w:val="none" w:sz="0" w:space="0" w:color="auto"/>
        <w:right w:val="none" w:sz="0" w:space="0" w:color="auto"/>
      </w:divBdr>
    </w:div>
    <w:div w:id="387580252">
      <w:bodyDiv w:val="1"/>
      <w:marLeft w:val="0"/>
      <w:marRight w:val="0"/>
      <w:marTop w:val="0"/>
      <w:marBottom w:val="0"/>
      <w:divBdr>
        <w:top w:val="none" w:sz="0" w:space="0" w:color="auto"/>
        <w:left w:val="none" w:sz="0" w:space="0" w:color="auto"/>
        <w:bottom w:val="none" w:sz="0" w:space="0" w:color="auto"/>
        <w:right w:val="none" w:sz="0" w:space="0" w:color="auto"/>
      </w:divBdr>
    </w:div>
    <w:div w:id="401563190">
      <w:bodyDiv w:val="1"/>
      <w:marLeft w:val="0"/>
      <w:marRight w:val="0"/>
      <w:marTop w:val="0"/>
      <w:marBottom w:val="0"/>
      <w:divBdr>
        <w:top w:val="none" w:sz="0" w:space="0" w:color="auto"/>
        <w:left w:val="none" w:sz="0" w:space="0" w:color="auto"/>
        <w:bottom w:val="none" w:sz="0" w:space="0" w:color="auto"/>
        <w:right w:val="none" w:sz="0" w:space="0" w:color="auto"/>
      </w:divBdr>
    </w:div>
    <w:div w:id="402875910">
      <w:bodyDiv w:val="1"/>
      <w:marLeft w:val="0"/>
      <w:marRight w:val="0"/>
      <w:marTop w:val="0"/>
      <w:marBottom w:val="0"/>
      <w:divBdr>
        <w:top w:val="none" w:sz="0" w:space="0" w:color="auto"/>
        <w:left w:val="none" w:sz="0" w:space="0" w:color="auto"/>
        <w:bottom w:val="none" w:sz="0" w:space="0" w:color="auto"/>
        <w:right w:val="none" w:sz="0" w:space="0" w:color="auto"/>
      </w:divBdr>
    </w:div>
    <w:div w:id="403141203">
      <w:bodyDiv w:val="1"/>
      <w:marLeft w:val="0"/>
      <w:marRight w:val="0"/>
      <w:marTop w:val="0"/>
      <w:marBottom w:val="0"/>
      <w:divBdr>
        <w:top w:val="none" w:sz="0" w:space="0" w:color="auto"/>
        <w:left w:val="none" w:sz="0" w:space="0" w:color="auto"/>
        <w:bottom w:val="none" w:sz="0" w:space="0" w:color="auto"/>
        <w:right w:val="none" w:sz="0" w:space="0" w:color="auto"/>
      </w:divBdr>
    </w:div>
    <w:div w:id="403576095">
      <w:bodyDiv w:val="1"/>
      <w:marLeft w:val="0"/>
      <w:marRight w:val="0"/>
      <w:marTop w:val="0"/>
      <w:marBottom w:val="0"/>
      <w:divBdr>
        <w:top w:val="none" w:sz="0" w:space="0" w:color="auto"/>
        <w:left w:val="none" w:sz="0" w:space="0" w:color="auto"/>
        <w:bottom w:val="none" w:sz="0" w:space="0" w:color="auto"/>
        <w:right w:val="none" w:sz="0" w:space="0" w:color="auto"/>
      </w:divBdr>
    </w:div>
    <w:div w:id="403648803">
      <w:bodyDiv w:val="1"/>
      <w:marLeft w:val="0"/>
      <w:marRight w:val="0"/>
      <w:marTop w:val="0"/>
      <w:marBottom w:val="0"/>
      <w:divBdr>
        <w:top w:val="none" w:sz="0" w:space="0" w:color="auto"/>
        <w:left w:val="none" w:sz="0" w:space="0" w:color="auto"/>
        <w:bottom w:val="none" w:sz="0" w:space="0" w:color="auto"/>
        <w:right w:val="none" w:sz="0" w:space="0" w:color="auto"/>
      </w:divBdr>
    </w:div>
    <w:div w:id="406805982">
      <w:bodyDiv w:val="1"/>
      <w:marLeft w:val="0"/>
      <w:marRight w:val="0"/>
      <w:marTop w:val="0"/>
      <w:marBottom w:val="0"/>
      <w:divBdr>
        <w:top w:val="none" w:sz="0" w:space="0" w:color="auto"/>
        <w:left w:val="none" w:sz="0" w:space="0" w:color="auto"/>
        <w:bottom w:val="none" w:sz="0" w:space="0" w:color="auto"/>
        <w:right w:val="none" w:sz="0" w:space="0" w:color="auto"/>
      </w:divBdr>
    </w:div>
    <w:div w:id="409038387">
      <w:bodyDiv w:val="1"/>
      <w:marLeft w:val="0"/>
      <w:marRight w:val="0"/>
      <w:marTop w:val="0"/>
      <w:marBottom w:val="0"/>
      <w:divBdr>
        <w:top w:val="none" w:sz="0" w:space="0" w:color="auto"/>
        <w:left w:val="none" w:sz="0" w:space="0" w:color="auto"/>
        <w:bottom w:val="none" w:sz="0" w:space="0" w:color="auto"/>
        <w:right w:val="none" w:sz="0" w:space="0" w:color="auto"/>
      </w:divBdr>
    </w:div>
    <w:div w:id="410322192">
      <w:bodyDiv w:val="1"/>
      <w:marLeft w:val="0"/>
      <w:marRight w:val="0"/>
      <w:marTop w:val="0"/>
      <w:marBottom w:val="0"/>
      <w:divBdr>
        <w:top w:val="none" w:sz="0" w:space="0" w:color="auto"/>
        <w:left w:val="none" w:sz="0" w:space="0" w:color="auto"/>
        <w:bottom w:val="none" w:sz="0" w:space="0" w:color="auto"/>
        <w:right w:val="none" w:sz="0" w:space="0" w:color="auto"/>
      </w:divBdr>
    </w:div>
    <w:div w:id="411047330">
      <w:bodyDiv w:val="1"/>
      <w:marLeft w:val="0"/>
      <w:marRight w:val="0"/>
      <w:marTop w:val="0"/>
      <w:marBottom w:val="0"/>
      <w:divBdr>
        <w:top w:val="none" w:sz="0" w:space="0" w:color="auto"/>
        <w:left w:val="none" w:sz="0" w:space="0" w:color="auto"/>
        <w:bottom w:val="none" w:sz="0" w:space="0" w:color="auto"/>
        <w:right w:val="none" w:sz="0" w:space="0" w:color="auto"/>
      </w:divBdr>
    </w:div>
    <w:div w:id="413011710">
      <w:bodyDiv w:val="1"/>
      <w:marLeft w:val="0"/>
      <w:marRight w:val="0"/>
      <w:marTop w:val="0"/>
      <w:marBottom w:val="0"/>
      <w:divBdr>
        <w:top w:val="none" w:sz="0" w:space="0" w:color="auto"/>
        <w:left w:val="none" w:sz="0" w:space="0" w:color="auto"/>
        <w:bottom w:val="none" w:sz="0" w:space="0" w:color="auto"/>
        <w:right w:val="none" w:sz="0" w:space="0" w:color="auto"/>
      </w:divBdr>
    </w:div>
    <w:div w:id="413666154">
      <w:bodyDiv w:val="1"/>
      <w:marLeft w:val="0"/>
      <w:marRight w:val="0"/>
      <w:marTop w:val="0"/>
      <w:marBottom w:val="0"/>
      <w:divBdr>
        <w:top w:val="none" w:sz="0" w:space="0" w:color="auto"/>
        <w:left w:val="none" w:sz="0" w:space="0" w:color="auto"/>
        <w:bottom w:val="none" w:sz="0" w:space="0" w:color="auto"/>
        <w:right w:val="none" w:sz="0" w:space="0" w:color="auto"/>
      </w:divBdr>
    </w:div>
    <w:div w:id="417286790">
      <w:bodyDiv w:val="1"/>
      <w:marLeft w:val="0"/>
      <w:marRight w:val="0"/>
      <w:marTop w:val="0"/>
      <w:marBottom w:val="0"/>
      <w:divBdr>
        <w:top w:val="none" w:sz="0" w:space="0" w:color="auto"/>
        <w:left w:val="none" w:sz="0" w:space="0" w:color="auto"/>
        <w:bottom w:val="none" w:sz="0" w:space="0" w:color="auto"/>
        <w:right w:val="none" w:sz="0" w:space="0" w:color="auto"/>
      </w:divBdr>
    </w:div>
    <w:div w:id="418985413">
      <w:bodyDiv w:val="1"/>
      <w:marLeft w:val="0"/>
      <w:marRight w:val="0"/>
      <w:marTop w:val="0"/>
      <w:marBottom w:val="0"/>
      <w:divBdr>
        <w:top w:val="none" w:sz="0" w:space="0" w:color="auto"/>
        <w:left w:val="none" w:sz="0" w:space="0" w:color="auto"/>
        <w:bottom w:val="none" w:sz="0" w:space="0" w:color="auto"/>
        <w:right w:val="none" w:sz="0" w:space="0" w:color="auto"/>
      </w:divBdr>
    </w:div>
    <w:div w:id="419063984">
      <w:bodyDiv w:val="1"/>
      <w:marLeft w:val="0"/>
      <w:marRight w:val="0"/>
      <w:marTop w:val="0"/>
      <w:marBottom w:val="0"/>
      <w:divBdr>
        <w:top w:val="none" w:sz="0" w:space="0" w:color="auto"/>
        <w:left w:val="none" w:sz="0" w:space="0" w:color="auto"/>
        <w:bottom w:val="none" w:sz="0" w:space="0" w:color="auto"/>
        <w:right w:val="none" w:sz="0" w:space="0" w:color="auto"/>
      </w:divBdr>
    </w:div>
    <w:div w:id="421029189">
      <w:bodyDiv w:val="1"/>
      <w:marLeft w:val="0"/>
      <w:marRight w:val="0"/>
      <w:marTop w:val="0"/>
      <w:marBottom w:val="0"/>
      <w:divBdr>
        <w:top w:val="none" w:sz="0" w:space="0" w:color="auto"/>
        <w:left w:val="none" w:sz="0" w:space="0" w:color="auto"/>
        <w:bottom w:val="none" w:sz="0" w:space="0" w:color="auto"/>
        <w:right w:val="none" w:sz="0" w:space="0" w:color="auto"/>
      </w:divBdr>
    </w:div>
    <w:div w:id="421685261">
      <w:bodyDiv w:val="1"/>
      <w:marLeft w:val="0"/>
      <w:marRight w:val="0"/>
      <w:marTop w:val="0"/>
      <w:marBottom w:val="0"/>
      <w:divBdr>
        <w:top w:val="none" w:sz="0" w:space="0" w:color="auto"/>
        <w:left w:val="none" w:sz="0" w:space="0" w:color="auto"/>
        <w:bottom w:val="none" w:sz="0" w:space="0" w:color="auto"/>
        <w:right w:val="none" w:sz="0" w:space="0" w:color="auto"/>
      </w:divBdr>
    </w:div>
    <w:div w:id="424230908">
      <w:bodyDiv w:val="1"/>
      <w:marLeft w:val="0"/>
      <w:marRight w:val="0"/>
      <w:marTop w:val="0"/>
      <w:marBottom w:val="0"/>
      <w:divBdr>
        <w:top w:val="none" w:sz="0" w:space="0" w:color="auto"/>
        <w:left w:val="none" w:sz="0" w:space="0" w:color="auto"/>
        <w:bottom w:val="none" w:sz="0" w:space="0" w:color="auto"/>
        <w:right w:val="none" w:sz="0" w:space="0" w:color="auto"/>
      </w:divBdr>
    </w:div>
    <w:div w:id="426969655">
      <w:bodyDiv w:val="1"/>
      <w:marLeft w:val="0"/>
      <w:marRight w:val="0"/>
      <w:marTop w:val="0"/>
      <w:marBottom w:val="0"/>
      <w:divBdr>
        <w:top w:val="none" w:sz="0" w:space="0" w:color="auto"/>
        <w:left w:val="none" w:sz="0" w:space="0" w:color="auto"/>
        <w:bottom w:val="none" w:sz="0" w:space="0" w:color="auto"/>
        <w:right w:val="none" w:sz="0" w:space="0" w:color="auto"/>
      </w:divBdr>
    </w:div>
    <w:div w:id="431708965">
      <w:bodyDiv w:val="1"/>
      <w:marLeft w:val="0"/>
      <w:marRight w:val="0"/>
      <w:marTop w:val="0"/>
      <w:marBottom w:val="0"/>
      <w:divBdr>
        <w:top w:val="none" w:sz="0" w:space="0" w:color="auto"/>
        <w:left w:val="none" w:sz="0" w:space="0" w:color="auto"/>
        <w:bottom w:val="none" w:sz="0" w:space="0" w:color="auto"/>
        <w:right w:val="none" w:sz="0" w:space="0" w:color="auto"/>
      </w:divBdr>
    </w:div>
    <w:div w:id="435100577">
      <w:bodyDiv w:val="1"/>
      <w:marLeft w:val="0"/>
      <w:marRight w:val="0"/>
      <w:marTop w:val="0"/>
      <w:marBottom w:val="0"/>
      <w:divBdr>
        <w:top w:val="none" w:sz="0" w:space="0" w:color="auto"/>
        <w:left w:val="none" w:sz="0" w:space="0" w:color="auto"/>
        <w:bottom w:val="none" w:sz="0" w:space="0" w:color="auto"/>
        <w:right w:val="none" w:sz="0" w:space="0" w:color="auto"/>
      </w:divBdr>
    </w:div>
    <w:div w:id="435489103">
      <w:bodyDiv w:val="1"/>
      <w:marLeft w:val="0"/>
      <w:marRight w:val="0"/>
      <w:marTop w:val="0"/>
      <w:marBottom w:val="0"/>
      <w:divBdr>
        <w:top w:val="none" w:sz="0" w:space="0" w:color="auto"/>
        <w:left w:val="none" w:sz="0" w:space="0" w:color="auto"/>
        <w:bottom w:val="none" w:sz="0" w:space="0" w:color="auto"/>
        <w:right w:val="none" w:sz="0" w:space="0" w:color="auto"/>
      </w:divBdr>
    </w:div>
    <w:div w:id="436950952">
      <w:bodyDiv w:val="1"/>
      <w:marLeft w:val="0"/>
      <w:marRight w:val="0"/>
      <w:marTop w:val="0"/>
      <w:marBottom w:val="0"/>
      <w:divBdr>
        <w:top w:val="none" w:sz="0" w:space="0" w:color="auto"/>
        <w:left w:val="none" w:sz="0" w:space="0" w:color="auto"/>
        <w:bottom w:val="none" w:sz="0" w:space="0" w:color="auto"/>
        <w:right w:val="none" w:sz="0" w:space="0" w:color="auto"/>
      </w:divBdr>
    </w:div>
    <w:div w:id="437869310">
      <w:bodyDiv w:val="1"/>
      <w:marLeft w:val="0"/>
      <w:marRight w:val="0"/>
      <w:marTop w:val="0"/>
      <w:marBottom w:val="0"/>
      <w:divBdr>
        <w:top w:val="none" w:sz="0" w:space="0" w:color="auto"/>
        <w:left w:val="none" w:sz="0" w:space="0" w:color="auto"/>
        <w:bottom w:val="none" w:sz="0" w:space="0" w:color="auto"/>
        <w:right w:val="none" w:sz="0" w:space="0" w:color="auto"/>
      </w:divBdr>
    </w:div>
    <w:div w:id="441923571">
      <w:bodyDiv w:val="1"/>
      <w:marLeft w:val="0"/>
      <w:marRight w:val="0"/>
      <w:marTop w:val="0"/>
      <w:marBottom w:val="0"/>
      <w:divBdr>
        <w:top w:val="none" w:sz="0" w:space="0" w:color="auto"/>
        <w:left w:val="none" w:sz="0" w:space="0" w:color="auto"/>
        <w:bottom w:val="none" w:sz="0" w:space="0" w:color="auto"/>
        <w:right w:val="none" w:sz="0" w:space="0" w:color="auto"/>
      </w:divBdr>
    </w:div>
    <w:div w:id="446436769">
      <w:bodyDiv w:val="1"/>
      <w:marLeft w:val="0"/>
      <w:marRight w:val="0"/>
      <w:marTop w:val="0"/>
      <w:marBottom w:val="0"/>
      <w:divBdr>
        <w:top w:val="none" w:sz="0" w:space="0" w:color="auto"/>
        <w:left w:val="none" w:sz="0" w:space="0" w:color="auto"/>
        <w:bottom w:val="none" w:sz="0" w:space="0" w:color="auto"/>
        <w:right w:val="none" w:sz="0" w:space="0" w:color="auto"/>
      </w:divBdr>
    </w:div>
    <w:div w:id="448359283">
      <w:bodyDiv w:val="1"/>
      <w:marLeft w:val="0"/>
      <w:marRight w:val="0"/>
      <w:marTop w:val="0"/>
      <w:marBottom w:val="0"/>
      <w:divBdr>
        <w:top w:val="none" w:sz="0" w:space="0" w:color="auto"/>
        <w:left w:val="none" w:sz="0" w:space="0" w:color="auto"/>
        <w:bottom w:val="none" w:sz="0" w:space="0" w:color="auto"/>
        <w:right w:val="none" w:sz="0" w:space="0" w:color="auto"/>
      </w:divBdr>
    </w:div>
    <w:div w:id="449278680">
      <w:bodyDiv w:val="1"/>
      <w:marLeft w:val="0"/>
      <w:marRight w:val="0"/>
      <w:marTop w:val="0"/>
      <w:marBottom w:val="0"/>
      <w:divBdr>
        <w:top w:val="none" w:sz="0" w:space="0" w:color="auto"/>
        <w:left w:val="none" w:sz="0" w:space="0" w:color="auto"/>
        <w:bottom w:val="none" w:sz="0" w:space="0" w:color="auto"/>
        <w:right w:val="none" w:sz="0" w:space="0" w:color="auto"/>
      </w:divBdr>
    </w:div>
    <w:div w:id="451872835">
      <w:bodyDiv w:val="1"/>
      <w:marLeft w:val="0"/>
      <w:marRight w:val="0"/>
      <w:marTop w:val="0"/>
      <w:marBottom w:val="0"/>
      <w:divBdr>
        <w:top w:val="none" w:sz="0" w:space="0" w:color="auto"/>
        <w:left w:val="none" w:sz="0" w:space="0" w:color="auto"/>
        <w:bottom w:val="none" w:sz="0" w:space="0" w:color="auto"/>
        <w:right w:val="none" w:sz="0" w:space="0" w:color="auto"/>
      </w:divBdr>
    </w:div>
    <w:div w:id="452133730">
      <w:bodyDiv w:val="1"/>
      <w:marLeft w:val="0"/>
      <w:marRight w:val="0"/>
      <w:marTop w:val="0"/>
      <w:marBottom w:val="0"/>
      <w:divBdr>
        <w:top w:val="none" w:sz="0" w:space="0" w:color="auto"/>
        <w:left w:val="none" w:sz="0" w:space="0" w:color="auto"/>
        <w:bottom w:val="none" w:sz="0" w:space="0" w:color="auto"/>
        <w:right w:val="none" w:sz="0" w:space="0" w:color="auto"/>
      </w:divBdr>
    </w:div>
    <w:div w:id="454719778">
      <w:bodyDiv w:val="1"/>
      <w:marLeft w:val="0"/>
      <w:marRight w:val="0"/>
      <w:marTop w:val="0"/>
      <w:marBottom w:val="0"/>
      <w:divBdr>
        <w:top w:val="none" w:sz="0" w:space="0" w:color="auto"/>
        <w:left w:val="none" w:sz="0" w:space="0" w:color="auto"/>
        <w:bottom w:val="none" w:sz="0" w:space="0" w:color="auto"/>
        <w:right w:val="none" w:sz="0" w:space="0" w:color="auto"/>
      </w:divBdr>
    </w:div>
    <w:div w:id="456609159">
      <w:bodyDiv w:val="1"/>
      <w:marLeft w:val="0"/>
      <w:marRight w:val="0"/>
      <w:marTop w:val="0"/>
      <w:marBottom w:val="0"/>
      <w:divBdr>
        <w:top w:val="none" w:sz="0" w:space="0" w:color="auto"/>
        <w:left w:val="none" w:sz="0" w:space="0" w:color="auto"/>
        <w:bottom w:val="none" w:sz="0" w:space="0" w:color="auto"/>
        <w:right w:val="none" w:sz="0" w:space="0" w:color="auto"/>
      </w:divBdr>
    </w:div>
    <w:div w:id="457723791">
      <w:bodyDiv w:val="1"/>
      <w:marLeft w:val="0"/>
      <w:marRight w:val="0"/>
      <w:marTop w:val="0"/>
      <w:marBottom w:val="0"/>
      <w:divBdr>
        <w:top w:val="none" w:sz="0" w:space="0" w:color="auto"/>
        <w:left w:val="none" w:sz="0" w:space="0" w:color="auto"/>
        <w:bottom w:val="none" w:sz="0" w:space="0" w:color="auto"/>
        <w:right w:val="none" w:sz="0" w:space="0" w:color="auto"/>
      </w:divBdr>
    </w:div>
    <w:div w:id="459806295">
      <w:bodyDiv w:val="1"/>
      <w:marLeft w:val="0"/>
      <w:marRight w:val="0"/>
      <w:marTop w:val="0"/>
      <w:marBottom w:val="0"/>
      <w:divBdr>
        <w:top w:val="none" w:sz="0" w:space="0" w:color="auto"/>
        <w:left w:val="none" w:sz="0" w:space="0" w:color="auto"/>
        <w:bottom w:val="none" w:sz="0" w:space="0" w:color="auto"/>
        <w:right w:val="none" w:sz="0" w:space="0" w:color="auto"/>
      </w:divBdr>
    </w:div>
    <w:div w:id="460224628">
      <w:bodyDiv w:val="1"/>
      <w:marLeft w:val="0"/>
      <w:marRight w:val="0"/>
      <w:marTop w:val="0"/>
      <w:marBottom w:val="0"/>
      <w:divBdr>
        <w:top w:val="none" w:sz="0" w:space="0" w:color="auto"/>
        <w:left w:val="none" w:sz="0" w:space="0" w:color="auto"/>
        <w:bottom w:val="none" w:sz="0" w:space="0" w:color="auto"/>
        <w:right w:val="none" w:sz="0" w:space="0" w:color="auto"/>
      </w:divBdr>
    </w:div>
    <w:div w:id="467088413">
      <w:bodyDiv w:val="1"/>
      <w:marLeft w:val="0"/>
      <w:marRight w:val="0"/>
      <w:marTop w:val="0"/>
      <w:marBottom w:val="0"/>
      <w:divBdr>
        <w:top w:val="none" w:sz="0" w:space="0" w:color="auto"/>
        <w:left w:val="none" w:sz="0" w:space="0" w:color="auto"/>
        <w:bottom w:val="none" w:sz="0" w:space="0" w:color="auto"/>
        <w:right w:val="none" w:sz="0" w:space="0" w:color="auto"/>
      </w:divBdr>
    </w:div>
    <w:div w:id="467477136">
      <w:bodyDiv w:val="1"/>
      <w:marLeft w:val="0"/>
      <w:marRight w:val="0"/>
      <w:marTop w:val="0"/>
      <w:marBottom w:val="0"/>
      <w:divBdr>
        <w:top w:val="none" w:sz="0" w:space="0" w:color="auto"/>
        <w:left w:val="none" w:sz="0" w:space="0" w:color="auto"/>
        <w:bottom w:val="none" w:sz="0" w:space="0" w:color="auto"/>
        <w:right w:val="none" w:sz="0" w:space="0" w:color="auto"/>
      </w:divBdr>
    </w:div>
    <w:div w:id="468011937">
      <w:bodyDiv w:val="1"/>
      <w:marLeft w:val="0"/>
      <w:marRight w:val="0"/>
      <w:marTop w:val="0"/>
      <w:marBottom w:val="0"/>
      <w:divBdr>
        <w:top w:val="none" w:sz="0" w:space="0" w:color="auto"/>
        <w:left w:val="none" w:sz="0" w:space="0" w:color="auto"/>
        <w:bottom w:val="none" w:sz="0" w:space="0" w:color="auto"/>
        <w:right w:val="none" w:sz="0" w:space="0" w:color="auto"/>
      </w:divBdr>
    </w:div>
    <w:div w:id="469248820">
      <w:bodyDiv w:val="1"/>
      <w:marLeft w:val="0"/>
      <w:marRight w:val="0"/>
      <w:marTop w:val="0"/>
      <w:marBottom w:val="0"/>
      <w:divBdr>
        <w:top w:val="none" w:sz="0" w:space="0" w:color="auto"/>
        <w:left w:val="none" w:sz="0" w:space="0" w:color="auto"/>
        <w:bottom w:val="none" w:sz="0" w:space="0" w:color="auto"/>
        <w:right w:val="none" w:sz="0" w:space="0" w:color="auto"/>
      </w:divBdr>
    </w:div>
    <w:div w:id="471215613">
      <w:bodyDiv w:val="1"/>
      <w:marLeft w:val="0"/>
      <w:marRight w:val="0"/>
      <w:marTop w:val="0"/>
      <w:marBottom w:val="0"/>
      <w:divBdr>
        <w:top w:val="none" w:sz="0" w:space="0" w:color="auto"/>
        <w:left w:val="none" w:sz="0" w:space="0" w:color="auto"/>
        <w:bottom w:val="none" w:sz="0" w:space="0" w:color="auto"/>
        <w:right w:val="none" w:sz="0" w:space="0" w:color="auto"/>
      </w:divBdr>
    </w:div>
    <w:div w:id="473718113">
      <w:bodyDiv w:val="1"/>
      <w:marLeft w:val="0"/>
      <w:marRight w:val="0"/>
      <w:marTop w:val="0"/>
      <w:marBottom w:val="0"/>
      <w:divBdr>
        <w:top w:val="none" w:sz="0" w:space="0" w:color="auto"/>
        <w:left w:val="none" w:sz="0" w:space="0" w:color="auto"/>
        <w:bottom w:val="none" w:sz="0" w:space="0" w:color="auto"/>
        <w:right w:val="none" w:sz="0" w:space="0" w:color="auto"/>
      </w:divBdr>
    </w:div>
    <w:div w:id="473909556">
      <w:bodyDiv w:val="1"/>
      <w:marLeft w:val="0"/>
      <w:marRight w:val="0"/>
      <w:marTop w:val="0"/>
      <w:marBottom w:val="0"/>
      <w:divBdr>
        <w:top w:val="none" w:sz="0" w:space="0" w:color="auto"/>
        <w:left w:val="none" w:sz="0" w:space="0" w:color="auto"/>
        <w:bottom w:val="none" w:sz="0" w:space="0" w:color="auto"/>
        <w:right w:val="none" w:sz="0" w:space="0" w:color="auto"/>
      </w:divBdr>
    </w:div>
    <w:div w:id="475612485">
      <w:bodyDiv w:val="1"/>
      <w:marLeft w:val="0"/>
      <w:marRight w:val="0"/>
      <w:marTop w:val="0"/>
      <w:marBottom w:val="0"/>
      <w:divBdr>
        <w:top w:val="none" w:sz="0" w:space="0" w:color="auto"/>
        <w:left w:val="none" w:sz="0" w:space="0" w:color="auto"/>
        <w:bottom w:val="none" w:sz="0" w:space="0" w:color="auto"/>
        <w:right w:val="none" w:sz="0" w:space="0" w:color="auto"/>
      </w:divBdr>
    </w:div>
    <w:div w:id="478421656">
      <w:bodyDiv w:val="1"/>
      <w:marLeft w:val="0"/>
      <w:marRight w:val="0"/>
      <w:marTop w:val="0"/>
      <w:marBottom w:val="0"/>
      <w:divBdr>
        <w:top w:val="none" w:sz="0" w:space="0" w:color="auto"/>
        <w:left w:val="none" w:sz="0" w:space="0" w:color="auto"/>
        <w:bottom w:val="none" w:sz="0" w:space="0" w:color="auto"/>
        <w:right w:val="none" w:sz="0" w:space="0" w:color="auto"/>
      </w:divBdr>
    </w:div>
    <w:div w:id="479614438">
      <w:bodyDiv w:val="1"/>
      <w:marLeft w:val="0"/>
      <w:marRight w:val="0"/>
      <w:marTop w:val="0"/>
      <w:marBottom w:val="0"/>
      <w:divBdr>
        <w:top w:val="none" w:sz="0" w:space="0" w:color="auto"/>
        <w:left w:val="none" w:sz="0" w:space="0" w:color="auto"/>
        <w:bottom w:val="none" w:sz="0" w:space="0" w:color="auto"/>
        <w:right w:val="none" w:sz="0" w:space="0" w:color="auto"/>
      </w:divBdr>
    </w:div>
    <w:div w:id="484246275">
      <w:bodyDiv w:val="1"/>
      <w:marLeft w:val="0"/>
      <w:marRight w:val="0"/>
      <w:marTop w:val="0"/>
      <w:marBottom w:val="0"/>
      <w:divBdr>
        <w:top w:val="none" w:sz="0" w:space="0" w:color="auto"/>
        <w:left w:val="none" w:sz="0" w:space="0" w:color="auto"/>
        <w:bottom w:val="none" w:sz="0" w:space="0" w:color="auto"/>
        <w:right w:val="none" w:sz="0" w:space="0" w:color="auto"/>
      </w:divBdr>
    </w:div>
    <w:div w:id="484517311">
      <w:bodyDiv w:val="1"/>
      <w:marLeft w:val="0"/>
      <w:marRight w:val="0"/>
      <w:marTop w:val="0"/>
      <w:marBottom w:val="0"/>
      <w:divBdr>
        <w:top w:val="none" w:sz="0" w:space="0" w:color="auto"/>
        <w:left w:val="none" w:sz="0" w:space="0" w:color="auto"/>
        <w:bottom w:val="none" w:sz="0" w:space="0" w:color="auto"/>
        <w:right w:val="none" w:sz="0" w:space="0" w:color="auto"/>
      </w:divBdr>
    </w:div>
    <w:div w:id="489104848">
      <w:bodyDiv w:val="1"/>
      <w:marLeft w:val="0"/>
      <w:marRight w:val="0"/>
      <w:marTop w:val="0"/>
      <w:marBottom w:val="0"/>
      <w:divBdr>
        <w:top w:val="none" w:sz="0" w:space="0" w:color="auto"/>
        <w:left w:val="none" w:sz="0" w:space="0" w:color="auto"/>
        <w:bottom w:val="none" w:sz="0" w:space="0" w:color="auto"/>
        <w:right w:val="none" w:sz="0" w:space="0" w:color="auto"/>
      </w:divBdr>
    </w:div>
    <w:div w:id="490104438">
      <w:bodyDiv w:val="1"/>
      <w:marLeft w:val="0"/>
      <w:marRight w:val="0"/>
      <w:marTop w:val="0"/>
      <w:marBottom w:val="0"/>
      <w:divBdr>
        <w:top w:val="none" w:sz="0" w:space="0" w:color="auto"/>
        <w:left w:val="none" w:sz="0" w:space="0" w:color="auto"/>
        <w:bottom w:val="none" w:sz="0" w:space="0" w:color="auto"/>
        <w:right w:val="none" w:sz="0" w:space="0" w:color="auto"/>
      </w:divBdr>
    </w:div>
    <w:div w:id="494347263">
      <w:bodyDiv w:val="1"/>
      <w:marLeft w:val="0"/>
      <w:marRight w:val="0"/>
      <w:marTop w:val="0"/>
      <w:marBottom w:val="0"/>
      <w:divBdr>
        <w:top w:val="none" w:sz="0" w:space="0" w:color="auto"/>
        <w:left w:val="none" w:sz="0" w:space="0" w:color="auto"/>
        <w:bottom w:val="none" w:sz="0" w:space="0" w:color="auto"/>
        <w:right w:val="none" w:sz="0" w:space="0" w:color="auto"/>
      </w:divBdr>
    </w:div>
    <w:div w:id="496917658">
      <w:bodyDiv w:val="1"/>
      <w:marLeft w:val="0"/>
      <w:marRight w:val="0"/>
      <w:marTop w:val="0"/>
      <w:marBottom w:val="0"/>
      <w:divBdr>
        <w:top w:val="none" w:sz="0" w:space="0" w:color="auto"/>
        <w:left w:val="none" w:sz="0" w:space="0" w:color="auto"/>
        <w:bottom w:val="none" w:sz="0" w:space="0" w:color="auto"/>
        <w:right w:val="none" w:sz="0" w:space="0" w:color="auto"/>
      </w:divBdr>
    </w:div>
    <w:div w:id="497775110">
      <w:bodyDiv w:val="1"/>
      <w:marLeft w:val="0"/>
      <w:marRight w:val="0"/>
      <w:marTop w:val="0"/>
      <w:marBottom w:val="0"/>
      <w:divBdr>
        <w:top w:val="none" w:sz="0" w:space="0" w:color="auto"/>
        <w:left w:val="none" w:sz="0" w:space="0" w:color="auto"/>
        <w:bottom w:val="none" w:sz="0" w:space="0" w:color="auto"/>
        <w:right w:val="none" w:sz="0" w:space="0" w:color="auto"/>
      </w:divBdr>
    </w:div>
    <w:div w:id="497887734">
      <w:bodyDiv w:val="1"/>
      <w:marLeft w:val="0"/>
      <w:marRight w:val="0"/>
      <w:marTop w:val="0"/>
      <w:marBottom w:val="0"/>
      <w:divBdr>
        <w:top w:val="none" w:sz="0" w:space="0" w:color="auto"/>
        <w:left w:val="none" w:sz="0" w:space="0" w:color="auto"/>
        <w:bottom w:val="none" w:sz="0" w:space="0" w:color="auto"/>
        <w:right w:val="none" w:sz="0" w:space="0" w:color="auto"/>
      </w:divBdr>
    </w:div>
    <w:div w:id="503210164">
      <w:bodyDiv w:val="1"/>
      <w:marLeft w:val="0"/>
      <w:marRight w:val="0"/>
      <w:marTop w:val="0"/>
      <w:marBottom w:val="0"/>
      <w:divBdr>
        <w:top w:val="none" w:sz="0" w:space="0" w:color="auto"/>
        <w:left w:val="none" w:sz="0" w:space="0" w:color="auto"/>
        <w:bottom w:val="none" w:sz="0" w:space="0" w:color="auto"/>
        <w:right w:val="none" w:sz="0" w:space="0" w:color="auto"/>
      </w:divBdr>
    </w:div>
    <w:div w:id="504131695">
      <w:bodyDiv w:val="1"/>
      <w:marLeft w:val="0"/>
      <w:marRight w:val="0"/>
      <w:marTop w:val="0"/>
      <w:marBottom w:val="0"/>
      <w:divBdr>
        <w:top w:val="none" w:sz="0" w:space="0" w:color="auto"/>
        <w:left w:val="none" w:sz="0" w:space="0" w:color="auto"/>
        <w:bottom w:val="none" w:sz="0" w:space="0" w:color="auto"/>
        <w:right w:val="none" w:sz="0" w:space="0" w:color="auto"/>
      </w:divBdr>
    </w:div>
    <w:div w:id="505479614">
      <w:bodyDiv w:val="1"/>
      <w:marLeft w:val="0"/>
      <w:marRight w:val="0"/>
      <w:marTop w:val="0"/>
      <w:marBottom w:val="0"/>
      <w:divBdr>
        <w:top w:val="none" w:sz="0" w:space="0" w:color="auto"/>
        <w:left w:val="none" w:sz="0" w:space="0" w:color="auto"/>
        <w:bottom w:val="none" w:sz="0" w:space="0" w:color="auto"/>
        <w:right w:val="none" w:sz="0" w:space="0" w:color="auto"/>
      </w:divBdr>
    </w:div>
    <w:div w:id="505900468">
      <w:bodyDiv w:val="1"/>
      <w:marLeft w:val="0"/>
      <w:marRight w:val="0"/>
      <w:marTop w:val="0"/>
      <w:marBottom w:val="0"/>
      <w:divBdr>
        <w:top w:val="none" w:sz="0" w:space="0" w:color="auto"/>
        <w:left w:val="none" w:sz="0" w:space="0" w:color="auto"/>
        <w:bottom w:val="none" w:sz="0" w:space="0" w:color="auto"/>
        <w:right w:val="none" w:sz="0" w:space="0" w:color="auto"/>
      </w:divBdr>
    </w:div>
    <w:div w:id="513879921">
      <w:bodyDiv w:val="1"/>
      <w:marLeft w:val="0"/>
      <w:marRight w:val="0"/>
      <w:marTop w:val="0"/>
      <w:marBottom w:val="0"/>
      <w:divBdr>
        <w:top w:val="none" w:sz="0" w:space="0" w:color="auto"/>
        <w:left w:val="none" w:sz="0" w:space="0" w:color="auto"/>
        <w:bottom w:val="none" w:sz="0" w:space="0" w:color="auto"/>
        <w:right w:val="none" w:sz="0" w:space="0" w:color="auto"/>
      </w:divBdr>
    </w:div>
    <w:div w:id="515727541">
      <w:bodyDiv w:val="1"/>
      <w:marLeft w:val="0"/>
      <w:marRight w:val="0"/>
      <w:marTop w:val="0"/>
      <w:marBottom w:val="0"/>
      <w:divBdr>
        <w:top w:val="none" w:sz="0" w:space="0" w:color="auto"/>
        <w:left w:val="none" w:sz="0" w:space="0" w:color="auto"/>
        <w:bottom w:val="none" w:sz="0" w:space="0" w:color="auto"/>
        <w:right w:val="none" w:sz="0" w:space="0" w:color="auto"/>
      </w:divBdr>
    </w:div>
    <w:div w:id="516844616">
      <w:bodyDiv w:val="1"/>
      <w:marLeft w:val="0"/>
      <w:marRight w:val="0"/>
      <w:marTop w:val="0"/>
      <w:marBottom w:val="0"/>
      <w:divBdr>
        <w:top w:val="none" w:sz="0" w:space="0" w:color="auto"/>
        <w:left w:val="none" w:sz="0" w:space="0" w:color="auto"/>
        <w:bottom w:val="none" w:sz="0" w:space="0" w:color="auto"/>
        <w:right w:val="none" w:sz="0" w:space="0" w:color="auto"/>
      </w:divBdr>
    </w:div>
    <w:div w:id="517431721">
      <w:bodyDiv w:val="1"/>
      <w:marLeft w:val="0"/>
      <w:marRight w:val="0"/>
      <w:marTop w:val="0"/>
      <w:marBottom w:val="0"/>
      <w:divBdr>
        <w:top w:val="none" w:sz="0" w:space="0" w:color="auto"/>
        <w:left w:val="none" w:sz="0" w:space="0" w:color="auto"/>
        <w:bottom w:val="none" w:sz="0" w:space="0" w:color="auto"/>
        <w:right w:val="none" w:sz="0" w:space="0" w:color="auto"/>
      </w:divBdr>
    </w:div>
    <w:div w:id="518200970">
      <w:bodyDiv w:val="1"/>
      <w:marLeft w:val="0"/>
      <w:marRight w:val="0"/>
      <w:marTop w:val="0"/>
      <w:marBottom w:val="0"/>
      <w:divBdr>
        <w:top w:val="none" w:sz="0" w:space="0" w:color="auto"/>
        <w:left w:val="none" w:sz="0" w:space="0" w:color="auto"/>
        <w:bottom w:val="none" w:sz="0" w:space="0" w:color="auto"/>
        <w:right w:val="none" w:sz="0" w:space="0" w:color="auto"/>
      </w:divBdr>
    </w:div>
    <w:div w:id="519242464">
      <w:bodyDiv w:val="1"/>
      <w:marLeft w:val="0"/>
      <w:marRight w:val="0"/>
      <w:marTop w:val="0"/>
      <w:marBottom w:val="0"/>
      <w:divBdr>
        <w:top w:val="none" w:sz="0" w:space="0" w:color="auto"/>
        <w:left w:val="none" w:sz="0" w:space="0" w:color="auto"/>
        <w:bottom w:val="none" w:sz="0" w:space="0" w:color="auto"/>
        <w:right w:val="none" w:sz="0" w:space="0" w:color="auto"/>
      </w:divBdr>
    </w:div>
    <w:div w:id="523517175">
      <w:bodyDiv w:val="1"/>
      <w:marLeft w:val="0"/>
      <w:marRight w:val="0"/>
      <w:marTop w:val="0"/>
      <w:marBottom w:val="0"/>
      <w:divBdr>
        <w:top w:val="none" w:sz="0" w:space="0" w:color="auto"/>
        <w:left w:val="none" w:sz="0" w:space="0" w:color="auto"/>
        <w:bottom w:val="none" w:sz="0" w:space="0" w:color="auto"/>
        <w:right w:val="none" w:sz="0" w:space="0" w:color="auto"/>
      </w:divBdr>
    </w:div>
    <w:div w:id="524445872">
      <w:bodyDiv w:val="1"/>
      <w:marLeft w:val="0"/>
      <w:marRight w:val="0"/>
      <w:marTop w:val="0"/>
      <w:marBottom w:val="0"/>
      <w:divBdr>
        <w:top w:val="none" w:sz="0" w:space="0" w:color="auto"/>
        <w:left w:val="none" w:sz="0" w:space="0" w:color="auto"/>
        <w:bottom w:val="none" w:sz="0" w:space="0" w:color="auto"/>
        <w:right w:val="none" w:sz="0" w:space="0" w:color="auto"/>
      </w:divBdr>
    </w:div>
    <w:div w:id="527452937">
      <w:bodyDiv w:val="1"/>
      <w:marLeft w:val="0"/>
      <w:marRight w:val="0"/>
      <w:marTop w:val="0"/>
      <w:marBottom w:val="0"/>
      <w:divBdr>
        <w:top w:val="none" w:sz="0" w:space="0" w:color="auto"/>
        <w:left w:val="none" w:sz="0" w:space="0" w:color="auto"/>
        <w:bottom w:val="none" w:sz="0" w:space="0" w:color="auto"/>
        <w:right w:val="none" w:sz="0" w:space="0" w:color="auto"/>
      </w:divBdr>
    </w:div>
    <w:div w:id="528418276">
      <w:bodyDiv w:val="1"/>
      <w:marLeft w:val="0"/>
      <w:marRight w:val="0"/>
      <w:marTop w:val="0"/>
      <w:marBottom w:val="0"/>
      <w:divBdr>
        <w:top w:val="none" w:sz="0" w:space="0" w:color="auto"/>
        <w:left w:val="none" w:sz="0" w:space="0" w:color="auto"/>
        <w:bottom w:val="none" w:sz="0" w:space="0" w:color="auto"/>
        <w:right w:val="none" w:sz="0" w:space="0" w:color="auto"/>
      </w:divBdr>
    </w:div>
    <w:div w:id="531697850">
      <w:bodyDiv w:val="1"/>
      <w:marLeft w:val="0"/>
      <w:marRight w:val="0"/>
      <w:marTop w:val="0"/>
      <w:marBottom w:val="0"/>
      <w:divBdr>
        <w:top w:val="none" w:sz="0" w:space="0" w:color="auto"/>
        <w:left w:val="none" w:sz="0" w:space="0" w:color="auto"/>
        <w:bottom w:val="none" w:sz="0" w:space="0" w:color="auto"/>
        <w:right w:val="none" w:sz="0" w:space="0" w:color="auto"/>
      </w:divBdr>
    </w:div>
    <w:div w:id="532112239">
      <w:bodyDiv w:val="1"/>
      <w:marLeft w:val="0"/>
      <w:marRight w:val="0"/>
      <w:marTop w:val="0"/>
      <w:marBottom w:val="0"/>
      <w:divBdr>
        <w:top w:val="none" w:sz="0" w:space="0" w:color="auto"/>
        <w:left w:val="none" w:sz="0" w:space="0" w:color="auto"/>
        <w:bottom w:val="none" w:sz="0" w:space="0" w:color="auto"/>
        <w:right w:val="none" w:sz="0" w:space="0" w:color="auto"/>
      </w:divBdr>
    </w:div>
    <w:div w:id="536163173">
      <w:bodyDiv w:val="1"/>
      <w:marLeft w:val="0"/>
      <w:marRight w:val="0"/>
      <w:marTop w:val="0"/>
      <w:marBottom w:val="0"/>
      <w:divBdr>
        <w:top w:val="none" w:sz="0" w:space="0" w:color="auto"/>
        <w:left w:val="none" w:sz="0" w:space="0" w:color="auto"/>
        <w:bottom w:val="none" w:sz="0" w:space="0" w:color="auto"/>
        <w:right w:val="none" w:sz="0" w:space="0" w:color="auto"/>
      </w:divBdr>
    </w:div>
    <w:div w:id="541095605">
      <w:bodyDiv w:val="1"/>
      <w:marLeft w:val="0"/>
      <w:marRight w:val="0"/>
      <w:marTop w:val="0"/>
      <w:marBottom w:val="0"/>
      <w:divBdr>
        <w:top w:val="none" w:sz="0" w:space="0" w:color="auto"/>
        <w:left w:val="none" w:sz="0" w:space="0" w:color="auto"/>
        <w:bottom w:val="none" w:sz="0" w:space="0" w:color="auto"/>
        <w:right w:val="none" w:sz="0" w:space="0" w:color="auto"/>
      </w:divBdr>
    </w:div>
    <w:div w:id="545724530">
      <w:bodyDiv w:val="1"/>
      <w:marLeft w:val="0"/>
      <w:marRight w:val="0"/>
      <w:marTop w:val="0"/>
      <w:marBottom w:val="0"/>
      <w:divBdr>
        <w:top w:val="none" w:sz="0" w:space="0" w:color="auto"/>
        <w:left w:val="none" w:sz="0" w:space="0" w:color="auto"/>
        <w:bottom w:val="none" w:sz="0" w:space="0" w:color="auto"/>
        <w:right w:val="none" w:sz="0" w:space="0" w:color="auto"/>
      </w:divBdr>
    </w:div>
    <w:div w:id="545946640">
      <w:bodyDiv w:val="1"/>
      <w:marLeft w:val="0"/>
      <w:marRight w:val="0"/>
      <w:marTop w:val="0"/>
      <w:marBottom w:val="0"/>
      <w:divBdr>
        <w:top w:val="none" w:sz="0" w:space="0" w:color="auto"/>
        <w:left w:val="none" w:sz="0" w:space="0" w:color="auto"/>
        <w:bottom w:val="none" w:sz="0" w:space="0" w:color="auto"/>
        <w:right w:val="none" w:sz="0" w:space="0" w:color="auto"/>
      </w:divBdr>
    </w:div>
    <w:div w:id="558177925">
      <w:bodyDiv w:val="1"/>
      <w:marLeft w:val="0"/>
      <w:marRight w:val="0"/>
      <w:marTop w:val="0"/>
      <w:marBottom w:val="0"/>
      <w:divBdr>
        <w:top w:val="none" w:sz="0" w:space="0" w:color="auto"/>
        <w:left w:val="none" w:sz="0" w:space="0" w:color="auto"/>
        <w:bottom w:val="none" w:sz="0" w:space="0" w:color="auto"/>
        <w:right w:val="none" w:sz="0" w:space="0" w:color="auto"/>
      </w:divBdr>
    </w:div>
    <w:div w:id="559100307">
      <w:bodyDiv w:val="1"/>
      <w:marLeft w:val="0"/>
      <w:marRight w:val="0"/>
      <w:marTop w:val="0"/>
      <w:marBottom w:val="0"/>
      <w:divBdr>
        <w:top w:val="none" w:sz="0" w:space="0" w:color="auto"/>
        <w:left w:val="none" w:sz="0" w:space="0" w:color="auto"/>
        <w:bottom w:val="none" w:sz="0" w:space="0" w:color="auto"/>
        <w:right w:val="none" w:sz="0" w:space="0" w:color="auto"/>
      </w:divBdr>
    </w:div>
    <w:div w:id="562063595">
      <w:bodyDiv w:val="1"/>
      <w:marLeft w:val="0"/>
      <w:marRight w:val="0"/>
      <w:marTop w:val="0"/>
      <w:marBottom w:val="0"/>
      <w:divBdr>
        <w:top w:val="none" w:sz="0" w:space="0" w:color="auto"/>
        <w:left w:val="none" w:sz="0" w:space="0" w:color="auto"/>
        <w:bottom w:val="none" w:sz="0" w:space="0" w:color="auto"/>
        <w:right w:val="none" w:sz="0" w:space="0" w:color="auto"/>
      </w:divBdr>
    </w:div>
    <w:div w:id="562259856">
      <w:bodyDiv w:val="1"/>
      <w:marLeft w:val="0"/>
      <w:marRight w:val="0"/>
      <w:marTop w:val="0"/>
      <w:marBottom w:val="0"/>
      <w:divBdr>
        <w:top w:val="none" w:sz="0" w:space="0" w:color="auto"/>
        <w:left w:val="none" w:sz="0" w:space="0" w:color="auto"/>
        <w:bottom w:val="none" w:sz="0" w:space="0" w:color="auto"/>
        <w:right w:val="none" w:sz="0" w:space="0" w:color="auto"/>
      </w:divBdr>
    </w:div>
    <w:div w:id="565334865">
      <w:bodyDiv w:val="1"/>
      <w:marLeft w:val="0"/>
      <w:marRight w:val="0"/>
      <w:marTop w:val="0"/>
      <w:marBottom w:val="0"/>
      <w:divBdr>
        <w:top w:val="none" w:sz="0" w:space="0" w:color="auto"/>
        <w:left w:val="none" w:sz="0" w:space="0" w:color="auto"/>
        <w:bottom w:val="none" w:sz="0" w:space="0" w:color="auto"/>
        <w:right w:val="none" w:sz="0" w:space="0" w:color="auto"/>
      </w:divBdr>
    </w:div>
    <w:div w:id="568803784">
      <w:bodyDiv w:val="1"/>
      <w:marLeft w:val="0"/>
      <w:marRight w:val="0"/>
      <w:marTop w:val="0"/>
      <w:marBottom w:val="0"/>
      <w:divBdr>
        <w:top w:val="none" w:sz="0" w:space="0" w:color="auto"/>
        <w:left w:val="none" w:sz="0" w:space="0" w:color="auto"/>
        <w:bottom w:val="none" w:sz="0" w:space="0" w:color="auto"/>
        <w:right w:val="none" w:sz="0" w:space="0" w:color="auto"/>
      </w:divBdr>
    </w:div>
    <w:div w:id="572934803">
      <w:bodyDiv w:val="1"/>
      <w:marLeft w:val="0"/>
      <w:marRight w:val="0"/>
      <w:marTop w:val="0"/>
      <w:marBottom w:val="0"/>
      <w:divBdr>
        <w:top w:val="none" w:sz="0" w:space="0" w:color="auto"/>
        <w:left w:val="none" w:sz="0" w:space="0" w:color="auto"/>
        <w:bottom w:val="none" w:sz="0" w:space="0" w:color="auto"/>
        <w:right w:val="none" w:sz="0" w:space="0" w:color="auto"/>
      </w:divBdr>
    </w:div>
    <w:div w:id="574170644">
      <w:bodyDiv w:val="1"/>
      <w:marLeft w:val="0"/>
      <w:marRight w:val="0"/>
      <w:marTop w:val="0"/>
      <w:marBottom w:val="0"/>
      <w:divBdr>
        <w:top w:val="none" w:sz="0" w:space="0" w:color="auto"/>
        <w:left w:val="none" w:sz="0" w:space="0" w:color="auto"/>
        <w:bottom w:val="none" w:sz="0" w:space="0" w:color="auto"/>
        <w:right w:val="none" w:sz="0" w:space="0" w:color="auto"/>
      </w:divBdr>
    </w:div>
    <w:div w:id="575870086">
      <w:bodyDiv w:val="1"/>
      <w:marLeft w:val="0"/>
      <w:marRight w:val="0"/>
      <w:marTop w:val="0"/>
      <w:marBottom w:val="0"/>
      <w:divBdr>
        <w:top w:val="none" w:sz="0" w:space="0" w:color="auto"/>
        <w:left w:val="none" w:sz="0" w:space="0" w:color="auto"/>
        <w:bottom w:val="none" w:sz="0" w:space="0" w:color="auto"/>
        <w:right w:val="none" w:sz="0" w:space="0" w:color="auto"/>
      </w:divBdr>
    </w:div>
    <w:div w:id="575943570">
      <w:bodyDiv w:val="1"/>
      <w:marLeft w:val="0"/>
      <w:marRight w:val="0"/>
      <w:marTop w:val="0"/>
      <w:marBottom w:val="0"/>
      <w:divBdr>
        <w:top w:val="none" w:sz="0" w:space="0" w:color="auto"/>
        <w:left w:val="none" w:sz="0" w:space="0" w:color="auto"/>
        <w:bottom w:val="none" w:sz="0" w:space="0" w:color="auto"/>
        <w:right w:val="none" w:sz="0" w:space="0" w:color="auto"/>
      </w:divBdr>
    </w:div>
    <w:div w:id="576984790">
      <w:bodyDiv w:val="1"/>
      <w:marLeft w:val="0"/>
      <w:marRight w:val="0"/>
      <w:marTop w:val="0"/>
      <w:marBottom w:val="0"/>
      <w:divBdr>
        <w:top w:val="none" w:sz="0" w:space="0" w:color="auto"/>
        <w:left w:val="none" w:sz="0" w:space="0" w:color="auto"/>
        <w:bottom w:val="none" w:sz="0" w:space="0" w:color="auto"/>
        <w:right w:val="none" w:sz="0" w:space="0" w:color="auto"/>
      </w:divBdr>
    </w:div>
    <w:div w:id="577636456">
      <w:bodyDiv w:val="1"/>
      <w:marLeft w:val="0"/>
      <w:marRight w:val="0"/>
      <w:marTop w:val="0"/>
      <w:marBottom w:val="0"/>
      <w:divBdr>
        <w:top w:val="none" w:sz="0" w:space="0" w:color="auto"/>
        <w:left w:val="none" w:sz="0" w:space="0" w:color="auto"/>
        <w:bottom w:val="none" w:sz="0" w:space="0" w:color="auto"/>
        <w:right w:val="none" w:sz="0" w:space="0" w:color="auto"/>
      </w:divBdr>
    </w:div>
    <w:div w:id="580413149">
      <w:bodyDiv w:val="1"/>
      <w:marLeft w:val="0"/>
      <w:marRight w:val="0"/>
      <w:marTop w:val="0"/>
      <w:marBottom w:val="0"/>
      <w:divBdr>
        <w:top w:val="none" w:sz="0" w:space="0" w:color="auto"/>
        <w:left w:val="none" w:sz="0" w:space="0" w:color="auto"/>
        <w:bottom w:val="none" w:sz="0" w:space="0" w:color="auto"/>
        <w:right w:val="none" w:sz="0" w:space="0" w:color="auto"/>
      </w:divBdr>
    </w:div>
    <w:div w:id="582029549">
      <w:bodyDiv w:val="1"/>
      <w:marLeft w:val="0"/>
      <w:marRight w:val="0"/>
      <w:marTop w:val="0"/>
      <w:marBottom w:val="0"/>
      <w:divBdr>
        <w:top w:val="none" w:sz="0" w:space="0" w:color="auto"/>
        <w:left w:val="none" w:sz="0" w:space="0" w:color="auto"/>
        <w:bottom w:val="none" w:sz="0" w:space="0" w:color="auto"/>
        <w:right w:val="none" w:sz="0" w:space="0" w:color="auto"/>
      </w:divBdr>
    </w:div>
    <w:div w:id="582179790">
      <w:bodyDiv w:val="1"/>
      <w:marLeft w:val="0"/>
      <w:marRight w:val="0"/>
      <w:marTop w:val="0"/>
      <w:marBottom w:val="0"/>
      <w:divBdr>
        <w:top w:val="none" w:sz="0" w:space="0" w:color="auto"/>
        <w:left w:val="none" w:sz="0" w:space="0" w:color="auto"/>
        <w:bottom w:val="none" w:sz="0" w:space="0" w:color="auto"/>
        <w:right w:val="none" w:sz="0" w:space="0" w:color="auto"/>
      </w:divBdr>
    </w:div>
    <w:div w:id="584800028">
      <w:bodyDiv w:val="1"/>
      <w:marLeft w:val="0"/>
      <w:marRight w:val="0"/>
      <w:marTop w:val="0"/>
      <w:marBottom w:val="0"/>
      <w:divBdr>
        <w:top w:val="none" w:sz="0" w:space="0" w:color="auto"/>
        <w:left w:val="none" w:sz="0" w:space="0" w:color="auto"/>
        <w:bottom w:val="none" w:sz="0" w:space="0" w:color="auto"/>
        <w:right w:val="none" w:sz="0" w:space="0" w:color="auto"/>
      </w:divBdr>
    </w:div>
    <w:div w:id="588466766">
      <w:bodyDiv w:val="1"/>
      <w:marLeft w:val="0"/>
      <w:marRight w:val="0"/>
      <w:marTop w:val="0"/>
      <w:marBottom w:val="0"/>
      <w:divBdr>
        <w:top w:val="none" w:sz="0" w:space="0" w:color="auto"/>
        <w:left w:val="none" w:sz="0" w:space="0" w:color="auto"/>
        <w:bottom w:val="none" w:sz="0" w:space="0" w:color="auto"/>
        <w:right w:val="none" w:sz="0" w:space="0" w:color="auto"/>
      </w:divBdr>
    </w:div>
    <w:div w:id="589580289">
      <w:bodyDiv w:val="1"/>
      <w:marLeft w:val="0"/>
      <w:marRight w:val="0"/>
      <w:marTop w:val="0"/>
      <w:marBottom w:val="0"/>
      <w:divBdr>
        <w:top w:val="none" w:sz="0" w:space="0" w:color="auto"/>
        <w:left w:val="none" w:sz="0" w:space="0" w:color="auto"/>
        <w:bottom w:val="none" w:sz="0" w:space="0" w:color="auto"/>
        <w:right w:val="none" w:sz="0" w:space="0" w:color="auto"/>
      </w:divBdr>
    </w:div>
    <w:div w:id="590964695">
      <w:bodyDiv w:val="1"/>
      <w:marLeft w:val="0"/>
      <w:marRight w:val="0"/>
      <w:marTop w:val="0"/>
      <w:marBottom w:val="0"/>
      <w:divBdr>
        <w:top w:val="none" w:sz="0" w:space="0" w:color="auto"/>
        <w:left w:val="none" w:sz="0" w:space="0" w:color="auto"/>
        <w:bottom w:val="none" w:sz="0" w:space="0" w:color="auto"/>
        <w:right w:val="none" w:sz="0" w:space="0" w:color="auto"/>
      </w:divBdr>
    </w:div>
    <w:div w:id="591741385">
      <w:bodyDiv w:val="1"/>
      <w:marLeft w:val="0"/>
      <w:marRight w:val="0"/>
      <w:marTop w:val="0"/>
      <w:marBottom w:val="0"/>
      <w:divBdr>
        <w:top w:val="none" w:sz="0" w:space="0" w:color="auto"/>
        <w:left w:val="none" w:sz="0" w:space="0" w:color="auto"/>
        <w:bottom w:val="none" w:sz="0" w:space="0" w:color="auto"/>
        <w:right w:val="none" w:sz="0" w:space="0" w:color="auto"/>
      </w:divBdr>
    </w:div>
    <w:div w:id="592518221">
      <w:bodyDiv w:val="1"/>
      <w:marLeft w:val="0"/>
      <w:marRight w:val="0"/>
      <w:marTop w:val="0"/>
      <w:marBottom w:val="0"/>
      <w:divBdr>
        <w:top w:val="none" w:sz="0" w:space="0" w:color="auto"/>
        <w:left w:val="none" w:sz="0" w:space="0" w:color="auto"/>
        <w:bottom w:val="none" w:sz="0" w:space="0" w:color="auto"/>
        <w:right w:val="none" w:sz="0" w:space="0" w:color="auto"/>
      </w:divBdr>
    </w:div>
    <w:div w:id="600836797">
      <w:bodyDiv w:val="1"/>
      <w:marLeft w:val="0"/>
      <w:marRight w:val="0"/>
      <w:marTop w:val="0"/>
      <w:marBottom w:val="0"/>
      <w:divBdr>
        <w:top w:val="none" w:sz="0" w:space="0" w:color="auto"/>
        <w:left w:val="none" w:sz="0" w:space="0" w:color="auto"/>
        <w:bottom w:val="none" w:sz="0" w:space="0" w:color="auto"/>
        <w:right w:val="none" w:sz="0" w:space="0" w:color="auto"/>
      </w:divBdr>
    </w:div>
    <w:div w:id="603927396">
      <w:bodyDiv w:val="1"/>
      <w:marLeft w:val="0"/>
      <w:marRight w:val="0"/>
      <w:marTop w:val="0"/>
      <w:marBottom w:val="0"/>
      <w:divBdr>
        <w:top w:val="none" w:sz="0" w:space="0" w:color="auto"/>
        <w:left w:val="none" w:sz="0" w:space="0" w:color="auto"/>
        <w:bottom w:val="none" w:sz="0" w:space="0" w:color="auto"/>
        <w:right w:val="none" w:sz="0" w:space="0" w:color="auto"/>
      </w:divBdr>
    </w:div>
    <w:div w:id="609436316">
      <w:bodyDiv w:val="1"/>
      <w:marLeft w:val="0"/>
      <w:marRight w:val="0"/>
      <w:marTop w:val="0"/>
      <w:marBottom w:val="0"/>
      <w:divBdr>
        <w:top w:val="none" w:sz="0" w:space="0" w:color="auto"/>
        <w:left w:val="none" w:sz="0" w:space="0" w:color="auto"/>
        <w:bottom w:val="none" w:sz="0" w:space="0" w:color="auto"/>
        <w:right w:val="none" w:sz="0" w:space="0" w:color="auto"/>
      </w:divBdr>
    </w:div>
    <w:div w:id="610166395">
      <w:bodyDiv w:val="1"/>
      <w:marLeft w:val="0"/>
      <w:marRight w:val="0"/>
      <w:marTop w:val="0"/>
      <w:marBottom w:val="0"/>
      <w:divBdr>
        <w:top w:val="none" w:sz="0" w:space="0" w:color="auto"/>
        <w:left w:val="none" w:sz="0" w:space="0" w:color="auto"/>
        <w:bottom w:val="none" w:sz="0" w:space="0" w:color="auto"/>
        <w:right w:val="none" w:sz="0" w:space="0" w:color="auto"/>
      </w:divBdr>
    </w:div>
    <w:div w:id="612135739">
      <w:bodyDiv w:val="1"/>
      <w:marLeft w:val="0"/>
      <w:marRight w:val="0"/>
      <w:marTop w:val="0"/>
      <w:marBottom w:val="0"/>
      <w:divBdr>
        <w:top w:val="none" w:sz="0" w:space="0" w:color="auto"/>
        <w:left w:val="none" w:sz="0" w:space="0" w:color="auto"/>
        <w:bottom w:val="none" w:sz="0" w:space="0" w:color="auto"/>
        <w:right w:val="none" w:sz="0" w:space="0" w:color="auto"/>
      </w:divBdr>
    </w:div>
    <w:div w:id="612858915">
      <w:bodyDiv w:val="1"/>
      <w:marLeft w:val="0"/>
      <w:marRight w:val="0"/>
      <w:marTop w:val="0"/>
      <w:marBottom w:val="0"/>
      <w:divBdr>
        <w:top w:val="none" w:sz="0" w:space="0" w:color="auto"/>
        <w:left w:val="none" w:sz="0" w:space="0" w:color="auto"/>
        <w:bottom w:val="none" w:sz="0" w:space="0" w:color="auto"/>
        <w:right w:val="none" w:sz="0" w:space="0" w:color="auto"/>
      </w:divBdr>
    </w:div>
    <w:div w:id="612900617">
      <w:bodyDiv w:val="1"/>
      <w:marLeft w:val="0"/>
      <w:marRight w:val="0"/>
      <w:marTop w:val="0"/>
      <w:marBottom w:val="0"/>
      <w:divBdr>
        <w:top w:val="none" w:sz="0" w:space="0" w:color="auto"/>
        <w:left w:val="none" w:sz="0" w:space="0" w:color="auto"/>
        <w:bottom w:val="none" w:sz="0" w:space="0" w:color="auto"/>
        <w:right w:val="none" w:sz="0" w:space="0" w:color="auto"/>
      </w:divBdr>
    </w:div>
    <w:div w:id="619995108">
      <w:bodyDiv w:val="1"/>
      <w:marLeft w:val="0"/>
      <w:marRight w:val="0"/>
      <w:marTop w:val="0"/>
      <w:marBottom w:val="0"/>
      <w:divBdr>
        <w:top w:val="none" w:sz="0" w:space="0" w:color="auto"/>
        <w:left w:val="none" w:sz="0" w:space="0" w:color="auto"/>
        <w:bottom w:val="none" w:sz="0" w:space="0" w:color="auto"/>
        <w:right w:val="none" w:sz="0" w:space="0" w:color="auto"/>
      </w:divBdr>
    </w:div>
    <w:div w:id="624192752">
      <w:bodyDiv w:val="1"/>
      <w:marLeft w:val="0"/>
      <w:marRight w:val="0"/>
      <w:marTop w:val="0"/>
      <w:marBottom w:val="0"/>
      <w:divBdr>
        <w:top w:val="none" w:sz="0" w:space="0" w:color="auto"/>
        <w:left w:val="none" w:sz="0" w:space="0" w:color="auto"/>
        <w:bottom w:val="none" w:sz="0" w:space="0" w:color="auto"/>
        <w:right w:val="none" w:sz="0" w:space="0" w:color="auto"/>
      </w:divBdr>
    </w:div>
    <w:div w:id="625695062">
      <w:bodyDiv w:val="1"/>
      <w:marLeft w:val="0"/>
      <w:marRight w:val="0"/>
      <w:marTop w:val="0"/>
      <w:marBottom w:val="0"/>
      <w:divBdr>
        <w:top w:val="none" w:sz="0" w:space="0" w:color="auto"/>
        <w:left w:val="none" w:sz="0" w:space="0" w:color="auto"/>
        <w:bottom w:val="none" w:sz="0" w:space="0" w:color="auto"/>
        <w:right w:val="none" w:sz="0" w:space="0" w:color="auto"/>
      </w:divBdr>
    </w:div>
    <w:div w:id="627467288">
      <w:bodyDiv w:val="1"/>
      <w:marLeft w:val="0"/>
      <w:marRight w:val="0"/>
      <w:marTop w:val="0"/>
      <w:marBottom w:val="0"/>
      <w:divBdr>
        <w:top w:val="none" w:sz="0" w:space="0" w:color="auto"/>
        <w:left w:val="none" w:sz="0" w:space="0" w:color="auto"/>
        <w:bottom w:val="none" w:sz="0" w:space="0" w:color="auto"/>
        <w:right w:val="none" w:sz="0" w:space="0" w:color="auto"/>
      </w:divBdr>
    </w:div>
    <w:div w:id="628753254">
      <w:bodyDiv w:val="1"/>
      <w:marLeft w:val="0"/>
      <w:marRight w:val="0"/>
      <w:marTop w:val="0"/>
      <w:marBottom w:val="0"/>
      <w:divBdr>
        <w:top w:val="none" w:sz="0" w:space="0" w:color="auto"/>
        <w:left w:val="none" w:sz="0" w:space="0" w:color="auto"/>
        <w:bottom w:val="none" w:sz="0" w:space="0" w:color="auto"/>
        <w:right w:val="none" w:sz="0" w:space="0" w:color="auto"/>
      </w:divBdr>
    </w:div>
    <w:div w:id="628822446">
      <w:bodyDiv w:val="1"/>
      <w:marLeft w:val="0"/>
      <w:marRight w:val="0"/>
      <w:marTop w:val="0"/>
      <w:marBottom w:val="0"/>
      <w:divBdr>
        <w:top w:val="none" w:sz="0" w:space="0" w:color="auto"/>
        <w:left w:val="none" w:sz="0" w:space="0" w:color="auto"/>
        <w:bottom w:val="none" w:sz="0" w:space="0" w:color="auto"/>
        <w:right w:val="none" w:sz="0" w:space="0" w:color="auto"/>
      </w:divBdr>
    </w:div>
    <w:div w:id="629942393">
      <w:bodyDiv w:val="1"/>
      <w:marLeft w:val="0"/>
      <w:marRight w:val="0"/>
      <w:marTop w:val="0"/>
      <w:marBottom w:val="0"/>
      <w:divBdr>
        <w:top w:val="none" w:sz="0" w:space="0" w:color="auto"/>
        <w:left w:val="none" w:sz="0" w:space="0" w:color="auto"/>
        <w:bottom w:val="none" w:sz="0" w:space="0" w:color="auto"/>
        <w:right w:val="none" w:sz="0" w:space="0" w:color="auto"/>
      </w:divBdr>
    </w:div>
    <w:div w:id="630749808">
      <w:bodyDiv w:val="1"/>
      <w:marLeft w:val="0"/>
      <w:marRight w:val="0"/>
      <w:marTop w:val="0"/>
      <w:marBottom w:val="0"/>
      <w:divBdr>
        <w:top w:val="none" w:sz="0" w:space="0" w:color="auto"/>
        <w:left w:val="none" w:sz="0" w:space="0" w:color="auto"/>
        <w:bottom w:val="none" w:sz="0" w:space="0" w:color="auto"/>
        <w:right w:val="none" w:sz="0" w:space="0" w:color="auto"/>
      </w:divBdr>
    </w:div>
    <w:div w:id="633020036">
      <w:bodyDiv w:val="1"/>
      <w:marLeft w:val="0"/>
      <w:marRight w:val="0"/>
      <w:marTop w:val="0"/>
      <w:marBottom w:val="0"/>
      <w:divBdr>
        <w:top w:val="none" w:sz="0" w:space="0" w:color="auto"/>
        <w:left w:val="none" w:sz="0" w:space="0" w:color="auto"/>
        <w:bottom w:val="none" w:sz="0" w:space="0" w:color="auto"/>
        <w:right w:val="none" w:sz="0" w:space="0" w:color="auto"/>
      </w:divBdr>
    </w:div>
    <w:div w:id="633174608">
      <w:bodyDiv w:val="1"/>
      <w:marLeft w:val="0"/>
      <w:marRight w:val="0"/>
      <w:marTop w:val="0"/>
      <w:marBottom w:val="0"/>
      <w:divBdr>
        <w:top w:val="none" w:sz="0" w:space="0" w:color="auto"/>
        <w:left w:val="none" w:sz="0" w:space="0" w:color="auto"/>
        <w:bottom w:val="none" w:sz="0" w:space="0" w:color="auto"/>
        <w:right w:val="none" w:sz="0" w:space="0" w:color="auto"/>
      </w:divBdr>
    </w:div>
    <w:div w:id="634261851">
      <w:bodyDiv w:val="1"/>
      <w:marLeft w:val="0"/>
      <w:marRight w:val="0"/>
      <w:marTop w:val="0"/>
      <w:marBottom w:val="0"/>
      <w:divBdr>
        <w:top w:val="none" w:sz="0" w:space="0" w:color="auto"/>
        <w:left w:val="none" w:sz="0" w:space="0" w:color="auto"/>
        <w:bottom w:val="none" w:sz="0" w:space="0" w:color="auto"/>
        <w:right w:val="none" w:sz="0" w:space="0" w:color="auto"/>
      </w:divBdr>
    </w:div>
    <w:div w:id="634678094">
      <w:bodyDiv w:val="1"/>
      <w:marLeft w:val="0"/>
      <w:marRight w:val="0"/>
      <w:marTop w:val="0"/>
      <w:marBottom w:val="0"/>
      <w:divBdr>
        <w:top w:val="none" w:sz="0" w:space="0" w:color="auto"/>
        <w:left w:val="none" w:sz="0" w:space="0" w:color="auto"/>
        <w:bottom w:val="none" w:sz="0" w:space="0" w:color="auto"/>
        <w:right w:val="none" w:sz="0" w:space="0" w:color="auto"/>
      </w:divBdr>
    </w:div>
    <w:div w:id="635334843">
      <w:bodyDiv w:val="1"/>
      <w:marLeft w:val="0"/>
      <w:marRight w:val="0"/>
      <w:marTop w:val="0"/>
      <w:marBottom w:val="0"/>
      <w:divBdr>
        <w:top w:val="none" w:sz="0" w:space="0" w:color="auto"/>
        <w:left w:val="none" w:sz="0" w:space="0" w:color="auto"/>
        <w:bottom w:val="none" w:sz="0" w:space="0" w:color="auto"/>
        <w:right w:val="none" w:sz="0" w:space="0" w:color="auto"/>
      </w:divBdr>
    </w:div>
    <w:div w:id="636571167">
      <w:bodyDiv w:val="1"/>
      <w:marLeft w:val="0"/>
      <w:marRight w:val="0"/>
      <w:marTop w:val="0"/>
      <w:marBottom w:val="0"/>
      <w:divBdr>
        <w:top w:val="none" w:sz="0" w:space="0" w:color="auto"/>
        <w:left w:val="none" w:sz="0" w:space="0" w:color="auto"/>
        <w:bottom w:val="none" w:sz="0" w:space="0" w:color="auto"/>
        <w:right w:val="none" w:sz="0" w:space="0" w:color="auto"/>
      </w:divBdr>
    </w:div>
    <w:div w:id="636687517">
      <w:bodyDiv w:val="1"/>
      <w:marLeft w:val="0"/>
      <w:marRight w:val="0"/>
      <w:marTop w:val="0"/>
      <w:marBottom w:val="0"/>
      <w:divBdr>
        <w:top w:val="none" w:sz="0" w:space="0" w:color="auto"/>
        <w:left w:val="none" w:sz="0" w:space="0" w:color="auto"/>
        <w:bottom w:val="none" w:sz="0" w:space="0" w:color="auto"/>
        <w:right w:val="none" w:sz="0" w:space="0" w:color="auto"/>
      </w:divBdr>
    </w:div>
    <w:div w:id="645670867">
      <w:bodyDiv w:val="1"/>
      <w:marLeft w:val="0"/>
      <w:marRight w:val="0"/>
      <w:marTop w:val="0"/>
      <w:marBottom w:val="0"/>
      <w:divBdr>
        <w:top w:val="none" w:sz="0" w:space="0" w:color="auto"/>
        <w:left w:val="none" w:sz="0" w:space="0" w:color="auto"/>
        <w:bottom w:val="none" w:sz="0" w:space="0" w:color="auto"/>
        <w:right w:val="none" w:sz="0" w:space="0" w:color="auto"/>
      </w:divBdr>
    </w:div>
    <w:div w:id="647322223">
      <w:bodyDiv w:val="1"/>
      <w:marLeft w:val="0"/>
      <w:marRight w:val="0"/>
      <w:marTop w:val="0"/>
      <w:marBottom w:val="0"/>
      <w:divBdr>
        <w:top w:val="none" w:sz="0" w:space="0" w:color="auto"/>
        <w:left w:val="none" w:sz="0" w:space="0" w:color="auto"/>
        <w:bottom w:val="none" w:sz="0" w:space="0" w:color="auto"/>
        <w:right w:val="none" w:sz="0" w:space="0" w:color="auto"/>
      </w:divBdr>
    </w:div>
    <w:div w:id="649528375">
      <w:bodyDiv w:val="1"/>
      <w:marLeft w:val="0"/>
      <w:marRight w:val="0"/>
      <w:marTop w:val="0"/>
      <w:marBottom w:val="0"/>
      <w:divBdr>
        <w:top w:val="none" w:sz="0" w:space="0" w:color="auto"/>
        <w:left w:val="none" w:sz="0" w:space="0" w:color="auto"/>
        <w:bottom w:val="none" w:sz="0" w:space="0" w:color="auto"/>
        <w:right w:val="none" w:sz="0" w:space="0" w:color="auto"/>
      </w:divBdr>
    </w:div>
    <w:div w:id="651180567">
      <w:bodyDiv w:val="1"/>
      <w:marLeft w:val="0"/>
      <w:marRight w:val="0"/>
      <w:marTop w:val="0"/>
      <w:marBottom w:val="0"/>
      <w:divBdr>
        <w:top w:val="none" w:sz="0" w:space="0" w:color="auto"/>
        <w:left w:val="none" w:sz="0" w:space="0" w:color="auto"/>
        <w:bottom w:val="none" w:sz="0" w:space="0" w:color="auto"/>
        <w:right w:val="none" w:sz="0" w:space="0" w:color="auto"/>
      </w:divBdr>
    </w:div>
    <w:div w:id="651837019">
      <w:bodyDiv w:val="1"/>
      <w:marLeft w:val="0"/>
      <w:marRight w:val="0"/>
      <w:marTop w:val="0"/>
      <w:marBottom w:val="0"/>
      <w:divBdr>
        <w:top w:val="none" w:sz="0" w:space="0" w:color="auto"/>
        <w:left w:val="none" w:sz="0" w:space="0" w:color="auto"/>
        <w:bottom w:val="none" w:sz="0" w:space="0" w:color="auto"/>
        <w:right w:val="none" w:sz="0" w:space="0" w:color="auto"/>
      </w:divBdr>
    </w:div>
    <w:div w:id="652025167">
      <w:bodyDiv w:val="1"/>
      <w:marLeft w:val="0"/>
      <w:marRight w:val="0"/>
      <w:marTop w:val="0"/>
      <w:marBottom w:val="0"/>
      <w:divBdr>
        <w:top w:val="none" w:sz="0" w:space="0" w:color="auto"/>
        <w:left w:val="none" w:sz="0" w:space="0" w:color="auto"/>
        <w:bottom w:val="none" w:sz="0" w:space="0" w:color="auto"/>
        <w:right w:val="none" w:sz="0" w:space="0" w:color="auto"/>
      </w:divBdr>
    </w:div>
    <w:div w:id="653415621">
      <w:bodyDiv w:val="1"/>
      <w:marLeft w:val="0"/>
      <w:marRight w:val="0"/>
      <w:marTop w:val="0"/>
      <w:marBottom w:val="0"/>
      <w:divBdr>
        <w:top w:val="none" w:sz="0" w:space="0" w:color="auto"/>
        <w:left w:val="none" w:sz="0" w:space="0" w:color="auto"/>
        <w:bottom w:val="none" w:sz="0" w:space="0" w:color="auto"/>
        <w:right w:val="none" w:sz="0" w:space="0" w:color="auto"/>
      </w:divBdr>
    </w:div>
    <w:div w:id="653921444">
      <w:bodyDiv w:val="1"/>
      <w:marLeft w:val="0"/>
      <w:marRight w:val="0"/>
      <w:marTop w:val="0"/>
      <w:marBottom w:val="0"/>
      <w:divBdr>
        <w:top w:val="none" w:sz="0" w:space="0" w:color="auto"/>
        <w:left w:val="none" w:sz="0" w:space="0" w:color="auto"/>
        <w:bottom w:val="none" w:sz="0" w:space="0" w:color="auto"/>
        <w:right w:val="none" w:sz="0" w:space="0" w:color="auto"/>
      </w:divBdr>
    </w:div>
    <w:div w:id="654377667">
      <w:bodyDiv w:val="1"/>
      <w:marLeft w:val="0"/>
      <w:marRight w:val="0"/>
      <w:marTop w:val="0"/>
      <w:marBottom w:val="0"/>
      <w:divBdr>
        <w:top w:val="none" w:sz="0" w:space="0" w:color="auto"/>
        <w:left w:val="none" w:sz="0" w:space="0" w:color="auto"/>
        <w:bottom w:val="none" w:sz="0" w:space="0" w:color="auto"/>
        <w:right w:val="none" w:sz="0" w:space="0" w:color="auto"/>
      </w:divBdr>
    </w:div>
    <w:div w:id="656346374">
      <w:bodyDiv w:val="1"/>
      <w:marLeft w:val="0"/>
      <w:marRight w:val="0"/>
      <w:marTop w:val="0"/>
      <w:marBottom w:val="0"/>
      <w:divBdr>
        <w:top w:val="none" w:sz="0" w:space="0" w:color="auto"/>
        <w:left w:val="none" w:sz="0" w:space="0" w:color="auto"/>
        <w:bottom w:val="none" w:sz="0" w:space="0" w:color="auto"/>
        <w:right w:val="none" w:sz="0" w:space="0" w:color="auto"/>
      </w:divBdr>
    </w:div>
    <w:div w:id="656887566">
      <w:bodyDiv w:val="1"/>
      <w:marLeft w:val="0"/>
      <w:marRight w:val="0"/>
      <w:marTop w:val="0"/>
      <w:marBottom w:val="0"/>
      <w:divBdr>
        <w:top w:val="none" w:sz="0" w:space="0" w:color="auto"/>
        <w:left w:val="none" w:sz="0" w:space="0" w:color="auto"/>
        <w:bottom w:val="none" w:sz="0" w:space="0" w:color="auto"/>
        <w:right w:val="none" w:sz="0" w:space="0" w:color="auto"/>
      </w:divBdr>
    </w:div>
    <w:div w:id="662972955">
      <w:bodyDiv w:val="1"/>
      <w:marLeft w:val="0"/>
      <w:marRight w:val="0"/>
      <w:marTop w:val="0"/>
      <w:marBottom w:val="0"/>
      <w:divBdr>
        <w:top w:val="none" w:sz="0" w:space="0" w:color="auto"/>
        <w:left w:val="none" w:sz="0" w:space="0" w:color="auto"/>
        <w:bottom w:val="none" w:sz="0" w:space="0" w:color="auto"/>
        <w:right w:val="none" w:sz="0" w:space="0" w:color="auto"/>
      </w:divBdr>
    </w:div>
    <w:div w:id="663902109">
      <w:bodyDiv w:val="1"/>
      <w:marLeft w:val="0"/>
      <w:marRight w:val="0"/>
      <w:marTop w:val="0"/>
      <w:marBottom w:val="0"/>
      <w:divBdr>
        <w:top w:val="none" w:sz="0" w:space="0" w:color="auto"/>
        <w:left w:val="none" w:sz="0" w:space="0" w:color="auto"/>
        <w:bottom w:val="none" w:sz="0" w:space="0" w:color="auto"/>
        <w:right w:val="none" w:sz="0" w:space="0" w:color="auto"/>
      </w:divBdr>
    </w:div>
    <w:div w:id="669678750">
      <w:bodyDiv w:val="1"/>
      <w:marLeft w:val="0"/>
      <w:marRight w:val="0"/>
      <w:marTop w:val="0"/>
      <w:marBottom w:val="0"/>
      <w:divBdr>
        <w:top w:val="none" w:sz="0" w:space="0" w:color="auto"/>
        <w:left w:val="none" w:sz="0" w:space="0" w:color="auto"/>
        <w:bottom w:val="none" w:sz="0" w:space="0" w:color="auto"/>
        <w:right w:val="none" w:sz="0" w:space="0" w:color="auto"/>
      </w:divBdr>
    </w:div>
    <w:div w:id="670106801">
      <w:bodyDiv w:val="1"/>
      <w:marLeft w:val="0"/>
      <w:marRight w:val="0"/>
      <w:marTop w:val="0"/>
      <w:marBottom w:val="0"/>
      <w:divBdr>
        <w:top w:val="none" w:sz="0" w:space="0" w:color="auto"/>
        <w:left w:val="none" w:sz="0" w:space="0" w:color="auto"/>
        <w:bottom w:val="none" w:sz="0" w:space="0" w:color="auto"/>
        <w:right w:val="none" w:sz="0" w:space="0" w:color="auto"/>
      </w:divBdr>
    </w:div>
    <w:div w:id="670186399">
      <w:bodyDiv w:val="1"/>
      <w:marLeft w:val="0"/>
      <w:marRight w:val="0"/>
      <w:marTop w:val="0"/>
      <w:marBottom w:val="0"/>
      <w:divBdr>
        <w:top w:val="none" w:sz="0" w:space="0" w:color="auto"/>
        <w:left w:val="none" w:sz="0" w:space="0" w:color="auto"/>
        <w:bottom w:val="none" w:sz="0" w:space="0" w:color="auto"/>
        <w:right w:val="none" w:sz="0" w:space="0" w:color="auto"/>
      </w:divBdr>
    </w:div>
    <w:div w:id="676232379">
      <w:bodyDiv w:val="1"/>
      <w:marLeft w:val="0"/>
      <w:marRight w:val="0"/>
      <w:marTop w:val="0"/>
      <w:marBottom w:val="0"/>
      <w:divBdr>
        <w:top w:val="none" w:sz="0" w:space="0" w:color="auto"/>
        <w:left w:val="none" w:sz="0" w:space="0" w:color="auto"/>
        <w:bottom w:val="none" w:sz="0" w:space="0" w:color="auto"/>
        <w:right w:val="none" w:sz="0" w:space="0" w:color="auto"/>
      </w:divBdr>
    </w:div>
    <w:div w:id="677464434">
      <w:bodyDiv w:val="1"/>
      <w:marLeft w:val="0"/>
      <w:marRight w:val="0"/>
      <w:marTop w:val="0"/>
      <w:marBottom w:val="0"/>
      <w:divBdr>
        <w:top w:val="none" w:sz="0" w:space="0" w:color="auto"/>
        <w:left w:val="none" w:sz="0" w:space="0" w:color="auto"/>
        <w:bottom w:val="none" w:sz="0" w:space="0" w:color="auto"/>
        <w:right w:val="none" w:sz="0" w:space="0" w:color="auto"/>
      </w:divBdr>
    </w:div>
    <w:div w:id="678240757">
      <w:bodyDiv w:val="1"/>
      <w:marLeft w:val="0"/>
      <w:marRight w:val="0"/>
      <w:marTop w:val="0"/>
      <w:marBottom w:val="0"/>
      <w:divBdr>
        <w:top w:val="none" w:sz="0" w:space="0" w:color="auto"/>
        <w:left w:val="none" w:sz="0" w:space="0" w:color="auto"/>
        <w:bottom w:val="none" w:sz="0" w:space="0" w:color="auto"/>
        <w:right w:val="none" w:sz="0" w:space="0" w:color="auto"/>
      </w:divBdr>
    </w:div>
    <w:div w:id="678780237">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 w:id="682434692">
      <w:bodyDiv w:val="1"/>
      <w:marLeft w:val="0"/>
      <w:marRight w:val="0"/>
      <w:marTop w:val="0"/>
      <w:marBottom w:val="0"/>
      <w:divBdr>
        <w:top w:val="none" w:sz="0" w:space="0" w:color="auto"/>
        <w:left w:val="none" w:sz="0" w:space="0" w:color="auto"/>
        <w:bottom w:val="none" w:sz="0" w:space="0" w:color="auto"/>
        <w:right w:val="none" w:sz="0" w:space="0" w:color="auto"/>
      </w:divBdr>
    </w:div>
    <w:div w:id="684793773">
      <w:bodyDiv w:val="1"/>
      <w:marLeft w:val="0"/>
      <w:marRight w:val="0"/>
      <w:marTop w:val="0"/>
      <w:marBottom w:val="0"/>
      <w:divBdr>
        <w:top w:val="none" w:sz="0" w:space="0" w:color="auto"/>
        <w:left w:val="none" w:sz="0" w:space="0" w:color="auto"/>
        <w:bottom w:val="none" w:sz="0" w:space="0" w:color="auto"/>
        <w:right w:val="none" w:sz="0" w:space="0" w:color="auto"/>
      </w:divBdr>
    </w:div>
    <w:div w:id="690374891">
      <w:bodyDiv w:val="1"/>
      <w:marLeft w:val="0"/>
      <w:marRight w:val="0"/>
      <w:marTop w:val="0"/>
      <w:marBottom w:val="0"/>
      <w:divBdr>
        <w:top w:val="none" w:sz="0" w:space="0" w:color="auto"/>
        <w:left w:val="none" w:sz="0" w:space="0" w:color="auto"/>
        <w:bottom w:val="none" w:sz="0" w:space="0" w:color="auto"/>
        <w:right w:val="none" w:sz="0" w:space="0" w:color="auto"/>
      </w:divBdr>
    </w:div>
    <w:div w:id="692263934">
      <w:bodyDiv w:val="1"/>
      <w:marLeft w:val="0"/>
      <w:marRight w:val="0"/>
      <w:marTop w:val="0"/>
      <w:marBottom w:val="0"/>
      <w:divBdr>
        <w:top w:val="none" w:sz="0" w:space="0" w:color="auto"/>
        <w:left w:val="none" w:sz="0" w:space="0" w:color="auto"/>
        <w:bottom w:val="none" w:sz="0" w:space="0" w:color="auto"/>
        <w:right w:val="none" w:sz="0" w:space="0" w:color="auto"/>
      </w:divBdr>
    </w:div>
    <w:div w:id="692534759">
      <w:bodyDiv w:val="1"/>
      <w:marLeft w:val="0"/>
      <w:marRight w:val="0"/>
      <w:marTop w:val="0"/>
      <w:marBottom w:val="0"/>
      <w:divBdr>
        <w:top w:val="none" w:sz="0" w:space="0" w:color="auto"/>
        <w:left w:val="none" w:sz="0" w:space="0" w:color="auto"/>
        <w:bottom w:val="none" w:sz="0" w:space="0" w:color="auto"/>
        <w:right w:val="none" w:sz="0" w:space="0" w:color="auto"/>
      </w:divBdr>
    </w:div>
    <w:div w:id="692609127">
      <w:bodyDiv w:val="1"/>
      <w:marLeft w:val="0"/>
      <w:marRight w:val="0"/>
      <w:marTop w:val="0"/>
      <w:marBottom w:val="0"/>
      <w:divBdr>
        <w:top w:val="none" w:sz="0" w:space="0" w:color="auto"/>
        <w:left w:val="none" w:sz="0" w:space="0" w:color="auto"/>
        <w:bottom w:val="none" w:sz="0" w:space="0" w:color="auto"/>
        <w:right w:val="none" w:sz="0" w:space="0" w:color="auto"/>
      </w:divBdr>
    </w:div>
    <w:div w:id="693924136">
      <w:bodyDiv w:val="1"/>
      <w:marLeft w:val="0"/>
      <w:marRight w:val="0"/>
      <w:marTop w:val="0"/>
      <w:marBottom w:val="0"/>
      <w:divBdr>
        <w:top w:val="none" w:sz="0" w:space="0" w:color="auto"/>
        <w:left w:val="none" w:sz="0" w:space="0" w:color="auto"/>
        <w:bottom w:val="none" w:sz="0" w:space="0" w:color="auto"/>
        <w:right w:val="none" w:sz="0" w:space="0" w:color="auto"/>
      </w:divBdr>
    </w:div>
    <w:div w:id="697898735">
      <w:bodyDiv w:val="1"/>
      <w:marLeft w:val="0"/>
      <w:marRight w:val="0"/>
      <w:marTop w:val="0"/>
      <w:marBottom w:val="0"/>
      <w:divBdr>
        <w:top w:val="none" w:sz="0" w:space="0" w:color="auto"/>
        <w:left w:val="none" w:sz="0" w:space="0" w:color="auto"/>
        <w:bottom w:val="none" w:sz="0" w:space="0" w:color="auto"/>
        <w:right w:val="none" w:sz="0" w:space="0" w:color="auto"/>
      </w:divBdr>
    </w:div>
    <w:div w:id="699629477">
      <w:bodyDiv w:val="1"/>
      <w:marLeft w:val="0"/>
      <w:marRight w:val="0"/>
      <w:marTop w:val="0"/>
      <w:marBottom w:val="0"/>
      <w:divBdr>
        <w:top w:val="none" w:sz="0" w:space="0" w:color="auto"/>
        <w:left w:val="none" w:sz="0" w:space="0" w:color="auto"/>
        <w:bottom w:val="none" w:sz="0" w:space="0" w:color="auto"/>
        <w:right w:val="none" w:sz="0" w:space="0" w:color="auto"/>
      </w:divBdr>
    </w:div>
    <w:div w:id="702706737">
      <w:bodyDiv w:val="1"/>
      <w:marLeft w:val="0"/>
      <w:marRight w:val="0"/>
      <w:marTop w:val="0"/>
      <w:marBottom w:val="0"/>
      <w:divBdr>
        <w:top w:val="none" w:sz="0" w:space="0" w:color="auto"/>
        <w:left w:val="none" w:sz="0" w:space="0" w:color="auto"/>
        <w:bottom w:val="none" w:sz="0" w:space="0" w:color="auto"/>
        <w:right w:val="none" w:sz="0" w:space="0" w:color="auto"/>
      </w:divBdr>
    </w:div>
    <w:div w:id="703602178">
      <w:bodyDiv w:val="1"/>
      <w:marLeft w:val="0"/>
      <w:marRight w:val="0"/>
      <w:marTop w:val="0"/>
      <w:marBottom w:val="0"/>
      <w:divBdr>
        <w:top w:val="none" w:sz="0" w:space="0" w:color="auto"/>
        <w:left w:val="none" w:sz="0" w:space="0" w:color="auto"/>
        <w:bottom w:val="none" w:sz="0" w:space="0" w:color="auto"/>
        <w:right w:val="none" w:sz="0" w:space="0" w:color="auto"/>
      </w:divBdr>
    </w:div>
    <w:div w:id="707335868">
      <w:bodyDiv w:val="1"/>
      <w:marLeft w:val="0"/>
      <w:marRight w:val="0"/>
      <w:marTop w:val="0"/>
      <w:marBottom w:val="0"/>
      <w:divBdr>
        <w:top w:val="none" w:sz="0" w:space="0" w:color="auto"/>
        <w:left w:val="none" w:sz="0" w:space="0" w:color="auto"/>
        <w:bottom w:val="none" w:sz="0" w:space="0" w:color="auto"/>
        <w:right w:val="none" w:sz="0" w:space="0" w:color="auto"/>
      </w:divBdr>
    </w:div>
    <w:div w:id="711348077">
      <w:bodyDiv w:val="1"/>
      <w:marLeft w:val="0"/>
      <w:marRight w:val="0"/>
      <w:marTop w:val="0"/>
      <w:marBottom w:val="0"/>
      <w:divBdr>
        <w:top w:val="none" w:sz="0" w:space="0" w:color="auto"/>
        <w:left w:val="none" w:sz="0" w:space="0" w:color="auto"/>
        <w:bottom w:val="none" w:sz="0" w:space="0" w:color="auto"/>
        <w:right w:val="none" w:sz="0" w:space="0" w:color="auto"/>
      </w:divBdr>
    </w:div>
    <w:div w:id="714433211">
      <w:bodyDiv w:val="1"/>
      <w:marLeft w:val="0"/>
      <w:marRight w:val="0"/>
      <w:marTop w:val="0"/>
      <w:marBottom w:val="0"/>
      <w:divBdr>
        <w:top w:val="none" w:sz="0" w:space="0" w:color="auto"/>
        <w:left w:val="none" w:sz="0" w:space="0" w:color="auto"/>
        <w:bottom w:val="none" w:sz="0" w:space="0" w:color="auto"/>
        <w:right w:val="none" w:sz="0" w:space="0" w:color="auto"/>
      </w:divBdr>
    </w:div>
    <w:div w:id="715273933">
      <w:bodyDiv w:val="1"/>
      <w:marLeft w:val="0"/>
      <w:marRight w:val="0"/>
      <w:marTop w:val="0"/>
      <w:marBottom w:val="0"/>
      <w:divBdr>
        <w:top w:val="none" w:sz="0" w:space="0" w:color="auto"/>
        <w:left w:val="none" w:sz="0" w:space="0" w:color="auto"/>
        <w:bottom w:val="none" w:sz="0" w:space="0" w:color="auto"/>
        <w:right w:val="none" w:sz="0" w:space="0" w:color="auto"/>
      </w:divBdr>
    </w:div>
    <w:div w:id="719793322">
      <w:bodyDiv w:val="1"/>
      <w:marLeft w:val="0"/>
      <w:marRight w:val="0"/>
      <w:marTop w:val="0"/>
      <w:marBottom w:val="0"/>
      <w:divBdr>
        <w:top w:val="none" w:sz="0" w:space="0" w:color="auto"/>
        <w:left w:val="none" w:sz="0" w:space="0" w:color="auto"/>
        <w:bottom w:val="none" w:sz="0" w:space="0" w:color="auto"/>
        <w:right w:val="none" w:sz="0" w:space="0" w:color="auto"/>
      </w:divBdr>
    </w:div>
    <w:div w:id="728461107">
      <w:bodyDiv w:val="1"/>
      <w:marLeft w:val="0"/>
      <w:marRight w:val="0"/>
      <w:marTop w:val="0"/>
      <w:marBottom w:val="0"/>
      <w:divBdr>
        <w:top w:val="none" w:sz="0" w:space="0" w:color="auto"/>
        <w:left w:val="none" w:sz="0" w:space="0" w:color="auto"/>
        <w:bottom w:val="none" w:sz="0" w:space="0" w:color="auto"/>
        <w:right w:val="none" w:sz="0" w:space="0" w:color="auto"/>
      </w:divBdr>
    </w:div>
    <w:div w:id="736519260">
      <w:bodyDiv w:val="1"/>
      <w:marLeft w:val="0"/>
      <w:marRight w:val="0"/>
      <w:marTop w:val="0"/>
      <w:marBottom w:val="0"/>
      <w:divBdr>
        <w:top w:val="none" w:sz="0" w:space="0" w:color="auto"/>
        <w:left w:val="none" w:sz="0" w:space="0" w:color="auto"/>
        <w:bottom w:val="none" w:sz="0" w:space="0" w:color="auto"/>
        <w:right w:val="none" w:sz="0" w:space="0" w:color="auto"/>
      </w:divBdr>
    </w:div>
    <w:div w:id="740251215">
      <w:bodyDiv w:val="1"/>
      <w:marLeft w:val="0"/>
      <w:marRight w:val="0"/>
      <w:marTop w:val="0"/>
      <w:marBottom w:val="0"/>
      <w:divBdr>
        <w:top w:val="none" w:sz="0" w:space="0" w:color="auto"/>
        <w:left w:val="none" w:sz="0" w:space="0" w:color="auto"/>
        <w:bottom w:val="none" w:sz="0" w:space="0" w:color="auto"/>
        <w:right w:val="none" w:sz="0" w:space="0" w:color="auto"/>
      </w:divBdr>
    </w:div>
    <w:div w:id="746195914">
      <w:bodyDiv w:val="1"/>
      <w:marLeft w:val="0"/>
      <w:marRight w:val="0"/>
      <w:marTop w:val="0"/>
      <w:marBottom w:val="0"/>
      <w:divBdr>
        <w:top w:val="none" w:sz="0" w:space="0" w:color="auto"/>
        <w:left w:val="none" w:sz="0" w:space="0" w:color="auto"/>
        <w:bottom w:val="none" w:sz="0" w:space="0" w:color="auto"/>
        <w:right w:val="none" w:sz="0" w:space="0" w:color="auto"/>
      </w:divBdr>
    </w:div>
    <w:div w:id="746221124">
      <w:bodyDiv w:val="1"/>
      <w:marLeft w:val="0"/>
      <w:marRight w:val="0"/>
      <w:marTop w:val="0"/>
      <w:marBottom w:val="0"/>
      <w:divBdr>
        <w:top w:val="none" w:sz="0" w:space="0" w:color="auto"/>
        <w:left w:val="none" w:sz="0" w:space="0" w:color="auto"/>
        <w:bottom w:val="none" w:sz="0" w:space="0" w:color="auto"/>
        <w:right w:val="none" w:sz="0" w:space="0" w:color="auto"/>
      </w:divBdr>
    </w:div>
    <w:div w:id="746263914">
      <w:bodyDiv w:val="1"/>
      <w:marLeft w:val="0"/>
      <w:marRight w:val="0"/>
      <w:marTop w:val="0"/>
      <w:marBottom w:val="0"/>
      <w:divBdr>
        <w:top w:val="none" w:sz="0" w:space="0" w:color="auto"/>
        <w:left w:val="none" w:sz="0" w:space="0" w:color="auto"/>
        <w:bottom w:val="none" w:sz="0" w:space="0" w:color="auto"/>
        <w:right w:val="none" w:sz="0" w:space="0" w:color="auto"/>
      </w:divBdr>
    </w:div>
    <w:div w:id="747076640">
      <w:bodyDiv w:val="1"/>
      <w:marLeft w:val="0"/>
      <w:marRight w:val="0"/>
      <w:marTop w:val="0"/>
      <w:marBottom w:val="0"/>
      <w:divBdr>
        <w:top w:val="none" w:sz="0" w:space="0" w:color="auto"/>
        <w:left w:val="none" w:sz="0" w:space="0" w:color="auto"/>
        <w:bottom w:val="none" w:sz="0" w:space="0" w:color="auto"/>
        <w:right w:val="none" w:sz="0" w:space="0" w:color="auto"/>
      </w:divBdr>
    </w:div>
    <w:div w:id="761952874">
      <w:bodyDiv w:val="1"/>
      <w:marLeft w:val="0"/>
      <w:marRight w:val="0"/>
      <w:marTop w:val="0"/>
      <w:marBottom w:val="0"/>
      <w:divBdr>
        <w:top w:val="none" w:sz="0" w:space="0" w:color="auto"/>
        <w:left w:val="none" w:sz="0" w:space="0" w:color="auto"/>
        <w:bottom w:val="none" w:sz="0" w:space="0" w:color="auto"/>
        <w:right w:val="none" w:sz="0" w:space="0" w:color="auto"/>
      </w:divBdr>
    </w:div>
    <w:div w:id="764040296">
      <w:bodyDiv w:val="1"/>
      <w:marLeft w:val="0"/>
      <w:marRight w:val="0"/>
      <w:marTop w:val="0"/>
      <w:marBottom w:val="0"/>
      <w:divBdr>
        <w:top w:val="none" w:sz="0" w:space="0" w:color="auto"/>
        <w:left w:val="none" w:sz="0" w:space="0" w:color="auto"/>
        <w:bottom w:val="none" w:sz="0" w:space="0" w:color="auto"/>
        <w:right w:val="none" w:sz="0" w:space="0" w:color="auto"/>
      </w:divBdr>
    </w:div>
    <w:div w:id="764422636">
      <w:bodyDiv w:val="1"/>
      <w:marLeft w:val="0"/>
      <w:marRight w:val="0"/>
      <w:marTop w:val="0"/>
      <w:marBottom w:val="0"/>
      <w:divBdr>
        <w:top w:val="none" w:sz="0" w:space="0" w:color="auto"/>
        <w:left w:val="none" w:sz="0" w:space="0" w:color="auto"/>
        <w:bottom w:val="none" w:sz="0" w:space="0" w:color="auto"/>
        <w:right w:val="none" w:sz="0" w:space="0" w:color="auto"/>
      </w:divBdr>
    </w:div>
    <w:div w:id="767627539">
      <w:bodyDiv w:val="1"/>
      <w:marLeft w:val="0"/>
      <w:marRight w:val="0"/>
      <w:marTop w:val="0"/>
      <w:marBottom w:val="0"/>
      <w:divBdr>
        <w:top w:val="none" w:sz="0" w:space="0" w:color="auto"/>
        <w:left w:val="none" w:sz="0" w:space="0" w:color="auto"/>
        <w:bottom w:val="none" w:sz="0" w:space="0" w:color="auto"/>
        <w:right w:val="none" w:sz="0" w:space="0" w:color="auto"/>
      </w:divBdr>
    </w:div>
    <w:div w:id="775102057">
      <w:bodyDiv w:val="1"/>
      <w:marLeft w:val="0"/>
      <w:marRight w:val="0"/>
      <w:marTop w:val="0"/>
      <w:marBottom w:val="0"/>
      <w:divBdr>
        <w:top w:val="none" w:sz="0" w:space="0" w:color="auto"/>
        <w:left w:val="none" w:sz="0" w:space="0" w:color="auto"/>
        <w:bottom w:val="none" w:sz="0" w:space="0" w:color="auto"/>
        <w:right w:val="none" w:sz="0" w:space="0" w:color="auto"/>
      </w:divBdr>
    </w:div>
    <w:div w:id="775173424">
      <w:bodyDiv w:val="1"/>
      <w:marLeft w:val="0"/>
      <w:marRight w:val="0"/>
      <w:marTop w:val="0"/>
      <w:marBottom w:val="0"/>
      <w:divBdr>
        <w:top w:val="none" w:sz="0" w:space="0" w:color="auto"/>
        <w:left w:val="none" w:sz="0" w:space="0" w:color="auto"/>
        <w:bottom w:val="none" w:sz="0" w:space="0" w:color="auto"/>
        <w:right w:val="none" w:sz="0" w:space="0" w:color="auto"/>
      </w:divBdr>
    </w:div>
    <w:div w:id="775252613">
      <w:bodyDiv w:val="1"/>
      <w:marLeft w:val="0"/>
      <w:marRight w:val="0"/>
      <w:marTop w:val="0"/>
      <w:marBottom w:val="0"/>
      <w:divBdr>
        <w:top w:val="none" w:sz="0" w:space="0" w:color="auto"/>
        <w:left w:val="none" w:sz="0" w:space="0" w:color="auto"/>
        <w:bottom w:val="none" w:sz="0" w:space="0" w:color="auto"/>
        <w:right w:val="none" w:sz="0" w:space="0" w:color="auto"/>
      </w:divBdr>
    </w:div>
    <w:div w:id="776413187">
      <w:bodyDiv w:val="1"/>
      <w:marLeft w:val="0"/>
      <w:marRight w:val="0"/>
      <w:marTop w:val="0"/>
      <w:marBottom w:val="0"/>
      <w:divBdr>
        <w:top w:val="none" w:sz="0" w:space="0" w:color="auto"/>
        <w:left w:val="none" w:sz="0" w:space="0" w:color="auto"/>
        <w:bottom w:val="none" w:sz="0" w:space="0" w:color="auto"/>
        <w:right w:val="none" w:sz="0" w:space="0" w:color="auto"/>
      </w:divBdr>
    </w:div>
    <w:div w:id="776751625">
      <w:bodyDiv w:val="1"/>
      <w:marLeft w:val="0"/>
      <w:marRight w:val="0"/>
      <w:marTop w:val="0"/>
      <w:marBottom w:val="0"/>
      <w:divBdr>
        <w:top w:val="none" w:sz="0" w:space="0" w:color="auto"/>
        <w:left w:val="none" w:sz="0" w:space="0" w:color="auto"/>
        <w:bottom w:val="none" w:sz="0" w:space="0" w:color="auto"/>
        <w:right w:val="none" w:sz="0" w:space="0" w:color="auto"/>
      </w:divBdr>
    </w:div>
    <w:div w:id="779179942">
      <w:bodyDiv w:val="1"/>
      <w:marLeft w:val="0"/>
      <w:marRight w:val="0"/>
      <w:marTop w:val="0"/>
      <w:marBottom w:val="0"/>
      <w:divBdr>
        <w:top w:val="none" w:sz="0" w:space="0" w:color="auto"/>
        <w:left w:val="none" w:sz="0" w:space="0" w:color="auto"/>
        <w:bottom w:val="none" w:sz="0" w:space="0" w:color="auto"/>
        <w:right w:val="none" w:sz="0" w:space="0" w:color="auto"/>
      </w:divBdr>
    </w:div>
    <w:div w:id="779571550">
      <w:bodyDiv w:val="1"/>
      <w:marLeft w:val="0"/>
      <w:marRight w:val="0"/>
      <w:marTop w:val="0"/>
      <w:marBottom w:val="0"/>
      <w:divBdr>
        <w:top w:val="none" w:sz="0" w:space="0" w:color="auto"/>
        <w:left w:val="none" w:sz="0" w:space="0" w:color="auto"/>
        <w:bottom w:val="none" w:sz="0" w:space="0" w:color="auto"/>
        <w:right w:val="none" w:sz="0" w:space="0" w:color="auto"/>
      </w:divBdr>
    </w:div>
    <w:div w:id="784272078">
      <w:bodyDiv w:val="1"/>
      <w:marLeft w:val="0"/>
      <w:marRight w:val="0"/>
      <w:marTop w:val="0"/>
      <w:marBottom w:val="0"/>
      <w:divBdr>
        <w:top w:val="none" w:sz="0" w:space="0" w:color="auto"/>
        <w:left w:val="none" w:sz="0" w:space="0" w:color="auto"/>
        <w:bottom w:val="none" w:sz="0" w:space="0" w:color="auto"/>
        <w:right w:val="none" w:sz="0" w:space="0" w:color="auto"/>
      </w:divBdr>
    </w:div>
    <w:div w:id="787703229">
      <w:bodyDiv w:val="1"/>
      <w:marLeft w:val="0"/>
      <w:marRight w:val="0"/>
      <w:marTop w:val="0"/>
      <w:marBottom w:val="0"/>
      <w:divBdr>
        <w:top w:val="none" w:sz="0" w:space="0" w:color="auto"/>
        <w:left w:val="none" w:sz="0" w:space="0" w:color="auto"/>
        <w:bottom w:val="none" w:sz="0" w:space="0" w:color="auto"/>
        <w:right w:val="none" w:sz="0" w:space="0" w:color="auto"/>
      </w:divBdr>
    </w:div>
    <w:div w:id="791443863">
      <w:bodyDiv w:val="1"/>
      <w:marLeft w:val="0"/>
      <w:marRight w:val="0"/>
      <w:marTop w:val="0"/>
      <w:marBottom w:val="0"/>
      <w:divBdr>
        <w:top w:val="none" w:sz="0" w:space="0" w:color="auto"/>
        <w:left w:val="none" w:sz="0" w:space="0" w:color="auto"/>
        <w:bottom w:val="none" w:sz="0" w:space="0" w:color="auto"/>
        <w:right w:val="none" w:sz="0" w:space="0" w:color="auto"/>
      </w:divBdr>
    </w:div>
    <w:div w:id="792017482">
      <w:bodyDiv w:val="1"/>
      <w:marLeft w:val="0"/>
      <w:marRight w:val="0"/>
      <w:marTop w:val="0"/>
      <w:marBottom w:val="0"/>
      <w:divBdr>
        <w:top w:val="none" w:sz="0" w:space="0" w:color="auto"/>
        <w:left w:val="none" w:sz="0" w:space="0" w:color="auto"/>
        <w:bottom w:val="none" w:sz="0" w:space="0" w:color="auto"/>
        <w:right w:val="none" w:sz="0" w:space="0" w:color="auto"/>
      </w:divBdr>
    </w:div>
    <w:div w:id="794174701">
      <w:bodyDiv w:val="1"/>
      <w:marLeft w:val="0"/>
      <w:marRight w:val="0"/>
      <w:marTop w:val="0"/>
      <w:marBottom w:val="0"/>
      <w:divBdr>
        <w:top w:val="none" w:sz="0" w:space="0" w:color="auto"/>
        <w:left w:val="none" w:sz="0" w:space="0" w:color="auto"/>
        <w:bottom w:val="none" w:sz="0" w:space="0" w:color="auto"/>
        <w:right w:val="none" w:sz="0" w:space="0" w:color="auto"/>
      </w:divBdr>
    </w:div>
    <w:div w:id="803546140">
      <w:bodyDiv w:val="1"/>
      <w:marLeft w:val="0"/>
      <w:marRight w:val="0"/>
      <w:marTop w:val="0"/>
      <w:marBottom w:val="0"/>
      <w:divBdr>
        <w:top w:val="none" w:sz="0" w:space="0" w:color="auto"/>
        <w:left w:val="none" w:sz="0" w:space="0" w:color="auto"/>
        <w:bottom w:val="none" w:sz="0" w:space="0" w:color="auto"/>
        <w:right w:val="none" w:sz="0" w:space="0" w:color="auto"/>
      </w:divBdr>
    </w:div>
    <w:div w:id="803743027">
      <w:bodyDiv w:val="1"/>
      <w:marLeft w:val="0"/>
      <w:marRight w:val="0"/>
      <w:marTop w:val="0"/>
      <w:marBottom w:val="0"/>
      <w:divBdr>
        <w:top w:val="none" w:sz="0" w:space="0" w:color="auto"/>
        <w:left w:val="none" w:sz="0" w:space="0" w:color="auto"/>
        <w:bottom w:val="none" w:sz="0" w:space="0" w:color="auto"/>
        <w:right w:val="none" w:sz="0" w:space="0" w:color="auto"/>
      </w:divBdr>
    </w:div>
    <w:div w:id="805665679">
      <w:bodyDiv w:val="1"/>
      <w:marLeft w:val="0"/>
      <w:marRight w:val="0"/>
      <w:marTop w:val="0"/>
      <w:marBottom w:val="0"/>
      <w:divBdr>
        <w:top w:val="none" w:sz="0" w:space="0" w:color="auto"/>
        <w:left w:val="none" w:sz="0" w:space="0" w:color="auto"/>
        <w:bottom w:val="none" w:sz="0" w:space="0" w:color="auto"/>
        <w:right w:val="none" w:sz="0" w:space="0" w:color="auto"/>
      </w:divBdr>
    </w:div>
    <w:div w:id="805899637">
      <w:bodyDiv w:val="1"/>
      <w:marLeft w:val="0"/>
      <w:marRight w:val="0"/>
      <w:marTop w:val="0"/>
      <w:marBottom w:val="0"/>
      <w:divBdr>
        <w:top w:val="none" w:sz="0" w:space="0" w:color="auto"/>
        <w:left w:val="none" w:sz="0" w:space="0" w:color="auto"/>
        <w:bottom w:val="none" w:sz="0" w:space="0" w:color="auto"/>
        <w:right w:val="none" w:sz="0" w:space="0" w:color="auto"/>
      </w:divBdr>
    </w:div>
    <w:div w:id="808321628">
      <w:bodyDiv w:val="1"/>
      <w:marLeft w:val="0"/>
      <w:marRight w:val="0"/>
      <w:marTop w:val="0"/>
      <w:marBottom w:val="0"/>
      <w:divBdr>
        <w:top w:val="none" w:sz="0" w:space="0" w:color="auto"/>
        <w:left w:val="none" w:sz="0" w:space="0" w:color="auto"/>
        <w:bottom w:val="none" w:sz="0" w:space="0" w:color="auto"/>
        <w:right w:val="none" w:sz="0" w:space="0" w:color="auto"/>
      </w:divBdr>
    </w:div>
    <w:div w:id="811139078">
      <w:bodyDiv w:val="1"/>
      <w:marLeft w:val="0"/>
      <w:marRight w:val="0"/>
      <w:marTop w:val="0"/>
      <w:marBottom w:val="0"/>
      <w:divBdr>
        <w:top w:val="none" w:sz="0" w:space="0" w:color="auto"/>
        <w:left w:val="none" w:sz="0" w:space="0" w:color="auto"/>
        <w:bottom w:val="none" w:sz="0" w:space="0" w:color="auto"/>
        <w:right w:val="none" w:sz="0" w:space="0" w:color="auto"/>
      </w:divBdr>
    </w:div>
    <w:div w:id="811361959">
      <w:bodyDiv w:val="1"/>
      <w:marLeft w:val="0"/>
      <w:marRight w:val="0"/>
      <w:marTop w:val="0"/>
      <w:marBottom w:val="0"/>
      <w:divBdr>
        <w:top w:val="none" w:sz="0" w:space="0" w:color="auto"/>
        <w:left w:val="none" w:sz="0" w:space="0" w:color="auto"/>
        <w:bottom w:val="none" w:sz="0" w:space="0" w:color="auto"/>
        <w:right w:val="none" w:sz="0" w:space="0" w:color="auto"/>
      </w:divBdr>
    </w:div>
    <w:div w:id="814368860">
      <w:bodyDiv w:val="1"/>
      <w:marLeft w:val="0"/>
      <w:marRight w:val="0"/>
      <w:marTop w:val="0"/>
      <w:marBottom w:val="0"/>
      <w:divBdr>
        <w:top w:val="none" w:sz="0" w:space="0" w:color="auto"/>
        <w:left w:val="none" w:sz="0" w:space="0" w:color="auto"/>
        <w:bottom w:val="none" w:sz="0" w:space="0" w:color="auto"/>
        <w:right w:val="none" w:sz="0" w:space="0" w:color="auto"/>
      </w:divBdr>
    </w:div>
    <w:div w:id="814373987">
      <w:bodyDiv w:val="1"/>
      <w:marLeft w:val="0"/>
      <w:marRight w:val="0"/>
      <w:marTop w:val="0"/>
      <w:marBottom w:val="0"/>
      <w:divBdr>
        <w:top w:val="none" w:sz="0" w:space="0" w:color="auto"/>
        <w:left w:val="none" w:sz="0" w:space="0" w:color="auto"/>
        <w:bottom w:val="none" w:sz="0" w:space="0" w:color="auto"/>
        <w:right w:val="none" w:sz="0" w:space="0" w:color="auto"/>
      </w:divBdr>
    </w:div>
    <w:div w:id="815342641">
      <w:bodyDiv w:val="1"/>
      <w:marLeft w:val="0"/>
      <w:marRight w:val="0"/>
      <w:marTop w:val="0"/>
      <w:marBottom w:val="0"/>
      <w:divBdr>
        <w:top w:val="none" w:sz="0" w:space="0" w:color="auto"/>
        <w:left w:val="none" w:sz="0" w:space="0" w:color="auto"/>
        <w:bottom w:val="none" w:sz="0" w:space="0" w:color="auto"/>
        <w:right w:val="none" w:sz="0" w:space="0" w:color="auto"/>
      </w:divBdr>
    </w:div>
    <w:div w:id="817037324">
      <w:bodyDiv w:val="1"/>
      <w:marLeft w:val="0"/>
      <w:marRight w:val="0"/>
      <w:marTop w:val="0"/>
      <w:marBottom w:val="0"/>
      <w:divBdr>
        <w:top w:val="none" w:sz="0" w:space="0" w:color="auto"/>
        <w:left w:val="none" w:sz="0" w:space="0" w:color="auto"/>
        <w:bottom w:val="none" w:sz="0" w:space="0" w:color="auto"/>
        <w:right w:val="none" w:sz="0" w:space="0" w:color="auto"/>
      </w:divBdr>
    </w:div>
    <w:div w:id="817570749">
      <w:bodyDiv w:val="1"/>
      <w:marLeft w:val="0"/>
      <w:marRight w:val="0"/>
      <w:marTop w:val="0"/>
      <w:marBottom w:val="0"/>
      <w:divBdr>
        <w:top w:val="none" w:sz="0" w:space="0" w:color="auto"/>
        <w:left w:val="none" w:sz="0" w:space="0" w:color="auto"/>
        <w:bottom w:val="none" w:sz="0" w:space="0" w:color="auto"/>
        <w:right w:val="none" w:sz="0" w:space="0" w:color="auto"/>
      </w:divBdr>
    </w:div>
    <w:div w:id="819810951">
      <w:bodyDiv w:val="1"/>
      <w:marLeft w:val="0"/>
      <w:marRight w:val="0"/>
      <w:marTop w:val="0"/>
      <w:marBottom w:val="0"/>
      <w:divBdr>
        <w:top w:val="none" w:sz="0" w:space="0" w:color="auto"/>
        <w:left w:val="none" w:sz="0" w:space="0" w:color="auto"/>
        <w:bottom w:val="none" w:sz="0" w:space="0" w:color="auto"/>
        <w:right w:val="none" w:sz="0" w:space="0" w:color="auto"/>
      </w:divBdr>
    </w:div>
    <w:div w:id="822308223">
      <w:bodyDiv w:val="1"/>
      <w:marLeft w:val="0"/>
      <w:marRight w:val="0"/>
      <w:marTop w:val="0"/>
      <w:marBottom w:val="0"/>
      <w:divBdr>
        <w:top w:val="none" w:sz="0" w:space="0" w:color="auto"/>
        <w:left w:val="none" w:sz="0" w:space="0" w:color="auto"/>
        <w:bottom w:val="none" w:sz="0" w:space="0" w:color="auto"/>
        <w:right w:val="none" w:sz="0" w:space="0" w:color="auto"/>
      </w:divBdr>
    </w:div>
    <w:div w:id="823936717">
      <w:bodyDiv w:val="1"/>
      <w:marLeft w:val="0"/>
      <w:marRight w:val="0"/>
      <w:marTop w:val="0"/>
      <w:marBottom w:val="0"/>
      <w:divBdr>
        <w:top w:val="none" w:sz="0" w:space="0" w:color="auto"/>
        <w:left w:val="none" w:sz="0" w:space="0" w:color="auto"/>
        <w:bottom w:val="none" w:sz="0" w:space="0" w:color="auto"/>
        <w:right w:val="none" w:sz="0" w:space="0" w:color="auto"/>
      </w:divBdr>
    </w:div>
    <w:div w:id="827133418">
      <w:bodyDiv w:val="1"/>
      <w:marLeft w:val="0"/>
      <w:marRight w:val="0"/>
      <w:marTop w:val="0"/>
      <w:marBottom w:val="0"/>
      <w:divBdr>
        <w:top w:val="none" w:sz="0" w:space="0" w:color="auto"/>
        <w:left w:val="none" w:sz="0" w:space="0" w:color="auto"/>
        <w:bottom w:val="none" w:sz="0" w:space="0" w:color="auto"/>
        <w:right w:val="none" w:sz="0" w:space="0" w:color="auto"/>
      </w:divBdr>
    </w:div>
    <w:div w:id="828401276">
      <w:bodyDiv w:val="1"/>
      <w:marLeft w:val="0"/>
      <w:marRight w:val="0"/>
      <w:marTop w:val="0"/>
      <w:marBottom w:val="0"/>
      <w:divBdr>
        <w:top w:val="none" w:sz="0" w:space="0" w:color="auto"/>
        <w:left w:val="none" w:sz="0" w:space="0" w:color="auto"/>
        <w:bottom w:val="none" w:sz="0" w:space="0" w:color="auto"/>
        <w:right w:val="none" w:sz="0" w:space="0" w:color="auto"/>
      </w:divBdr>
    </w:div>
    <w:div w:id="828834532">
      <w:bodyDiv w:val="1"/>
      <w:marLeft w:val="0"/>
      <w:marRight w:val="0"/>
      <w:marTop w:val="0"/>
      <w:marBottom w:val="0"/>
      <w:divBdr>
        <w:top w:val="none" w:sz="0" w:space="0" w:color="auto"/>
        <w:left w:val="none" w:sz="0" w:space="0" w:color="auto"/>
        <w:bottom w:val="none" w:sz="0" w:space="0" w:color="auto"/>
        <w:right w:val="none" w:sz="0" w:space="0" w:color="auto"/>
      </w:divBdr>
    </w:div>
    <w:div w:id="831869609">
      <w:bodyDiv w:val="1"/>
      <w:marLeft w:val="0"/>
      <w:marRight w:val="0"/>
      <w:marTop w:val="0"/>
      <w:marBottom w:val="0"/>
      <w:divBdr>
        <w:top w:val="none" w:sz="0" w:space="0" w:color="auto"/>
        <w:left w:val="none" w:sz="0" w:space="0" w:color="auto"/>
        <w:bottom w:val="none" w:sz="0" w:space="0" w:color="auto"/>
        <w:right w:val="none" w:sz="0" w:space="0" w:color="auto"/>
      </w:divBdr>
    </w:div>
    <w:div w:id="832455508">
      <w:bodyDiv w:val="1"/>
      <w:marLeft w:val="0"/>
      <w:marRight w:val="0"/>
      <w:marTop w:val="0"/>
      <w:marBottom w:val="0"/>
      <w:divBdr>
        <w:top w:val="none" w:sz="0" w:space="0" w:color="auto"/>
        <w:left w:val="none" w:sz="0" w:space="0" w:color="auto"/>
        <w:bottom w:val="none" w:sz="0" w:space="0" w:color="auto"/>
        <w:right w:val="none" w:sz="0" w:space="0" w:color="auto"/>
      </w:divBdr>
    </w:div>
    <w:div w:id="832919327">
      <w:bodyDiv w:val="1"/>
      <w:marLeft w:val="0"/>
      <w:marRight w:val="0"/>
      <w:marTop w:val="0"/>
      <w:marBottom w:val="0"/>
      <w:divBdr>
        <w:top w:val="none" w:sz="0" w:space="0" w:color="auto"/>
        <w:left w:val="none" w:sz="0" w:space="0" w:color="auto"/>
        <w:bottom w:val="none" w:sz="0" w:space="0" w:color="auto"/>
        <w:right w:val="none" w:sz="0" w:space="0" w:color="auto"/>
      </w:divBdr>
    </w:div>
    <w:div w:id="833453123">
      <w:bodyDiv w:val="1"/>
      <w:marLeft w:val="0"/>
      <w:marRight w:val="0"/>
      <w:marTop w:val="0"/>
      <w:marBottom w:val="0"/>
      <w:divBdr>
        <w:top w:val="none" w:sz="0" w:space="0" w:color="auto"/>
        <w:left w:val="none" w:sz="0" w:space="0" w:color="auto"/>
        <w:bottom w:val="none" w:sz="0" w:space="0" w:color="auto"/>
        <w:right w:val="none" w:sz="0" w:space="0" w:color="auto"/>
      </w:divBdr>
    </w:div>
    <w:div w:id="838740015">
      <w:bodyDiv w:val="1"/>
      <w:marLeft w:val="0"/>
      <w:marRight w:val="0"/>
      <w:marTop w:val="0"/>
      <w:marBottom w:val="0"/>
      <w:divBdr>
        <w:top w:val="none" w:sz="0" w:space="0" w:color="auto"/>
        <w:left w:val="none" w:sz="0" w:space="0" w:color="auto"/>
        <w:bottom w:val="none" w:sz="0" w:space="0" w:color="auto"/>
        <w:right w:val="none" w:sz="0" w:space="0" w:color="auto"/>
      </w:divBdr>
    </w:div>
    <w:div w:id="843859219">
      <w:bodyDiv w:val="1"/>
      <w:marLeft w:val="0"/>
      <w:marRight w:val="0"/>
      <w:marTop w:val="0"/>
      <w:marBottom w:val="0"/>
      <w:divBdr>
        <w:top w:val="none" w:sz="0" w:space="0" w:color="auto"/>
        <w:left w:val="none" w:sz="0" w:space="0" w:color="auto"/>
        <w:bottom w:val="none" w:sz="0" w:space="0" w:color="auto"/>
        <w:right w:val="none" w:sz="0" w:space="0" w:color="auto"/>
      </w:divBdr>
    </w:div>
    <w:div w:id="845635267">
      <w:bodyDiv w:val="1"/>
      <w:marLeft w:val="0"/>
      <w:marRight w:val="0"/>
      <w:marTop w:val="0"/>
      <w:marBottom w:val="0"/>
      <w:divBdr>
        <w:top w:val="none" w:sz="0" w:space="0" w:color="auto"/>
        <w:left w:val="none" w:sz="0" w:space="0" w:color="auto"/>
        <w:bottom w:val="none" w:sz="0" w:space="0" w:color="auto"/>
        <w:right w:val="none" w:sz="0" w:space="0" w:color="auto"/>
      </w:divBdr>
    </w:div>
    <w:div w:id="846559914">
      <w:bodyDiv w:val="1"/>
      <w:marLeft w:val="0"/>
      <w:marRight w:val="0"/>
      <w:marTop w:val="0"/>
      <w:marBottom w:val="0"/>
      <w:divBdr>
        <w:top w:val="none" w:sz="0" w:space="0" w:color="auto"/>
        <w:left w:val="none" w:sz="0" w:space="0" w:color="auto"/>
        <w:bottom w:val="none" w:sz="0" w:space="0" w:color="auto"/>
        <w:right w:val="none" w:sz="0" w:space="0" w:color="auto"/>
      </w:divBdr>
    </w:div>
    <w:div w:id="848254687">
      <w:bodyDiv w:val="1"/>
      <w:marLeft w:val="0"/>
      <w:marRight w:val="0"/>
      <w:marTop w:val="0"/>
      <w:marBottom w:val="0"/>
      <w:divBdr>
        <w:top w:val="none" w:sz="0" w:space="0" w:color="auto"/>
        <w:left w:val="none" w:sz="0" w:space="0" w:color="auto"/>
        <w:bottom w:val="none" w:sz="0" w:space="0" w:color="auto"/>
        <w:right w:val="none" w:sz="0" w:space="0" w:color="auto"/>
      </w:divBdr>
    </w:div>
    <w:div w:id="850876852">
      <w:bodyDiv w:val="1"/>
      <w:marLeft w:val="0"/>
      <w:marRight w:val="0"/>
      <w:marTop w:val="0"/>
      <w:marBottom w:val="0"/>
      <w:divBdr>
        <w:top w:val="none" w:sz="0" w:space="0" w:color="auto"/>
        <w:left w:val="none" w:sz="0" w:space="0" w:color="auto"/>
        <w:bottom w:val="none" w:sz="0" w:space="0" w:color="auto"/>
        <w:right w:val="none" w:sz="0" w:space="0" w:color="auto"/>
      </w:divBdr>
    </w:div>
    <w:div w:id="854808642">
      <w:bodyDiv w:val="1"/>
      <w:marLeft w:val="0"/>
      <w:marRight w:val="0"/>
      <w:marTop w:val="0"/>
      <w:marBottom w:val="0"/>
      <w:divBdr>
        <w:top w:val="none" w:sz="0" w:space="0" w:color="auto"/>
        <w:left w:val="none" w:sz="0" w:space="0" w:color="auto"/>
        <w:bottom w:val="none" w:sz="0" w:space="0" w:color="auto"/>
        <w:right w:val="none" w:sz="0" w:space="0" w:color="auto"/>
      </w:divBdr>
    </w:div>
    <w:div w:id="854884313">
      <w:bodyDiv w:val="1"/>
      <w:marLeft w:val="0"/>
      <w:marRight w:val="0"/>
      <w:marTop w:val="0"/>
      <w:marBottom w:val="0"/>
      <w:divBdr>
        <w:top w:val="none" w:sz="0" w:space="0" w:color="auto"/>
        <w:left w:val="none" w:sz="0" w:space="0" w:color="auto"/>
        <w:bottom w:val="none" w:sz="0" w:space="0" w:color="auto"/>
        <w:right w:val="none" w:sz="0" w:space="0" w:color="auto"/>
      </w:divBdr>
    </w:div>
    <w:div w:id="855382602">
      <w:bodyDiv w:val="1"/>
      <w:marLeft w:val="0"/>
      <w:marRight w:val="0"/>
      <w:marTop w:val="0"/>
      <w:marBottom w:val="0"/>
      <w:divBdr>
        <w:top w:val="none" w:sz="0" w:space="0" w:color="auto"/>
        <w:left w:val="none" w:sz="0" w:space="0" w:color="auto"/>
        <w:bottom w:val="none" w:sz="0" w:space="0" w:color="auto"/>
        <w:right w:val="none" w:sz="0" w:space="0" w:color="auto"/>
      </w:divBdr>
    </w:div>
    <w:div w:id="860170347">
      <w:bodyDiv w:val="1"/>
      <w:marLeft w:val="0"/>
      <w:marRight w:val="0"/>
      <w:marTop w:val="0"/>
      <w:marBottom w:val="0"/>
      <w:divBdr>
        <w:top w:val="none" w:sz="0" w:space="0" w:color="auto"/>
        <w:left w:val="none" w:sz="0" w:space="0" w:color="auto"/>
        <w:bottom w:val="none" w:sz="0" w:space="0" w:color="auto"/>
        <w:right w:val="none" w:sz="0" w:space="0" w:color="auto"/>
      </w:divBdr>
    </w:div>
    <w:div w:id="861209103">
      <w:bodyDiv w:val="1"/>
      <w:marLeft w:val="0"/>
      <w:marRight w:val="0"/>
      <w:marTop w:val="0"/>
      <w:marBottom w:val="0"/>
      <w:divBdr>
        <w:top w:val="none" w:sz="0" w:space="0" w:color="auto"/>
        <w:left w:val="none" w:sz="0" w:space="0" w:color="auto"/>
        <w:bottom w:val="none" w:sz="0" w:space="0" w:color="auto"/>
        <w:right w:val="none" w:sz="0" w:space="0" w:color="auto"/>
      </w:divBdr>
    </w:div>
    <w:div w:id="868615055">
      <w:bodyDiv w:val="1"/>
      <w:marLeft w:val="0"/>
      <w:marRight w:val="0"/>
      <w:marTop w:val="0"/>
      <w:marBottom w:val="0"/>
      <w:divBdr>
        <w:top w:val="none" w:sz="0" w:space="0" w:color="auto"/>
        <w:left w:val="none" w:sz="0" w:space="0" w:color="auto"/>
        <w:bottom w:val="none" w:sz="0" w:space="0" w:color="auto"/>
        <w:right w:val="none" w:sz="0" w:space="0" w:color="auto"/>
      </w:divBdr>
    </w:div>
    <w:div w:id="872813077">
      <w:bodyDiv w:val="1"/>
      <w:marLeft w:val="0"/>
      <w:marRight w:val="0"/>
      <w:marTop w:val="0"/>
      <w:marBottom w:val="0"/>
      <w:divBdr>
        <w:top w:val="none" w:sz="0" w:space="0" w:color="auto"/>
        <w:left w:val="none" w:sz="0" w:space="0" w:color="auto"/>
        <w:bottom w:val="none" w:sz="0" w:space="0" w:color="auto"/>
        <w:right w:val="none" w:sz="0" w:space="0" w:color="auto"/>
      </w:divBdr>
    </w:div>
    <w:div w:id="873151144">
      <w:bodyDiv w:val="1"/>
      <w:marLeft w:val="0"/>
      <w:marRight w:val="0"/>
      <w:marTop w:val="0"/>
      <w:marBottom w:val="0"/>
      <w:divBdr>
        <w:top w:val="none" w:sz="0" w:space="0" w:color="auto"/>
        <w:left w:val="none" w:sz="0" w:space="0" w:color="auto"/>
        <w:bottom w:val="none" w:sz="0" w:space="0" w:color="auto"/>
        <w:right w:val="none" w:sz="0" w:space="0" w:color="auto"/>
      </w:divBdr>
    </w:div>
    <w:div w:id="873811954">
      <w:bodyDiv w:val="1"/>
      <w:marLeft w:val="0"/>
      <w:marRight w:val="0"/>
      <w:marTop w:val="0"/>
      <w:marBottom w:val="0"/>
      <w:divBdr>
        <w:top w:val="none" w:sz="0" w:space="0" w:color="auto"/>
        <w:left w:val="none" w:sz="0" w:space="0" w:color="auto"/>
        <w:bottom w:val="none" w:sz="0" w:space="0" w:color="auto"/>
        <w:right w:val="none" w:sz="0" w:space="0" w:color="auto"/>
      </w:divBdr>
    </w:div>
    <w:div w:id="875629781">
      <w:bodyDiv w:val="1"/>
      <w:marLeft w:val="0"/>
      <w:marRight w:val="0"/>
      <w:marTop w:val="0"/>
      <w:marBottom w:val="0"/>
      <w:divBdr>
        <w:top w:val="none" w:sz="0" w:space="0" w:color="auto"/>
        <w:left w:val="none" w:sz="0" w:space="0" w:color="auto"/>
        <w:bottom w:val="none" w:sz="0" w:space="0" w:color="auto"/>
        <w:right w:val="none" w:sz="0" w:space="0" w:color="auto"/>
      </w:divBdr>
    </w:div>
    <w:div w:id="877200192">
      <w:bodyDiv w:val="1"/>
      <w:marLeft w:val="0"/>
      <w:marRight w:val="0"/>
      <w:marTop w:val="0"/>
      <w:marBottom w:val="0"/>
      <w:divBdr>
        <w:top w:val="none" w:sz="0" w:space="0" w:color="auto"/>
        <w:left w:val="none" w:sz="0" w:space="0" w:color="auto"/>
        <w:bottom w:val="none" w:sz="0" w:space="0" w:color="auto"/>
        <w:right w:val="none" w:sz="0" w:space="0" w:color="auto"/>
      </w:divBdr>
    </w:div>
    <w:div w:id="877205444">
      <w:bodyDiv w:val="1"/>
      <w:marLeft w:val="0"/>
      <w:marRight w:val="0"/>
      <w:marTop w:val="0"/>
      <w:marBottom w:val="0"/>
      <w:divBdr>
        <w:top w:val="none" w:sz="0" w:space="0" w:color="auto"/>
        <w:left w:val="none" w:sz="0" w:space="0" w:color="auto"/>
        <w:bottom w:val="none" w:sz="0" w:space="0" w:color="auto"/>
        <w:right w:val="none" w:sz="0" w:space="0" w:color="auto"/>
      </w:divBdr>
    </w:div>
    <w:div w:id="878203768">
      <w:bodyDiv w:val="1"/>
      <w:marLeft w:val="0"/>
      <w:marRight w:val="0"/>
      <w:marTop w:val="0"/>
      <w:marBottom w:val="0"/>
      <w:divBdr>
        <w:top w:val="none" w:sz="0" w:space="0" w:color="auto"/>
        <w:left w:val="none" w:sz="0" w:space="0" w:color="auto"/>
        <w:bottom w:val="none" w:sz="0" w:space="0" w:color="auto"/>
        <w:right w:val="none" w:sz="0" w:space="0" w:color="auto"/>
      </w:divBdr>
    </w:div>
    <w:div w:id="882404243">
      <w:bodyDiv w:val="1"/>
      <w:marLeft w:val="0"/>
      <w:marRight w:val="0"/>
      <w:marTop w:val="0"/>
      <w:marBottom w:val="0"/>
      <w:divBdr>
        <w:top w:val="none" w:sz="0" w:space="0" w:color="auto"/>
        <w:left w:val="none" w:sz="0" w:space="0" w:color="auto"/>
        <w:bottom w:val="none" w:sz="0" w:space="0" w:color="auto"/>
        <w:right w:val="none" w:sz="0" w:space="0" w:color="auto"/>
      </w:divBdr>
    </w:div>
    <w:div w:id="887886393">
      <w:bodyDiv w:val="1"/>
      <w:marLeft w:val="0"/>
      <w:marRight w:val="0"/>
      <w:marTop w:val="0"/>
      <w:marBottom w:val="0"/>
      <w:divBdr>
        <w:top w:val="none" w:sz="0" w:space="0" w:color="auto"/>
        <w:left w:val="none" w:sz="0" w:space="0" w:color="auto"/>
        <w:bottom w:val="none" w:sz="0" w:space="0" w:color="auto"/>
        <w:right w:val="none" w:sz="0" w:space="0" w:color="auto"/>
      </w:divBdr>
    </w:div>
    <w:div w:id="889803277">
      <w:bodyDiv w:val="1"/>
      <w:marLeft w:val="0"/>
      <w:marRight w:val="0"/>
      <w:marTop w:val="0"/>
      <w:marBottom w:val="0"/>
      <w:divBdr>
        <w:top w:val="none" w:sz="0" w:space="0" w:color="auto"/>
        <w:left w:val="none" w:sz="0" w:space="0" w:color="auto"/>
        <w:bottom w:val="none" w:sz="0" w:space="0" w:color="auto"/>
        <w:right w:val="none" w:sz="0" w:space="0" w:color="auto"/>
      </w:divBdr>
    </w:div>
    <w:div w:id="893277920">
      <w:bodyDiv w:val="1"/>
      <w:marLeft w:val="0"/>
      <w:marRight w:val="0"/>
      <w:marTop w:val="0"/>
      <w:marBottom w:val="0"/>
      <w:divBdr>
        <w:top w:val="none" w:sz="0" w:space="0" w:color="auto"/>
        <w:left w:val="none" w:sz="0" w:space="0" w:color="auto"/>
        <w:bottom w:val="none" w:sz="0" w:space="0" w:color="auto"/>
        <w:right w:val="none" w:sz="0" w:space="0" w:color="auto"/>
      </w:divBdr>
    </w:div>
    <w:div w:id="894044663">
      <w:bodyDiv w:val="1"/>
      <w:marLeft w:val="0"/>
      <w:marRight w:val="0"/>
      <w:marTop w:val="0"/>
      <w:marBottom w:val="0"/>
      <w:divBdr>
        <w:top w:val="none" w:sz="0" w:space="0" w:color="auto"/>
        <w:left w:val="none" w:sz="0" w:space="0" w:color="auto"/>
        <w:bottom w:val="none" w:sz="0" w:space="0" w:color="auto"/>
        <w:right w:val="none" w:sz="0" w:space="0" w:color="auto"/>
      </w:divBdr>
    </w:div>
    <w:div w:id="901141523">
      <w:bodyDiv w:val="1"/>
      <w:marLeft w:val="0"/>
      <w:marRight w:val="0"/>
      <w:marTop w:val="0"/>
      <w:marBottom w:val="0"/>
      <w:divBdr>
        <w:top w:val="none" w:sz="0" w:space="0" w:color="auto"/>
        <w:left w:val="none" w:sz="0" w:space="0" w:color="auto"/>
        <w:bottom w:val="none" w:sz="0" w:space="0" w:color="auto"/>
        <w:right w:val="none" w:sz="0" w:space="0" w:color="auto"/>
      </w:divBdr>
    </w:div>
    <w:div w:id="901603723">
      <w:bodyDiv w:val="1"/>
      <w:marLeft w:val="0"/>
      <w:marRight w:val="0"/>
      <w:marTop w:val="0"/>
      <w:marBottom w:val="0"/>
      <w:divBdr>
        <w:top w:val="none" w:sz="0" w:space="0" w:color="auto"/>
        <w:left w:val="none" w:sz="0" w:space="0" w:color="auto"/>
        <w:bottom w:val="none" w:sz="0" w:space="0" w:color="auto"/>
        <w:right w:val="none" w:sz="0" w:space="0" w:color="auto"/>
      </w:divBdr>
    </w:div>
    <w:div w:id="901717868">
      <w:bodyDiv w:val="1"/>
      <w:marLeft w:val="0"/>
      <w:marRight w:val="0"/>
      <w:marTop w:val="0"/>
      <w:marBottom w:val="0"/>
      <w:divBdr>
        <w:top w:val="none" w:sz="0" w:space="0" w:color="auto"/>
        <w:left w:val="none" w:sz="0" w:space="0" w:color="auto"/>
        <w:bottom w:val="none" w:sz="0" w:space="0" w:color="auto"/>
        <w:right w:val="none" w:sz="0" w:space="0" w:color="auto"/>
      </w:divBdr>
    </w:div>
    <w:div w:id="901795799">
      <w:bodyDiv w:val="1"/>
      <w:marLeft w:val="0"/>
      <w:marRight w:val="0"/>
      <w:marTop w:val="0"/>
      <w:marBottom w:val="0"/>
      <w:divBdr>
        <w:top w:val="none" w:sz="0" w:space="0" w:color="auto"/>
        <w:left w:val="none" w:sz="0" w:space="0" w:color="auto"/>
        <w:bottom w:val="none" w:sz="0" w:space="0" w:color="auto"/>
        <w:right w:val="none" w:sz="0" w:space="0" w:color="auto"/>
      </w:divBdr>
    </w:div>
    <w:div w:id="902329279">
      <w:bodyDiv w:val="1"/>
      <w:marLeft w:val="0"/>
      <w:marRight w:val="0"/>
      <w:marTop w:val="0"/>
      <w:marBottom w:val="0"/>
      <w:divBdr>
        <w:top w:val="none" w:sz="0" w:space="0" w:color="auto"/>
        <w:left w:val="none" w:sz="0" w:space="0" w:color="auto"/>
        <w:bottom w:val="none" w:sz="0" w:space="0" w:color="auto"/>
        <w:right w:val="none" w:sz="0" w:space="0" w:color="auto"/>
      </w:divBdr>
    </w:div>
    <w:div w:id="903293052">
      <w:bodyDiv w:val="1"/>
      <w:marLeft w:val="0"/>
      <w:marRight w:val="0"/>
      <w:marTop w:val="0"/>
      <w:marBottom w:val="0"/>
      <w:divBdr>
        <w:top w:val="none" w:sz="0" w:space="0" w:color="auto"/>
        <w:left w:val="none" w:sz="0" w:space="0" w:color="auto"/>
        <w:bottom w:val="none" w:sz="0" w:space="0" w:color="auto"/>
        <w:right w:val="none" w:sz="0" w:space="0" w:color="auto"/>
      </w:divBdr>
    </w:div>
    <w:div w:id="906645820">
      <w:bodyDiv w:val="1"/>
      <w:marLeft w:val="0"/>
      <w:marRight w:val="0"/>
      <w:marTop w:val="0"/>
      <w:marBottom w:val="0"/>
      <w:divBdr>
        <w:top w:val="none" w:sz="0" w:space="0" w:color="auto"/>
        <w:left w:val="none" w:sz="0" w:space="0" w:color="auto"/>
        <w:bottom w:val="none" w:sz="0" w:space="0" w:color="auto"/>
        <w:right w:val="none" w:sz="0" w:space="0" w:color="auto"/>
      </w:divBdr>
    </w:div>
    <w:div w:id="908613194">
      <w:bodyDiv w:val="1"/>
      <w:marLeft w:val="0"/>
      <w:marRight w:val="0"/>
      <w:marTop w:val="0"/>
      <w:marBottom w:val="0"/>
      <w:divBdr>
        <w:top w:val="none" w:sz="0" w:space="0" w:color="auto"/>
        <w:left w:val="none" w:sz="0" w:space="0" w:color="auto"/>
        <w:bottom w:val="none" w:sz="0" w:space="0" w:color="auto"/>
        <w:right w:val="none" w:sz="0" w:space="0" w:color="auto"/>
      </w:divBdr>
    </w:div>
    <w:div w:id="908805569">
      <w:bodyDiv w:val="1"/>
      <w:marLeft w:val="0"/>
      <w:marRight w:val="0"/>
      <w:marTop w:val="0"/>
      <w:marBottom w:val="0"/>
      <w:divBdr>
        <w:top w:val="none" w:sz="0" w:space="0" w:color="auto"/>
        <w:left w:val="none" w:sz="0" w:space="0" w:color="auto"/>
        <w:bottom w:val="none" w:sz="0" w:space="0" w:color="auto"/>
        <w:right w:val="none" w:sz="0" w:space="0" w:color="auto"/>
      </w:divBdr>
    </w:div>
    <w:div w:id="909383288">
      <w:bodyDiv w:val="1"/>
      <w:marLeft w:val="0"/>
      <w:marRight w:val="0"/>
      <w:marTop w:val="0"/>
      <w:marBottom w:val="0"/>
      <w:divBdr>
        <w:top w:val="none" w:sz="0" w:space="0" w:color="auto"/>
        <w:left w:val="none" w:sz="0" w:space="0" w:color="auto"/>
        <w:bottom w:val="none" w:sz="0" w:space="0" w:color="auto"/>
        <w:right w:val="none" w:sz="0" w:space="0" w:color="auto"/>
      </w:divBdr>
    </w:div>
    <w:div w:id="910697993">
      <w:bodyDiv w:val="1"/>
      <w:marLeft w:val="0"/>
      <w:marRight w:val="0"/>
      <w:marTop w:val="0"/>
      <w:marBottom w:val="0"/>
      <w:divBdr>
        <w:top w:val="none" w:sz="0" w:space="0" w:color="auto"/>
        <w:left w:val="none" w:sz="0" w:space="0" w:color="auto"/>
        <w:bottom w:val="none" w:sz="0" w:space="0" w:color="auto"/>
        <w:right w:val="none" w:sz="0" w:space="0" w:color="auto"/>
      </w:divBdr>
    </w:div>
    <w:div w:id="910699497">
      <w:bodyDiv w:val="1"/>
      <w:marLeft w:val="0"/>
      <w:marRight w:val="0"/>
      <w:marTop w:val="0"/>
      <w:marBottom w:val="0"/>
      <w:divBdr>
        <w:top w:val="none" w:sz="0" w:space="0" w:color="auto"/>
        <w:left w:val="none" w:sz="0" w:space="0" w:color="auto"/>
        <w:bottom w:val="none" w:sz="0" w:space="0" w:color="auto"/>
        <w:right w:val="none" w:sz="0" w:space="0" w:color="auto"/>
      </w:divBdr>
    </w:div>
    <w:div w:id="913391115">
      <w:bodyDiv w:val="1"/>
      <w:marLeft w:val="0"/>
      <w:marRight w:val="0"/>
      <w:marTop w:val="0"/>
      <w:marBottom w:val="0"/>
      <w:divBdr>
        <w:top w:val="none" w:sz="0" w:space="0" w:color="auto"/>
        <w:left w:val="none" w:sz="0" w:space="0" w:color="auto"/>
        <w:bottom w:val="none" w:sz="0" w:space="0" w:color="auto"/>
        <w:right w:val="none" w:sz="0" w:space="0" w:color="auto"/>
      </w:divBdr>
    </w:div>
    <w:div w:id="914123362">
      <w:bodyDiv w:val="1"/>
      <w:marLeft w:val="0"/>
      <w:marRight w:val="0"/>
      <w:marTop w:val="0"/>
      <w:marBottom w:val="0"/>
      <w:divBdr>
        <w:top w:val="none" w:sz="0" w:space="0" w:color="auto"/>
        <w:left w:val="none" w:sz="0" w:space="0" w:color="auto"/>
        <w:bottom w:val="none" w:sz="0" w:space="0" w:color="auto"/>
        <w:right w:val="none" w:sz="0" w:space="0" w:color="auto"/>
      </w:divBdr>
    </w:div>
    <w:div w:id="914704570">
      <w:bodyDiv w:val="1"/>
      <w:marLeft w:val="0"/>
      <w:marRight w:val="0"/>
      <w:marTop w:val="0"/>
      <w:marBottom w:val="0"/>
      <w:divBdr>
        <w:top w:val="none" w:sz="0" w:space="0" w:color="auto"/>
        <w:left w:val="none" w:sz="0" w:space="0" w:color="auto"/>
        <w:bottom w:val="none" w:sz="0" w:space="0" w:color="auto"/>
        <w:right w:val="none" w:sz="0" w:space="0" w:color="auto"/>
      </w:divBdr>
    </w:div>
    <w:div w:id="917176653">
      <w:bodyDiv w:val="1"/>
      <w:marLeft w:val="0"/>
      <w:marRight w:val="0"/>
      <w:marTop w:val="0"/>
      <w:marBottom w:val="0"/>
      <w:divBdr>
        <w:top w:val="none" w:sz="0" w:space="0" w:color="auto"/>
        <w:left w:val="none" w:sz="0" w:space="0" w:color="auto"/>
        <w:bottom w:val="none" w:sz="0" w:space="0" w:color="auto"/>
        <w:right w:val="none" w:sz="0" w:space="0" w:color="auto"/>
      </w:divBdr>
    </w:div>
    <w:div w:id="920413855">
      <w:bodyDiv w:val="1"/>
      <w:marLeft w:val="0"/>
      <w:marRight w:val="0"/>
      <w:marTop w:val="0"/>
      <w:marBottom w:val="0"/>
      <w:divBdr>
        <w:top w:val="none" w:sz="0" w:space="0" w:color="auto"/>
        <w:left w:val="none" w:sz="0" w:space="0" w:color="auto"/>
        <w:bottom w:val="none" w:sz="0" w:space="0" w:color="auto"/>
        <w:right w:val="none" w:sz="0" w:space="0" w:color="auto"/>
      </w:divBdr>
    </w:div>
    <w:div w:id="922103138">
      <w:bodyDiv w:val="1"/>
      <w:marLeft w:val="0"/>
      <w:marRight w:val="0"/>
      <w:marTop w:val="0"/>
      <w:marBottom w:val="0"/>
      <w:divBdr>
        <w:top w:val="none" w:sz="0" w:space="0" w:color="auto"/>
        <w:left w:val="none" w:sz="0" w:space="0" w:color="auto"/>
        <w:bottom w:val="none" w:sz="0" w:space="0" w:color="auto"/>
        <w:right w:val="none" w:sz="0" w:space="0" w:color="auto"/>
      </w:divBdr>
    </w:div>
    <w:div w:id="924145214">
      <w:bodyDiv w:val="1"/>
      <w:marLeft w:val="0"/>
      <w:marRight w:val="0"/>
      <w:marTop w:val="0"/>
      <w:marBottom w:val="0"/>
      <w:divBdr>
        <w:top w:val="none" w:sz="0" w:space="0" w:color="auto"/>
        <w:left w:val="none" w:sz="0" w:space="0" w:color="auto"/>
        <w:bottom w:val="none" w:sz="0" w:space="0" w:color="auto"/>
        <w:right w:val="none" w:sz="0" w:space="0" w:color="auto"/>
      </w:divBdr>
    </w:div>
    <w:div w:id="925070345">
      <w:bodyDiv w:val="1"/>
      <w:marLeft w:val="0"/>
      <w:marRight w:val="0"/>
      <w:marTop w:val="0"/>
      <w:marBottom w:val="0"/>
      <w:divBdr>
        <w:top w:val="none" w:sz="0" w:space="0" w:color="auto"/>
        <w:left w:val="none" w:sz="0" w:space="0" w:color="auto"/>
        <w:bottom w:val="none" w:sz="0" w:space="0" w:color="auto"/>
        <w:right w:val="none" w:sz="0" w:space="0" w:color="auto"/>
      </w:divBdr>
    </w:div>
    <w:div w:id="926351820">
      <w:bodyDiv w:val="1"/>
      <w:marLeft w:val="0"/>
      <w:marRight w:val="0"/>
      <w:marTop w:val="0"/>
      <w:marBottom w:val="0"/>
      <w:divBdr>
        <w:top w:val="none" w:sz="0" w:space="0" w:color="auto"/>
        <w:left w:val="none" w:sz="0" w:space="0" w:color="auto"/>
        <w:bottom w:val="none" w:sz="0" w:space="0" w:color="auto"/>
        <w:right w:val="none" w:sz="0" w:space="0" w:color="auto"/>
      </w:divBdr>
    </w:div>
    <w:div w:id="926426412">
      <w:bodyDiv w:val="1"/>
      <w:marLeft w:val="0"/>
      <w:marRight w:val="0"/>
      <w:marTop w:val="0"/>
      <w:marBottom w:val="0"/>
      <w:divBdr>
        <w:top w:val="none" w:sz="0" w:space="0" w:color="auto"/>
        <w:left w:val="none" w:sz="0" w:space="0" w:color="auto"/>
        <w:bottom w:val="none" w:sz="0" w:space="0" w:color="auto"/>
        <w:right w:val="none" w:sz="0" w:space="0" w:color="auto"/>
      </w:divBdr>
    </w:div>
    <w:div w:id="927956840">
      <w:bodyDiv w:val="1"/>
      <w:marLeft w:val="0"/>
      <w:marRight w:val="0"/>
      <w:marTop w:val="0"/>
      <w:marBottom w:val="0"/>
      <w:divBdr>
        <w:top w:val="none" w:sz="0" w:space="0" w:color="auto"/>
        <w:left w:val="none" w:sz="0" w:space="0" w:color="auto"/>
        <w:bottom w:val="none" w:sz="0" w:space="0" w:color="auto"/>
        <w:right w:val="none" w:sz="0" w:space="0" w:color="auto"/>
      </w:divBdr>
    </w:div>
    <w:div w:id="928390395">
      <w:bodyDiv w:val="1"/>
      <w:marLeft w:val="0"/>
      <w:marRight w:val="0"/>
      <w:marTop w:val="0"/>
      <w:marBottom w:val="0"/>
      <w:divBdr>
        <w:top w:val="none" w:sz="0" w:space="0" w:color="auto"/>
        <w:left w:val="none" w:sz="0" w:space="0" w:color="auto"/>
        <w:bottom w:val="none" w:sz="0" w:space="0" w:color="auto"/>
        <w:right w:val="none" w:sz="0" w:space="0" w:color="auto"/>
      </w:divBdr>
    </w:div>
    <w:div w:id="929780347">
      <w:bodyDiv w:val="1"/>
      <w:marLeft w:val="0"/>
      <w:marRight w:val="0"/>
      <w:marTop w:val="0"/>
      <w:marBottom w:val="0"/>
      <w:divBdr>
        <w:top w:val="none" w:sz="0" w:space="0" w:color="auto"/>
        <w:left w:val="none" w:sz="0" w:space="0" w:color="auto"/>
        <w:bottom w:val="none" w:sz="0" w:space="0" w:color="auto"/>
        <w:right w:val="none" w:sz="0" w:space="0" w:color="auto"/>
      </w:divBdr>
    </w:div>
    <w:div w:id="938023254">
      <w:bodyDiv w:val="1"/>
      <w:marLeft w:val="0"/>
      <w:marRight w:val="0"/>
      <w:marTop w:val="0"/>
      <w:marBottom w:val="0"/>
      <w:divBdr>
        <w:top w:val="none" w:sz="0" w:space="0" w:color="auto"/>
        <w:left w:val="none" w:sz="0" w:space="0" w:color="auto"/>
        <w:bottom w:val="none" w:sz="0" w:space="0" w:color="auto"/>
        <w:right w:val="none" w:sz="0" w:space="0" w:color="auto"/>
      </w:divBdr>
    </w:div>
    <w:div w:id="939602034">
      <w:bodyDiv w:val="1"/>
      <w:marLeft w:val="0"/>
      <w:marRight w:val="0"/>
      <w:marTop w:val="0"/>
      <w:marBottom w:val="0"/>
      <w:divBdr>
        <w:top w:val="none" w:sz="0" w:space="0" w:color="auto"/>
        <w:left w:val="none" w:sz="0" w:space="0" w:color="auto"/>
        <w:bottom w:val="none" w:sz="0" w:space="0" w:color="auto"/>
        <w:right w:val="none" w:sz="0" w:space="0" w:color="auto"/>
      </w:divBdr>
    </w:div>
    <w:div w:id="943153929">
      <w:bodyDiv w:val="1"/>
      <w:marLeft w:val="0"/>
      <w:marRight w:val="0"/>
      <w:marTop w:val="0"/>
      <w:marBottom w:val="0"/>
      <w:divBdr>
        <w:top w:val="none" w:sz="0" w:space="0" w:color="auto"/>
        <w:left w:val="none" w:sz="0" w:space="0" w:color="auto"/>
        <w:bottom w:val="none" w:sz="0" w:space="0" w:color="auto"/>
        <w:right w:val="none" w:sz="0" w:space="0" w:color="auto"/>
      </w:divBdr>
    </w:div>
    <w:div w:id="943999888">
      <w:bodyDiv w:val="1"/>
      <w:marLeft w:val="0"/>
      <w:marRight w:val="0"/>
      <w:marTop w:val="0"/>
      <w:marBottom w:val="0"/>
      <w:divBdr>
        <w:top w:val="none" w:sz="0" w:space="0" w:color="auto"/>
        <w:left w:val="none" w:sz="0" w:space="0" w:color="auto"/>
        <w:bottom w:val="none" w:sz="0" w:space="0" w:color="auto"/>
        <w:right w:val="none" w:sz="0" w:space="0" w:color="auto"/>
      </w:divBdr>
    </w:div>
    <w:div w:id="945619524">
      <w:bodyDiv w:val="1"/>
      <w:marLeft w:val="0"/>
      <w:marRight w:val="0"/>
      <w:marTop w:val="0"/>
      <w:marBottom w:val="0"/>
      <w:divBdr>
        <w:top w:val="none" w:sz="0" w:space="0" w:color="auto"/>
        <w:left w:val="none" w:sz="0" w:space="0" w:color="auto"/>
        <w:bottom w:val="none" w:sz="0" w:space="0" w:color="auto"/>
        <w:right w:val="none" w:sz="0" w:space="0" w:color="auto"/>
      </w:divBdr>
    </w:div>
    <w:div w:id="949433368">
      <w:bodyDiv w:val="1"/>
      <w:marLeft w:val="0"/>
      <w:marRight w:val="0"/>
      <w:marTop w:val="0"/>
      <w:marBottom w:val="0"/>
      <w:divBdr>
        <w:top w:val="none" w:sz="0" w:space="0" w:color="auto"/>
        <w:left w:val="none" w:sz="0" w:space="0" w:color="auto"/>
        <w:bottom w:val="none" w:sz="0" w:space="0" w:color="auto"/>
        <w:right w:val="none" w:sz="0" w:space="0" w:color="auto"/>
      </w:divBdr>
    </w:div>
    <w:div w:id="950282747">
      <w:bodyDiv w:val="1"/>
      <w:marLeft w:val="0"/>
      <w:marRight w:val="0"/>
      <w:marTop w:val="0"/>
      <w:marBottom w:val="0"/>
      <w:divBdr>
        <w:top w:val="none" w:sz="0" w:space="0" w:color="auto"/>
        <w:left w:val="none" w:sz="0" w:space="0" w:color="auto"/>
        <w:bottom w:val="none" w:sz="0" w:space="0" w:color="auto"/>
        <w:right w:val="none" w:sz="0" w:space="0" w:color="auto"/>
      </w:divBdr>
    </w:div>
    <w:div w:id="950286627">
      <w:bodyDiv w:val="1"/>
      <w:marLeft w:val="0"/>
      <w:marRight w:val="0"/>
      <w:marTop w:val="0"/>
      <w:marBottom w:val="0"/>
      <w:divBdr>
        <w:top w:val="none" w:sz="0" w:space="0" w:color="auto"/>
        <w:left w:val="none" w:sz="0" w:space="0" w:color="auto"/>
        <w:bottom w:val="none" w:sz="0" w:space="0" w:color="auto"/>
        <w:right w:val="none" w:sz="0" w:space="0" w:color="auto"/>
      </w:divBdr>
    </w:div>
    <w:div w:id="957225104">
      <w:bodyDiv w:val="1"/>
      <w:marLeft w:val="0"/>
      <w:marRight w:val="0"/>
      <w:marTop w:val="0"/>
      <w:marBottom w:val="0"/>
      <w:divBdr>
        <w:top w:val="none" w:sz="0" w:space="0" w:color="auto"/>
        <w:left w:val="none" w:sz="0" w:space="0" w:color="auto"/>
        <w:bottom w:val="none" w:sz="0" w:space="0" w:color="auto"/>
        <w:right w:val="none" w:sz="0" w:space="0" w:color="auto"/>
      </w:divBdr>
    </w:div>
    <w:div w:id="959805378">
      <w:bodyDiv w:val="1"/>
      <w:marLeft w:val="0"/>
      <w:marRight w:val="0"/>
      <w:marTop w:val="0"/>
      <w:marBottom w:val="0"/>
      <w:divBdr>
        <w:top w:val="none" w:sz="0" w:space="0" w:color="auto"/>
        <w:left w:val="none" w:sz="0" w:space="0" w:color="auto"/>
        <w:bottom w:val="none" w:sz="0" w:space="0" w:color="auto"/>
        <w:right w:val="none" w:sz="0" w:space="0" w:color="auto"/>
      </w:divBdr>
    </w:div>
    <w:div w:id="959847861">
      <w:bodyDiv w:val="1"/>
      <w:marLeft w:val="0"/>
      <w:marRight w:val="0"/>
      <w:marTop w:val="0"/>
      <w:marBottom w:val="0"/>
      <w:divBdr>
        <w:top w:val="none" w:sz="0" w:space="0" w:color="auto"/>
        <w:left w:val="none" w:sz="0" w:space="0" w:color="auto"/>
        <w:bottom w:val="none" w:sz="0" w:space="0" w:color="auto"/>
        <w:right w:val="none" w:sz="0" w:space="0" w:color="auto"/>
      </w:divBdr>
    </w:div>
    <w:div w:id="961418143">
      <w:bodyDiv w:val="1"/>
      <w:marLeft w:val="0"/>
      <w:marRight w:val="0"/>
      <w:marTop w:val="0"/>
      <w:marBottom w:val="0"/>
      <w:divBdr>
        <w:top w:val="none" w:sz="0" w:space="0" w:color="auto"/>
        <w:left w:val="none" w:sz="0" w:space="0" w:color="auto"/>
        <w:bottom w:val="none" w:sz="0" w:space="0" w:color="auto"/>
        <w:right w:val="none" w:sz="0" w:space="0" w:color="auto"/>
      </w:divBdr>
    </w:div>
    <w:div w:id="961544587">
      <w:bodyDiv w:val="1"/>
      <w:marLeft w:val="0"/>
      <w:marRight w:val="0"/>
      <w:marTop w:val="0"/>
      <w:marBottom w:val="0"/>
      <w:divBdr>
        <w:top w:val="none" w:sz="0" w:space="0" w:color="auto"/>
        <w:left w:val="none" w:sz="0" w:space="0" w:color="auto"/>
        <w:bottom w:val="none" w:sz="0" w:space="0" w:color="auto"/>
        <w:right w:val="none" w:sz="0" w:space="0" w:color="auto"/>
      </w:divBdr>
    </w:div>
    <w:div w:id="969751941">
      <w:bodyDiv w:val="1"/>
      <w:marLeft w:val="0"/>
      <w:marRight w:val="0"/>
      <w:marTop w:val="0"/>
      <w:marBottom w:val="0"/>
      <w:divBdr>
        <w:top w:val="none" w:sz="0" w:space="0" w:color="auto"/>
        <w:left w:val="none" w:sz="0" w:space="0" w:color="auto"/>
        <w:bottom w:val="none" w:sz="0" w:space="0" w:color="auto"/>
        <w:right w:val="none" w:sz="0" w:space="0" w:color="auto"/>
      </w:divBdr>
    </w:div>
    <w:div w:id="972249290">
      <w:bodyDiv w:val="1"/>
      <w:marLeft w:val="0"/>
      <w:marRight w:val="0"/>
      <w:marTop w:val="0"/>
      <w:marBottom w:val="0"/>
      <w:divBdr>
        <w:top w:val="none" w:sz="0" w:space="0" w:color="auto"/>
        <w:left w:val="none" w:sz="0" w:space="0" w:color="auto"/>
        <w:bottom w:val="none" w:sz="0" w:space="0" w:color="auto"/>
        <w:right w:val="none" w:sz="0" w:space="0" w:color="auto"/>
      </w:divBdr>
    </w:div>
    <w:div w:id="975993423">
      <w:bodyDiv w:val="1"/>
      <w:marLeft w:val="0"/>
      <w:marRight w:val="0"/>
      <w:marTop w:val="0"/>
      <w:marBottom w:val="0"/>
      <w:divBdr>
        <w:top w:val="none" w:sz="0" w:space="0" w:color="auto"/>
        <w:left w:val="none" w:sz="0" w:space="0" w:color="auto"/>
        <w:bottom w:val="none" w:sz="0" w:space="0" w:color="auto"/>
        <w:right w:val="none" w:sz="0" w:space="0" w:color="auto"/>
      </w:divBdr>
    </w:div>
    <w:div w:id="977883000">
      <w:bodyDiv w:val="1"/>
      <w:marLeft w:val="0"/>
      <w:marRight w:val="0"/>
      <w:marTop w:val="0"/>
      <w:marBottom w:val="0"/>
      <w:divBdr>
        <w:top w:val="none" w:sz="0" w:space="0" w:color="auto"/>
        <w:left w:val="none" w:sz="0" w:space="0" w:color="auto"/>
        <w:bottom w:val="none" w:sz="0" w:space="0" w:color="auto"/>
        <w:right w:val="none" w:sz="0" w:space="0" w:color="auto"/>
      </w:divBdr>
    </w:div>
    <w:div w:id="978145530">
      <w:bodyDiv w:val="1"/>
      <w:marLeft w:val="0"/>
      <w:marRight w:val="0"/>
      <w:marTop w:val="0"/>
      <w:marBottom w:val="0"/>
      <w:divBdr>
        <w:top w:val="none" w:sz="0" w:space="0" w:color="auto"/>
        <w:left w:val="none" w:sz="0" w:space="0" w:color="auto"/>
        <w:bottom w:val="none" w:sz="0" w:space="0" w:color="auto"/>
        <w:right w:val="none" w:sz="0" w:space="0" w:color="auto"/>
      </w:divBdr>
    </w:div>
    <w:div w:id="979653307">
      <w:bodyDiv w:val="1"/>
      <w:marLeft w:val="0"/>
      <w:marRight w:val="0"/>
      <w:marTop w:val="0"/>
      <w:marBottom w:val="0"/>
      <w:divBdr>
        <w:top w:val="none" w:sz="0" w:space="0" w:color="auto"/>
        <w:left w:val="none" w:sz="0" w:space="0" w:color="auto"/>
        <w:bottom w:val="none" w:sz="0" w:space="0" w:color="auto"/>
        <w:right w:val="none" w:sz="0" w:space="0" w:color="auto"/>
      </w:divBdr>
    </w:div>
    <w:div w:id="982320144">
      <w:bodyDiv w:val="1"/>
      <w:marLeft w:val="0"/>
      <w:marRight w:val="0"/>
      <w:marTop w:val="0"/>
      <w:marBottom w:val="0"/>
      <w:divBdr>
        <w:top w:val="none" w:sz="0" w:space="0" w:color="auto"/>
        <w:left w:val="none" w:sz="0" w:space="0" w:color="auto"/>
        <w:bottom w:val="none" w:sz="0" w:space="0" w:color="auto"/>
        <w:right w:val="none" w:sz="0" w:space="0" w:color="auto"/>
      </w:divBdr>
    </w:div>
    <w:div w:id="990791263">
      <w:bodyDiv w:val="1"/>
      <w:marLeft w:val="0"/>
      <w:marRight w:val="0"/>
      <w:marTop w:val="0"/>
      <w:marBottom w:val="0"/>
      <w:divBdr>
        <w:top w:val="none" w:sz="0" w:space="0" w:color="auto"/>
        <w:left w:val="none" w:sz="0" w:space="0" w:color="auto"/>
        <w:bottom w:val="none" w:sz="0" w:space="0" w:color="auto"/>
        <w:right w:val="none" w:sz="0" w:space="0" w:color="auto"/>
      </w:divBdr>
    </w:div>
    <w:div w:id="991250322">
      <w:bodyDiv w:val="1"/>
      <w:marLeft w:val="0"/>
      <w:marRight w:val="0"/>
      <w:marTop w:val="0"/>
      <w:marBottom w:val="0"/>
      <w:divBdr>
        <w:top w:val="none" w:sz="0" w:space="0" w:color="auto"/>
        <w:left w:val="none" w:sz="0" w:space="0" w:color="auto"/>
        <w:bottom w:val="none" w:sz="0" w:space="0" w:color="auto"/>
        <w:right w:val="none" w:sz="0" w:space="0" w:color="auto"/>
      </w:divBdr>
    </w:div>
    <w:div w:id="993601742">
      <w:bodyDiv w:val="1"/>
      <w:marLeft w:val="0"/>
      <w:marRight w:val="0"/>
      <w:marTop w:val="0"/>
      <w:marBottom w:val="0"/>
      <w:divBdr>
        <w:top w:val="none" w:sz="0" w:space="0" w:color="auto"/>
        <w:left w:val="none" w:sz="0" w:space="0" w:color="auto"/>
        <w:bottom w:val="none" w:sz="0" w:space="0" w:color="auto"/>
        <w:right w:val="none" w:sz="0" w:space="0" w:color="auto"/>
      </w:divBdr>
    </w:div>
    <w:div w:id="1001663651">
      <w:bodyDiv w:val="1"/>
      <w:marLeft w:val="0"/>
      <w:marRight w:val="0"/>
      <w:marTop w:val="0"/>
      <w:marBottom w:val="0"/>
      <w:divBdr>
        <w:top w:val="none" w:sz="0" w:space="0" w:color="auto"/>
        <w:left w:val="none" w:sz="0" w:space="0" w:color="auto"/>
        <w:bottom w:val="none" w:sz="0" w:space="0" w:color="auto"/>
        <w:right w:val="none" w:sz="0" w:space="0" w:color="auto"/>
      </w:divBdr>
    </w:div>
    <w:div w:id="1003971661">
      <w:bodyDiv w:val="1"/>
      <w:marLeft w:val="0"/>
      <w:marRight w:val="0"/>
      <w:marTop w:val="0"/>
      <w:marBottom w:val="0"/>
      <w:divBdr>
        <w:top w:val="none" w:sz="0" w:space="0" w:color="auto"/>
        <w:left w:val="none" w:sz="0" w:space="0" w:color="auto"/>
        <w:bottom w:val="none" w:sz="0" w:space="0" w:color="auto"/>
        <w:right w:val="none" w:sz="0" w:space="0" w:color="auto"/>
      </w:divBdr>
    </w:div>
    <w:div w:id="1004867062">
      <w:bodyDiv w:val="1"/>
      <w:marLeft w:val="0"/>
      <w:marRight w:val="0"/>
      <w:marTop w:val="0"/>
      <w:marBottom w:val="0"/>
      <w:divBdr>
        <w:top w:val="none" w:sz="0" w:space="0" w:color="auto"/>
        <w:left w:val="none" w:sz="0" w:space="0" w:color="auto"/>
        <w:bottom w:val="none" w:sz="0" w:space="0" w:color="auto"/>
        <w:right w:val="none" w:sz="0" w:space="0" w:color="auto"/>
      </w:divBdr>
    </w:div>
    <w:div w:id="1005286697">
      <w:bodyDiv w:val="1"/>
      <w:marLeft w:val="0"/>
      <w:marRight w:val="0"/>
      <w:marTop w:val="0"/>
      <w:marBottom w:val="0"/>
      <w:divBdr>
        <w:top w:val="none" w:sz="0" w:space="0" w:color="auto"/>
        <w:left w:val="none" w:sz="0" w:space="0" w:color="auto"/>
        <w:bottom w:val="none" w:sz="0" w:space="0" w:color="auto"/>
        <w:right w:val="none" w:sz="0" w:space="0" w:color="auto"/>
      </w:divBdr>
    </w:div>
    <w:div w:id="1005671311">
      <w:bodyDiv w:val="1"/>
      <w:marLeft w:val="0"/>
      <w:marRight w:val="0"/>
      <w:marTop w:val="0"/>
      <w:marBottom w:val="0"/>
      <w:divBdr>
        <w:top w:val="none" w:sz="0" w:space="0" w:color="auto"/>
        <w:left w:val="none" w:sz="0" w:space="0" w:color="auto"/>
        <w:bottom w:val="none" w:sz="0" w:space="0" w:color="auto"/>
        <w:right w:val="none" w:sz="0" w:space="0" w:color="auto"/>
      </w:divBdr>
    </w:div>
    <w:div w:id="1008866652">
      <w:bodyDiv w:val="1"/>
      <w:marLeft w:val="0"/>
      <w:marRight w:val="0"/>
      <w:marTop w:val="0"/>
      <w:marBottom w:val="0"/>
      <w:divBdr>
        <w:top w:val="none" w:sz="0" w:space="0" w:color="auto"/>
        <w:left w:val="none" w:sz="0" w:space="0" w:color="auto"/>
        <w:bottom w:val="none" w:sz="0" w:space="0" w:color="auto"/>
        <w:right w:val="none" w:sz="0" w:space="0" w:color="auto"/>
      </w:divBdr>
    </w:div>
    <w:div w:id="1010066290">
      <w:bodyDiv w:val="1"/>
      <w:marLeft w:val="0"/>
      <w:marRight w:val="0"/>
      <w:marTop w:val="0"/>
      <w:marBottom w:val="0"/>
      <w:divBdr>
        <w:top w:val="none" w:sz="0" w:space="0" w:color="auto"/>
        <w:left w:val="none" w:sz="0" w:space="0" w:color="auto"/>
        <w:bottom w:val="none" w:sz="0" w:space="0" w:color="auto"/>
        <w:right w:val="none" w:sz="0" w:space="0" w:color="auto"/>
      </w:divBdr>
    </w:div>
    <w:div w:id="1011835580">
      <w:bodyDiv w:val="1"/>
      <w:marLeft w:val="0"/>
      <w:marRight w:val="0"/>
      <w:marTop w:val="0"/>
      <w:marBottom w:val="0"/>
      <w:divBdr>
        <w:top w:val="none" w:sz="0" w:space="0" w:color="auto"/>
        <w:left w:val="none" w:sz="0" w:space="0" w:color="auto"/>
        <w:bottom w:val="none" w:sz="0" w:space="0" w:color="auto"/>
        <w:right w:val="none" w:sz="0" w:space="0" w:color="auto"/>
      </w:divBdr>
    </w:div>
    <w:div w:id="1018191895">
      <w:bodyDiv w:val="1"/>
      <w:marLeft w:val="0"/>
      <w:marRight w:val="0"/>
      <w:marTop w:val="0"/>
      <w:marBottom w:val="0"/>
      <w:divBdr>
        <w:top w:val="none" w:sz="0" w:space="0" w:color="auto"/>
        <w:left w:val="none" w:sz="0" w:space="0" w:color="auto"/>
        <w:bottom w:val="none" w:sz="0" w:space="0" w:color="auto"/>
        <w:right w:val="none" w:sz="0" w:space="0" w:color="auto"/>
      </w:divBdr>
    </w:div>
    <w:div w:id="1020548208">
      <w:bodyDiv w:val="1"/>
      <w:marLeft w:val="0"/>
      <w:marRight w:val="0"/>
      <w:marTop w:val="0"/>
      <w:marBottom w:val="0"/>
      <w:divBdr>
        <w:top w:val="none" w:sz="0" w:space="0" w:color="auto"/>
        <w:left w:val="none" w:sz="0" w:space="0" w:color="auto"/>
        <w:bottom w:val="none" w:sz="0" w:space="0" w:color="auto"/>
        <w:right w:val="none" w:sz="0" w:space="0" w:color="auto"/>
      </w:divBdr>
    </w:div>
    <w:div w:id="1022584273">
      <w:bodyDiv w:val="1"/>
      <w:marLeft w:val="0"/>
      <w:marRight w:val="0"/>
      <w:marTop w:val="0"/>
      <w:marBottom w:val="0"/>
      <w:divBdr>
        <w:top w:val="none" w:sz="0" w:space="0" w:color="auto"/>
        <w:left w:val="none" w:sz="0" w:space="0" w:color="auto"/>
        <w:bottom w:val="none" w:sz="0" w:space="0" w:color="auto"/>
        <w:right w:val="none" w:sz="0" w:space="0" w:color="auto"/>
      </w:divBdr>
    </w:div>
    <w:div w:id="1025597100">
      <w:bodyDiv w:val="1"/>
      <w:marLeft w:val="0"/>
      <w:marRight w:val="0"/>
      <w:marTop w:val="0"/>
      <w:marBottom w:val="0"/>
      <w:divBdr>
        <w:top w:val="none" w:sz="0" w:space="0" w:color="auto"/>
        <w:left w:val="none" w:sz="0" w:space="0" w:color="auto"/>
        <w:bottom w:val="none" w:sz="0" w:space="0" w:color="auto"/>
        <w:right w:val="none" w:sz="0" w:space="0" w:color="auto"/>
      </w:divBdr>
    </w:div>
    <w:div w:id="1030035901">
      <w:bodyDiv w:val="1"/>
      <w:marLeft w:val="0"/>
      <w:marRight w:val="0"/>
      <w:marTop w:val="0"/>
      <w:marBottom w:val="0"/>
      <w:divBdr>
        <w:top w:val="none" w:sz="0" w:space="0" w:color="auto"/>
        <w:left w:val="none" w:sz="0" w:space="0" w:color="auto"/>
        <w:bottom w:val="none" w:sz="0" w:space="0" w:color="auto"/>
        <w:right w:val="none" w:sz="0" w:space="0" w:color="auto"/>
      </w:divBdr>
    </w:div>
    <w:div w:id="1031152669">
      <w:bodyDiv w:val="1"/>
      <w:marLeft w:val="0"/>
      <w:marRight w:val="0"/>
      <w:marTop w:val="0"/>
      <w:marBottom w:val="0"/>
      <w:divBdr>
        <w:top w:val="none" w:sz="0" w:space="0" w:color="auto"/>
        <w:left w:val="none" w:sz="0" w:space="0" w:color="auto"/>
        <w:bottom w:val="none" w:sz="0" w:space="0" w:color="auto"/>
        <w:right w:val="none" w:sz="0" w:space="0" w:color="auto"/>
      </w:divBdr>
    </w:div>
    <w:div w:id="1033386923">
      <w:bodyDiv w:val="1"/>
      <w:marLeft w:val="0"/>
      <w:marRight w:val="0"/>
      <w:marTop w:val="0"/>
      <w:marBottom w:val="0"/>
      <w:divBdr>
        <w:top w:val="none" w:sz="0" w:space="0" w:color="auto"/>
        <w:left w:val="none" w:sz="0" w:space="0" w:color="auto"/>
        <w:bottom w:val="none" w:sz="0" w:space="0" w:color="auto"/>
        <w:right w:val="none" w:sz="0" w:space="0" w:color="auto"/>
      </w:divBdr>
    </w:div>
    <w:div w:id="1034305011">
      <w:bodyDiv w:val="1"/>
      <w:marLeft w:val="0"/>
      <w:marRight w:val="0"/>
      <w:marTop w:val="0"/>
      <w:marBottom w:val="0"/>
      <w:divBdr>
        <w:top w:val="none" w:sz="0" w:space="0" w:color="auto"/>
        <w:left w:val="none" w:sz="0" w:space="0" w:color="auto"/>
        <w:bottom w:val="none" w:sz="0" w:space="0" w:color="auto"/>
        <w:right w:val="none" w:sz="0" w:space="0" w:color="auto"/>
      </w:divBdr>
    </w:div>
    <w:div w:id="1045451379">
      <w:bodyDiv w:val="1"/>
      <w:marLeft w:val="0"/>
      <w:marRight w:val="0"/>
      <w:marTop w:val="0"/>
      <w:marBottom w:val="0"/>
      <w:divBdr>
        <w:top w:val="none" w:sz="0" w:space="0" w:color="auto"/>
        <w:left w:val="none" w:sz="0" w:space="0" w:color="auto"/>
        <w:bottom w:val="none" w:sz="0" w:space="0" w:color="auto"/>
        <w:right w:val="none" w:sz="0" w:space="0" w:color="auto"/>
      </w:divBdr>
    </w:div>
    <w:div w:id="1048648542">
      <w:bodyDiv w:val="1"/>
      <w:marLeft w:val="0"/>
      <w:marRight w:val="0"/>
      <w:marTop w:val="0"/>
      <w:marBottom w:val="0"/>
      <w:divBdr>
        <w:top w:val="none" w:sz="0" w:space="0" w:color="auto"/>
        <w:left w:val="none" w:sz="0" w:space="0" w:color="auto"/>
        <w:bottom w:val="none" w:sz="0" w:space="0" w:color="auto"/>
        <w:right w:val="none" w:sz="0" w:space="0" w:color="auto"/>
      </w:divBdr>
    </w:div>
    <w:div w:id="1050689056">
      <w:bodyDiv w:val="1"/>
      <w:marLeft w:val="0"/>
      <w:marRight w:val="0"/>
      <w:marTop w:val="0"/>
      <w:marBottom w:val="0"/>
      <w:divBdr>
        <w:top w:val="none" w:sz="0" w:space="0" w:color="auto"/>
        <w:left w:val="none" w:sz="0" w:space="0" w:color="auto"/>
        <w:bottom w:val="none" w:sz="0" w:space="0" w:color="auto"/>
        <w:right w:val="none" w:sz="0" w:space="0" w:color="auto"/>
      </w:divBdr>
    </w:div>
    <w:div w:id="1053427734">
      <w:bodyDiv w:val="1"/>
      <w:marLeft w:val="0"/>
      <w:marRight w:val="0"/>
      <w:marTop w:val="0"/>
      <w:marBottom w:val="0"/>
      <w:divBdr>
        <w:top w:val="none" w:sz="0" w:space="0" w:color="auto"/>
        <w:left w:val="none" w:sz="0" w:space="0" w:color="auto"/>
        <w:bottom w:val="none" w:sz="0" w:space="0" w:color="auto"/>
        <w:right w:val="none" w:sz="0" w:space="0" w:color="auto"/>
      </w:divBdr>
    </w:div>
    <w:div w:id="1056079671">
      <w:bodyDiv w:val="1"/>
      <w:marLeft w:val="0"/>
      <w:marRight w:val="0"/>
      <w:marTop w:val="0"/>
      <w:marBottom w:val="0"/>
      <w:divBdr>
        <w:top w:val="none" w:sz="0" w:space="0" w:color="auto"/>
        <w:left w:val="none" w:sz="0" w:space="0" w:color="auto"/>
        <w:bottom w:val="none" w:sz="0" w:space="0" w:color="auto"/>
        <w:right w:val="none" w:sz="0" w:space="0" w:color="auto"/>
      </w:divBdr>
    </w:div>
    <w:div w:id="1056900734">
      <w:bodyDiv w:val="1"/>
      <w:marLeft w:val="0"/>
      <w:marRight w:val="0"/>
      <w:marTop w:val="0"/>
      <w:marBottom w:val="0"/>
      <w:divBdr>
        <w:top w:val="none" w:sz="0" w:space="0" w:color="auto"/>
        <w:left w:val="none" w:sz="0" w:space="0" w:color="auto"/>
        <w:bottom w:val="none" w:sz="0" w:space="0" w:color="auto"/>
        <w:right w:val="none" w:sz="0" w:space="0" w:color="auto"/>
      </w:divBdr>
    </w:div>
    <w:div w:id="1058481926">
      <w:bodyDiv w:val="1"/>
      <w:marLeft w:val="0"/>
      <w:marRight w:val="0"/>
      <w:marTop w:val="0"/>
      <w:marBottom w:val="0"/>
      <w:divBdr>
        <w:top w:val="none" w:sz="0" w:space="0" w:color="auto"/>
        <w:left w:val="none" w:sz="0" w:space="0" w:color="auto"/>
        <w:bottom w:val="none" w:sz="0" w:space="0" w:color="auto"/>
        <w:right w:val="none" w:sz="0" w:space="0" w:color="auto"/>
      </w:divBdr>
    </w:div>
    <w:div w:id="1064138401">
      <w:bodyDiv w:val="1"/>
      <w:marLeft w:val="0"/>
      <w:marRight w:val="0"/>
      <w:marTop w:val="0"/>
      <w:marBottom w:val="0"/>
      <w:divBdr>
        <w:top w:val="none" w:sz="0" w:space="0" w:color="auto"/>
        <w:left w:val="none" w:sz="0" w:space="0" w:color="auto"/>
        <w:bottom w:val="none" w:sz="0" w:space="0" w:color="auto"/>
        <w:right w:val="none" w:sz="0" w:space="0" w:color="auto"/>
      </w:divBdr>
    </w:div>
    <w:div w:id="1064567792">
      <w:bodyDiv w:val="1"/>
      <w:marLeft w:val="0"/>
      <w:marRight w:val="0"/>
      <w:marTop w:val="0"/>
      <w:marBottom w:val="0"/>
      <w:divBdr>
        <w:top w:val="none" w:sz="0" w:space="0" w:color="auto"/>
        <w:left w:val="none" w:sz="0" w:space="0" w:color="auto"/>
        <w:bottom w:val="none" w:sz="0" w:space="0" w:color="auto"/>
        <w:right w:val="none" w:sz="0" w:space="0" w:color="auto"/>
      </w:divBdr>
    </w:div>
    <w:div w:id="1065177577">
      <w:bodyDiv w:val="1"/>
      <w:marLeft w:val="0"/>
      <w:marRight w:val="0"/>
      <w:marTop w:val="0"/>
      <w:marBottom w:val="0"/>
      <w:divBdr>
        <w:top w:val="none" w:sz="0" w:space="0" w:color="auto"/>
        <w:left w:val="none" w:sz="0" w:space="0" w:color="auto"/>
        <w:bottom w:val="none" w:sz="0" w:space="0" w:color="auto"/>
        <w:right w:val="none" w:sz="0" w:space="0" w:color="auto"/>
      </w:divBdr>
    </w:div>
    <w:div w:id="1067191083">
      <w:bodyDiv w:val="1"/>
      <w:marLeft w:val="0"/>
      <w:marRight w:val="0"/>
      <w:marTop w:val="0"/>
      <w:marBottom w:val="0"/>
      <w:divBdr>
        <w:top w:val="none" w:sz="0" w:space="0" w:color="auto"/>
        <w:left w:val="none" w:sz="0" w:space="0" w:color="auto"/>
        <w:bottom w:val="none" w:sz="0" w:space="0" w:color="auto"/>
        <w:right w:val="none" w:sz="0" w:space="0" w:color="auto"/>
      </w:divBdr>
    </w:div>
    <w:div w:id="1068111459">
      <w:bodyDiv w:val="1"/>
      <w:marLeft w:val="0"/>
      <w:marRight w:val="0"/>
      <w:marTop w:val="0"/>
      <w:marBottom w:val="0"/>
      <w:divBdr>
        <w:top w:val="none" w:sz="0" w:space="0" w:color="auto"/>
        <w:left w:val="none" w:sz="0" w:space="0" w:color="auto"/>
        <w:bottom w:val="none" w:sz="0" w:space="0" w:color="auto"/>
        <w:right w:val="none" w:sz="0" w:space="0" w:color="auto"/>
      </w:divBdr>
    </w:div>
    <w:div w:id="1068502988">
      <w:bodyDiv w:val="1"/>
      <w:marLeft w:val="0"/>
      <w:marRight w:val="0"/>
      <w:marTop w:val="0"/>
      <w:marBottom w:val="0"/>
      <w:divBdr>
        <w:top w:val="none" w:sz="0" w:space="0" w:color="auto"/>
        <w:left w:val="none" w:sz="0" w:space="0" w:color="auto"/>
        <w:bottom w:val="none" w:sz="0" w:space="0" w:color="auto"/>
        <w:right w:val="none" w:sz="0" w:space="0" w:color="auto"/>
      </w:divBdr>
    </w:div>
    <w:div w:id="1068723504">
      <w:bodyDiv w:val="1"/>
      <w:marLeft w:val="0"/>
      <w:marRight w:val="0"/>
      <w:marTop w:val="0"/>
      <w:marBottom w:val="0"/>
      <w:divBdr>
        <w:top w:val="none" w:sz="0" w:space="0" w:color="auto"/>
        <w:left w:val="none" w:sz="0" w:space="0" w:color="auto"/>
        <w:bottom w:val="none" w:sz="0" w:space="0" w:color="auto"/>
        <w:right w:val="none" w:sz="0" w:space="0" w:color="auto"/>
      </w:divBdr>
    </w:div>
    <w:div w:id="1076823180">
      <w:bodyDiv w:val="1"/>
      <w:marLeft w:val="0"/>
      <w:marRight w:val="0"/>
      <w:marTop w:val="0"/>
      <w:marBottom w:val="0"/>
      <w:divBdr>
        <w:top w:val="none" w:sz="0" w:space="0" w:color="auto"/>
        <w:left w:val="none" w:sz="0" w:space="0" w:color="auto"/>
        <w:bottom w:val="none" w:sz="0" w:space="0" w:color="auto"/>
        <w:right w:val="none" w:sz="0" w:space="0" w:color="auto"/>
      </w:divBdr>
    </w:div>
    <w:div w:id="1079443816">
      <w:bodyDiv w:val="1"/>
      <w:marLeft w:val="0"/>
      <w:marRight w:val="0"/>
      <w:marTop w:val="0"/>
      <w:marBottom w:val="0"/>
      <w:divBdr>
        <w:top w:val="none" w:sz="0" w:space="0" w:color="auto"/>
        <w:left w:val="none" w:sz="0" w:space="0" w:color="auto"/>
        <w:bottom w:val="none" w:sz="0" w:space="0" w:color="auto"/>
        <w:right w:val="none" w:sz="0" w:space="0" w:color="auto"/>
      </w:divBdr>
    </w:div>
    <w:div w:id="1080756444">
      <w:bodyDiv w:val="1"/>
      <w:marLeft w:val="0"/>
      <w:marRight w:val="0"/>
      <w:marTop w:val="0"/>
      <w:marBottom w:val="0"/>
      <w:divBdr>
        <w:top w:val="none" w:sz="0" w:space="0" w:color="auto"/>
        <w:left w:val="none" w:sz="0" w:space="0" w:color="auto"/>
        <w:bottom w:val="none" w:sz="0" w:space="0" w:color="auto"/>
        <w:right w:val="none" w:sz="0" w:space="0" w:color="auto"/>
      </w:divBdr>
    </w:div>
    <w:div w:id="1083453912">
      <w:bodyDiv w:val="1"/>
      <w:marLeft w:val="0"/>
      <w:marRight w:val="0"/>
      <w:marTop w:val="0"/>
      <w:marBottom w:val="0"/>
      <w:divBdr>
        <w:top w:val="none" w:sz="0" w:space="0" w:color="auto"/>
        <w:left w:val="none" w:sz="0" w:space="0" w:color="auto"/>
        <w:bottom w:val="none" w:sz="0" w:space="0" w:color="auto"/>
        <w:right w:val="none" w:sz="0" w:space="0" w:color="auto"/>
      </w:divBdr>
    </w:div>
    <w:div w:id="1083910678">
      <w:bodyDiv w:val="1"/>
      <w:marLeft w:val="0"/>
      <w:marRight w:val="0"/>
      <w:marTop w:val="0"/>
      <w:marBottom w:val="0"/>
      <w:divBdr>
        <w:top w:val="none" w:sz="0" w:space="0" w:color="auto"/>
        <w:left w:val="none" w:sz="0" w:space="0" w:color="auto"/>
        <w:bottom w:val="none" w:sz="0" w:space="0" w:color="auto"/>
        <w:right w:val="none" w:sz="0" w:space="0" w:color="auto"/>
      </w:divBdr>
    </w:div>
    <w:div w:id="1090656955">
      <w:bodyDiv w:val="1"/>
      <w:marLeft w:val="0"/>
      <w:marRight w:val="0"/>
      <w:marTop w:val="0"/>
      <w:marBottom w:val="0"/>
      <w:divBdr>
        <w:top w:val="none" w:sz="0" w:space="0" w:color="auto"/>
        <w:left w:val="none" w:sz="0" w:space="0" w:color="auto"/>
        <w:bottom w:val="none" w:sz="0" w:space="0" w:color="auto"/>
        <w:right w:val="none" w:sz="0" w:space="0" w:color="auto"/>
      </w:divBdr>
    </w:div>
    <w:div w:id="1092699082">
      <w:bodyDiv w:val="1"/>
      <w:marLeft w:val="0"/>
      <w:marRight w:val="0"/>
      <w:marTop w:val="0"/>
      <w:marBottom w:val="0"/>
      <w:divBdr>
        <w:top w:val="none" w:sz="0" w:space="0" w:color="auto"/>
        <w:left w:val="none" w:sz="0" w:space="0" w:color="auto"/>
        <w:bottom w:val="none" w:sz="0" w:space="0" w:color="auto"/>
        <w:right w:val="none" w:sz="0" w:space="0" w:color="auto"/>
      </w:divBdr>
    </w:div>
    <w:div w:id="1092973148">
      <w:bodyDiv w:val="1"/>
      <w:marLeft w:val="0"/>
      <w:marRight w:val="0"/>
      <w:marTop w:val="0"/>
      <w:marBottom w:val="0"/>
      <w:divBdr>
        <w:top w:val="none" w:sz="0" w:space="0" w:color="auto"/>
        <w:left w:val="none" w:sz="0" w:space="0" w:color="auto"/>
        <w:bottom w:val="none" w:sz="0" w:space="0" w:color="auto"/>
        <w:right w:val="none" w:sz="0" w:space="0" w:color="auto"/>
      </w:divBdr>
    </w:div>
    <w:div w:id="1094937867">
      <w:bodyDiv w:val="1"/>
      <w:marLeft w:val="0"/>
      <w:marRight w:val="0"/>
      <w:marTop w:val="0"/>
      <w:marBottom w:val="0"/>
      <w:divBdr>
        <w:top w:val="none" w:sz="0" w:space="0" w:color="auto"/>
        <w:left w:val="none" w:sz="0" w:space="0" w:color="auto"/>
        <w:bottom w:val="none" w:sz="0" w:space="0" w:color="auto"/>
        <w:right w:val="none" w:sz="0" w:space="0" w:color="auto"/>
      </w:divBdr>
    </w:div>
    <w:div w:id="1095051288">
      <w:bodyDiv w:val="1"/>
      <w:marLeft w:val="0"/>
      <w:marRight w:val="0"/>
      <w:marTop w:val="0"/>
      <w:marBottom w:val="0"/>
      <w:divBdr>
        <w:top w:val="none" w:sz="0" w:space="0" w:color="auto"/>
        <w:left w:val="none" w:sz="0" w:space="0" w:color="auto"/>
        <w:bottom w:val="none" w:sz="0" w:space="0" w:color="auto"/>
        <w:right w:val="none" w:sz="0" w:space="0" w:color="auto"/>
      </w:divBdr>
    </w:div>
    <w:div w:id="1096711408">
      <w:bodyDiv w:val="1"/>
      <w:marLeft w:val="0"/>
      <w:marRight w:val="0"/>
      <w:marTop w:val="0"/>
      <w:marBottom w:val="0"/>
      <w:divBdr>
        <w:top w:val="none" w:sz="0" w:space="0" w:color="auto"/>
        <w:left w:val="none" w:sz="0" w:space="0" w:color="auto"/>
        <w:bottom w:val="none" w:sz="0" w:space="0" w:color="auto"/>
        <w:right w:val="none" w:sz="0" w:space="0" w:color="auto"/>
      </w:divBdr>
    </w:div>
    <w:div w:id="1096973484">
      <w:bodyDiv w:val="1"/>
      <w:marLeft w:val="0"/>
      <w:marRight w:val="0"/>
      <w:marTop w:val="0"/>
      <w:marBottom w:val="0"/>
      <w:divBdr>
        <w:top w:val="none" w:sz="0" w:space="0" w:color="auto"/>
        <w:left w:val="none" w:sz="0" w:space="0" w:color="auto"/>
        <w:bottom w:val="none" w:sz="0" w:space="0" w:color="auto"/>
        <w:right w:val="none" w:sz="0" w:space="0" w:color="auto"/>
      </w:divBdr>
    </w:div>
    <w:div w:id="1105535998">
      <w:bodyDiv w:val="1"/>
      <w:marLeft w:val="0"/>
      <w:marRight w:val="0"/>
      <w:marTop w:val="0"/>
      <w:marBottom w:val="0"/>
      <w:divBdr>
        <w:top w:val="none" w:sz="0" w:space="0" w:color="auto"/>
        <w:left w:val="none" w:sz="0" w:space="0" w:color="auto"/>
        <w:bottom w:val="none" w:sz="0" w:space="0" w:color="auto"/>
        <w:right w:val="none" w:sz="0" w:space="0" w:color="auto"/>
      </w:divBdr>
    </w:div>
    <w:div w:id="1105882571">
      <w:bodyDiv w:val="1"/>
      <w:marLeft w:val="0"/>
      <w:marRight w:val="0"/>
      <w:marTop w:val="0"/>
      <w:marBottom w:val="0"/>
      <w:divBdr>
        <w:top w:val="none" w:sz="0" w:space="0" w:color="auto"/>
        <w:left w:val="none" w:sz="0" w:space="0" w:color="auto"/>
        <w:bottom w:val="none" w:sz="0" w:space="0" w:color="auto"/>
        <w:right w:val="none" w:sz="0" w:space="0" w:color="auto"/>
      </w:divBdr>
    </w:div>
    <w:div w:id="1106120654">
      <w:bodyDiv w:val="1"/>
      <w:marLeft w:val="0"/>
      <w:marRight w:val="0"/>
      <w:marTop w:val="0"/>
      <w:marBottom w:val="0"/>
      <w:divBdr>
        <w:top w:val="none" w:sz="0" w:space="0" w:color="auto"/>
        <w:left w:val="none" w:sz="0" w:space="0" w:color="auto"/>
        <w:bottom w:val="none" w:sz="0" w:space="0" w:color="auto"/>
        <w:right w:val="none" w:sz="0" w:space="0" w:color="auto"/>
      </w:divBdr>
    </w:div>
    <w:div w:id="1107849086">
      <w:bodyDiv w:val="1"/>
      <w:marLeft w:val="0"/>
      <w:marRight w:val="0"/>
      <w:marTop w:val="0"/>
      <w:marBottom w:val="0"/>
      <w:divBdr>
        <w:top w:val="none" w:sz="0" w:space="0" w:color="auto"/>
        <w:left w:val="none" w:sz="0" w:space="0" w:color="auto"/>
        <w:bottom w:val="none" w:sz="0" w:space="0" w:color="auto"/>
        <w:right w:val="none" w:sz="0" w:space="0" w:color="auto"/>
      </w:divBdr>
    </w:div>
    <w:div w:id="1110783813">
      <w:bodyDiv w:val="1"/>
      <w:marLeft w:val="0"/>
      <w:marRight w:val="0"/>
      <w:marTop w:val="0"/>
      <w:marBottom w:val="0"/>
      <w:divBdr>
        <w:top w:val="none" w:sz="0" w:space="0" w:color="auto"/>
        <w:left w:val="none" w:sz="0" w:space="0" w:color="auto"/>
        <w:bottom w:val="none" w:sz="0" w:space="0" w:color="auto"/>
        <w:right w:val="none" w:sz="0" w:space="0" w:color="auto"/>
      </w:divBdr>
    </w:div>
    <w:div w:id="1110932387">
      <w:bodyDiv w:val="1"/>
      <w:marLeft w:val="0"/>
      <w:marRight w:val="0"/>
      <w:marTop w:val="0"/>
      <w:marBottom w:val="0"/>
      <w:divBdr>
        <w:top w:val="none" w:sz="0" w:space="0" w:color="auto"/>
        <w:left w:val="none" w:sz="0" w:space="0" w:color="auto"/>
        <w:bottom w:val="none" w:sz="0" w:space="0" w:color="auto"/>
        <w:right w:val="none" w:sz="0" w:space="0" w:color="auto"/>
      </w:divBdr>
    </w:div>
    <w:div w:id="1114637897">
      <w:bodyDiv w:val="1"/>
      <w:marLeft w:val="0"/>
      <w:marRight w:val="0"/>
      <w:marTop w:val="0"/>
      <w:marBottom w:val="0"/>
      <w:divBdr>
        <w:top w:val="none" w:sz="0" w:space="0" w:color="auto"/>
        <w:left w:val="none" w:sz="0" w:space="0" w:color="auto"/>
        <w:bottom w:val="none" w:sz="0" w:space="0" w:color="auto"/>
        <w:right w:val="none" w:sz="0" w:space="0" w:color="auto"/>
      </w:divBdr>
    </w:div>
    <w:div w:id="1115755316">
      <w:bodyDiv w:val="1"/>
      <w:marLeft w:val="0"/>
      <w:marRight w:val="0"/>
      <w:marTop w:val="0"/>
      <w:marBottom w:val="0"/>
      <w:divBdr>
        <w:top w:val="none" w:sz="0" w:space="0" w:color="auto"/>
        <w:left w:val="none" w:sz="0" w:space="0" w:color="auto"/>
        <w:bottom w:val="none" w:sz="0" w:space="0" w:color="auto"/>
        <w:right w:val="none" w:sz="0" w:space="0" w:color="auto"/>
      </w:divBdr>
    </w:div>
    <w:div w:id="1116145886">
      <w:bodyDiv w:val="1"/>
      <w:marLeft w:val="0"/>
      <w:marRight w:val="0"/>
      <w:marTop w:val="0"/>
      <w:marBottom w:val="0"/>
      <w:divBdr>
        <w:top w:val="none" w:sz="0" w:space="0" w:color="auto"/>
        <w:left w:val="none" w:sz="0" w:space="0" w:color="auto"/>
        <w:bottom w:val="none" w:sz="0" w:space="0" w:color="auto"/>
        <w:right w:val="none" w:sz="0" w:space="0" w:color="auto"/>
      </w:divBdr>
    </w:div>
    <w:div w:id="1122191195">
      <w:bodyDiv w:val="1"/>
      <w:marLeft w:val="0"/>
      <w:marRight w:val="0"/>
      <w:marTop w:val="0"/>
      <w:marBottom w:val="0"/>
      <w:divBdr>
        <w:top w:val="none" w:sz="0" w:space="0" w:color="auto"/>
        <w:left w:val="none" w:sz="0" w:space="0" w:color="auto"/>
        <w:bottom w:val="none" w:sz="0" w:space="0" w:color="auto"/>
        <w:right w:val="none" w:sz="0" w:space="0" w:color="auto"/>
      </w:divBdr>
    </w:div>
    <w:div w:id="1123772048">
      <w:bodyDiv w:val="1"/>
      <w:marLeft w:val="0"/>
      <w:marRight w:val="0"/>
      <w:marTop w:val="0"/>
      <w:marBottom w:val="0"/>
      <w:divBdr>
        <w:top w:val="none" w:sz="0" w:space="0" w:color="auto"/>
        <w:left w:val="none" w:sz="0" w:space="0" w:color="auto"/>
        <w:bottom w:val="none" w:sz="0" w:space="0" w:color="auto"/>
        <w:right w:val="none" w:sz="0" w:space="0" w:color="auto"/>
      </w:divBdr>
    </w:div>
    <w:div w:id="1127356924">
      <w:bodyDiv w:val="1"/>
      <w:marLeft w:val="0"/>
      <w:marRight w:val="0"/>
      <w:marTop w:val="0"/>
      <w:marBottom w:val="0"/>
      <w:divBdr>
        <w:top w:val="none" w:sz="0" w:space="0" w:color="auto"/>
        <w:left w:val="none" w:sz="0" w:space="0" w:color="auto"/>
        <w:bottom w:val="none" w:sz="0" w:space="0" w:color="auto"/>
        <w:right w:val="none" w:sz="0" w:space="0" w:color="auto"/>
      </w:divBdr>
    </w:div>
    <w:div w:id="1129127966">
      <w:bodyDiv w:val="1"/>
      <w:marLeft w:val="0"/>
      <w:marRight w:val="0"/>
      <w:marTop w:val="0"/>
      <w:marBottom w:val="0"/>
      <w:divBdr>
        <w:top w:val="none" w:sz="0" w:space="0" w:color="auto"/>
        <w:left w:val="none" w:sz="0" w:space="0" w:color="auto"/>
        <w:bottom w:val="none" w:sz="0" w:space="0" w:color="auto"/>
        <w:right w:val="none" w:sz="0" w:space="0" w:color="auto"/>
      </w:divBdr>
    </w:div>
    <w:div w:id="1130781499">
      <w:bodyDiv w:val="1"/>
      <w:marLeft w:val="0"/>
      <w:marRight w:val="0"/>
      <w:marTop w:val="0"/>
      <w:marBottom w:val="0"/>
      <w:divBdr>
        <w:top w:val="none" w:sz="0" w:space="0" w:color="auto"/>
        <w:left w:val="none" w:sz="0" w:space="0" w:color="auto"/>
        <w:bottom w:val="none" w:sz="0" w:space="0" w:color="auto"/>
        <w:right w:val="none" w:sz="0" w:space="0" w:color="auto"/>
      </w:divBdr>
    </w:div>
    <w:div w:id="1134297949">
      <w:bodyDiv w:val="1"/>
      <w:marLeft w:val="0"/>
      <w:marRight w:val="0"/>
      <w:marTop w:val="0"/>
      <w:marBottom w:val="0"/>
      <w:divBdr>
        <w:top w:val="none" w:sz="0" w:space="0" w:color="auto"/>
        <w:left w:val="none" w:sz="0" w:space="0" w:color="auto"/>
        <w:bottom w:val="none" w:sz="0" w:space="0" w:color="auto"/>
        <w:right w:val="none" w:sz="0" w:space="0" w:color="auto"/>
      </w:divBdr>
    </w:div>
    <w:div w:id="1137332689">
      <w:bodyDiv w:val="1"/>
      <w:marLeft w:val="0"/>
      <w:marRight w:val="0"/>
      <w:marTop w:val="0"/>
      <w:marBottom w:val="0"/>
      <w:divBdr>
        <w:top w:val="none" w:sz="0" w:space="0" w:color="auto"/>
        <w:left w:val="none" w:sz="0" w:space="0" w:color="auto"/>
        <w:bottom w:val="none" w:sz="0" w:space="0" w:color="auto"/>
        <w:right w:val="none" w:sz="0" w:space="0" w:color="auto"/>
      </w:divBdr>
    </w:div>
    <w:div w:id="1141196678">
      <w:bodyDiv w:val="1"/>
      <w:marLeft w:val="0"/>
      <w:marRight w:val="0"/>
      <w:marTop w:val="0"/>
      <w:marBottom w:val="0"/>
      <w:divBdr>
        <w:top w:val="none" w:sz="0" w:space="0" w:color="auto"/>
        <w:left w:val="none" w:sz="0" w:space="0" w:color="auto"/>
        <w:bottom w:val="none" w:sz="0" w:space="0" w:color="auto"/>
        <w:right w:val="none" w:sz="0" w:space="0" w:color="auto"/>
      </w:divBdr>
    </w:div>
    <w:div w:id="1146242956">
      <w:bodyDiv w:val="1"/>
      <w:marLeft w:val="0"/>
      <w:marRight w:val="0"/>
      <w:marTop w:val="0"/>
      <w:marBottom w:val="0"/>
      <w:divBdr>
        <w:top w:val="none" w:sz="0" w:space="0" w:color="auto"/>
        <w:left w:val="none" w:sz="0" w:space="0" w:color="auto"/>
        <w:bottom w:val="none" w:sz="0" w:space="0" w:color="auto"/>
        <w:right w:val="none" w:sz="0" w:space="0" w:color="auto"/>
      </w:divBdr>
    </w:div>
    <w:div w:id="1151823795">
      <w:bodyDiv w:val="1"/>
      <w:marLeft w:val="0"/>
      <w:marRight w:val="0"/>
      <w:marTop w:val="0"/>
      <w:marBottom w:val="0"/>
      <w:divBdr>
        <w:top w:val="none" w:sz="0" w:space="0" w:color="auto"/>
        <w:left w:val="none" w:sz="0" w:space="0" w:color="auto"/>
        <w:bottom w:val="none" w:sz="0" w:space="0" w:color="auto"/>
        <w:right w:val="none" w:sz="0" w:space="0" w:color="auto"/>
      </w:divBdr>
    </w:div>
    <w:div w:id="1151941819">
      <w:bodyDiv w:val="1"/>
      <w:marLeft w:val="0"/>
      <w:marRight w:val="0"/>
      <w:marTop w:val="0"/>
      <w:marBottom w:val="0"/>
      <w:divBdr>
        <w:top w:val="none" w:sz="0" w:space="0" w:color="auto"/>
        <w:left w:val="none" w:sz="0" w:space="0" w:color="auto"/>
        <w:bottom w:val="none" w:sz="0" w:space="0" w:color="auto"/>
        <w:right w:val="none" w:sz="0" w:space="0" w:color="auto"/>
      </w:divBdr>
    </w:div>
    <w:div w:id="1155488362">
      <w:bodyDiv w:val="1"/>
      <w:marLeft w:val="0"/>
      <w:marRight w:val="0"/>
      <w:marTop w:val="0"/>
      <w:marBottom w:val="0"/>
      <w:divBdr>
        <w:top w:val="none" w:sz="0" w:space="0" w:color="auto"/>
        <w:left w:val="none" w:sz="0" w:space="0" w:color="auto"/>
        <w:bottom w:val="none" w:sz="0" w:space="0" w:color="auto"/>
        <w:right w:val="none" w:sz="0" w:space="0" w:color="auto"/>
      </w:divBdr>
    </w:div>
    <w:div w:id="1156460924">
      <w:bodyDiv w:val="1"/>
      <w:marLeft w:val="0"/>
      <w:marRight w:val="0"/>
      <w:marTop w:val="0"/>
      <w:marBottom w:val="0"/>
      <w:divBdr>
        <w:top w:val="none" w:sz="0" w:space="0" w:color="auto"/>
        <w:left w:val="none" w:sz="0" w:space="0" w:color="auto"/>
        <w:bottom w:val="none" w:sz="0" w:space="0" w:color="auto"/>
        <w:right w:val="none" w:sz="0" w:space="0" w:color="auto"/>
      </w:divBdr>
    </w:div>
    <w:div w:id="1159424560">
      <w:bodyDiv w:val="1"/>
      <w:marLeft w:val="0"/>
      <w:marRight w:val="0"/>
      <w:marTop w:val="0"/>
      <w:marBottom w:val="0"/>
      <w:divBdr>
        <w:top w:val="none" w:sz="0" w:space="0" w:color="auto"/>
        <w:left w:val="none" w:sz="0" w:space="0" w:color="auto"/>
        <w:bottom w:val="none" w:sz="0" w:space="0" w:color="auto"/>
        <w:right w:val="none" w:sz="0" w:space="0" w:color="auto"/>
      </w:divBdr>
    </w:div>
    <w:div w:id="1163282428">
      <w:bodyDiv w:val="1"/>
      <w:marLeft w:val="0"/>
      <w:marRight w:val="0"/>
      <w:marTop w:val="0"/>
      <w:marBottom w:val="0"/>
      <w:divBdr>
        <w:top w:val="none" w:sz="0" w:space="0" w:color="auto"/>
        <w:left w:val="none" w:sz="0" w:space="0" w:color="auto"/>
        <w:bottom w:val="none" w:sz="0" w:space="0" w:color="auto"/>
        <w:right w:val="none" w:sz="0" w:space="0" w:color="auto"/>
      </w:divBdr>
    </w:div>
    <w:div w:id="1163931040">
      <w:bodyDiv w:val="1"/>
      <w:marLeft w:val="0"/>
      <w:marRight w:val="0"/>
      <w:marTop w:val="0"/>
      <w:marBottom w:val="0"/>
      <w:divBdr>
        <w:top w:val="none" w:sz="0" w:space="0" w:color="auto"/>
        <w:left w:val="none" w:sz="0" w:space="0" w:color="auto"/>
        <w:bottom w:val="none" w:sz="0" w:space="0" w:color="auto"/>
        <w:right w:val="none" w:sz="0" w:space="0" w:color="auto"/>
      </w:divBdr>
    </w:div>
    <w:div w:id="1164081122">
      <w:bodyDiv w:val="1"/>
      <w:marLeft w:val="0"/>
      <w:marRight w:val="0"/>
      <w:marTop w:val="0"/>
      <w:marBottom w:val="0"/>
      <w:divBdr>
        <w:top w:val="none" w:sz="0" w:space="0" w:color="auto"/>
        <w:left w:val="none" w:sz="0" w:space="0" w:color="auto"/>
        <w:bottom w:val="none" w:sz="0" w:space="0" w:color="auto"/>
        <w:right w:val="none" w:sz="0" w:space="0" w:color="auto"/>
      </w:divBdr>
    </w:div>
    <w:div w:id="1164279190">
      <w:bodyDiv w:val="1"/>
      <w:marLeft w:val="0"/>
      <w:marRight w:val="0"/>
      <w:marTop w:val="0"/>
      <w:marBottom w:val="0"/>
      <w:divBdr>
        <w:top w:val="none" w:sz="0" w:space="0" w:color="auto"/>
        <w:left w:val="none" w:sz="0" w:space="0" w:color="auto"/>
        <w:bottom w:val="none" w:sz="0" w:space="0" w:color="auto"/>
        <w:right w:val="none" w:sz="0" w:space="0" w:color="auto"/>
      </w:divBdr>
    </w:div>
    <w:div w:id="1168718185">
      <w:bodyDiv w:val="1"/>
      <w:marLeft w:val="0"/>
      <w:marRight w:val="0"/>
      <w:marTop w:val="0"/>
      <w:marBottom w:val="0"/>
      <w:divBdr>
        <w:top w:val="none" w:sz="0" w:space="0" w:color="auto"/>
        <w:left w:val="none" w:sz="0" w:space="0" w:color="auto"/>
        <w:bottom w:val="none" w:sz="0" w:space="0" w:color="auto"/>
        <w:right w:val="none" w:sz="0" w:space="0" w:color="auto"/>
      </w:divBdr>
    </w:div>
    <w:div w:id="1171021238">
      <w:bodyDiv w:val="1"/>
      <w:marLeft w:val="0"/>
      <w:marRight w:val="0"/>
      <w:marTop w:val="0"/>
      <w:marBottom w:val="0"/>
      <w:divBdr>
        <w:top w:val="none" w:sz="0" w:space="0" w:color="auto"/>
        <w:left w:val="none" w:sz="0" w:space="0" w:color="auto"/>
        <w:bottom w:val="none" w:sz="0" w:space="0" w:color="auto"/>
        <w:right w:val="none" w:sz="0" w:space="0" w:color="auto"/>
      </w:divBdr>
    </w:div>
    <w:div w:id="1173686227">
      <w:bodyDiv w:val="1"/>
      <w:marLeft w:val="0"/>
      <w:marRight w:val="0"/>
      <w:marTop w:val="0"/>
      <w:marBottom w:val="0"/>
      <w:divBdr>
        <w:top w:val="none" w:sz="0" w:space="0" w:color="auto"/>
        <w:left w:val="none" w:sz="0" w:space="0" w:color="auto"/>
        <w:bottom w:val="none" w:sz="0" w:space="0" w:color="auto"/>
        <w:right w:val="none" w:sz="0" w:space="0" w:color="auto"/>
      </w:divBdr>
    </w:div>
    <w:div w:id="1177574241">
      <w:bodyDiv w:val="1"/>
      <w:marLeft w:val="0"/>
      <w:marRight w:val="0"/>
      <w:marTop w:val="0"/>
      <w:marBottom w:val="0"/>
      <w:divBdr>
        <w:top w:val="none" w:sz="0" w:space="0" w:color="auto"/>
        <w:left w:val="none" w:sz="0" w:space="0" w:color="auto"/>
        <w:bottom w:val="none" w:sz="0" w:space="0" w:color="auto"/>
        <w:right w:val="none" w:sz="0" w:space="0" w:color="auto"/>
      </w:divBdr>
    </w:div>
    <w:div w:id="1177622368">
      <w:bodyDiv w:val="1"/>
      <w:marLeft w:val="0"/>
      <w:marRight w:val="0"/>
      <w:marTop w:val="0"/>
      <w:marBottom w:val="0"/>
      <w:divBdr>
        <w:top w:val="none" w:sz="0" w:space="0" w:color="auto"/>
        <w:left w:val="none" w:sz="0" w:space="0" w:color="auto"/>
        <w:bottom w:val="none" w:sz="0" w:space="0" w:color="auto"/>
        <w:right w:val="none" w:sz="0" w:space="0" w:color="auto"/>
      </w:divBdr>
    </w:div>
    <w:div w:id="1179465374">
      <w:bodyDiv w:val="1"/>
      <w:marLeft w:val="0"/>
      <w:marRight w:val="0"/>
      <w:marTop w:val="0"/>
      <w:marBottom w:val="0"/>
      <w:divBdr>
        <w:top w:val="none" w:sz="0" w:space="0" w:color="auto"/>
        <w:left w:val="none" w:sz="0" w:space="0" w:color="auto"/>
        <w:bottom w:val="none" w:sz="0" w:space="0" w:color="auto"/>
        <w:right w:val="none" w:sz="0" w:space="0" w:color="auto"/>
      </w:divBdr>
    </w:div>
    <w:div w:id="1182280202">
      <w:bodyDiv w:val="1"/>
      <w:marLeft w:val="0"/>
      <w:marRight w:val="0"/>
      <w:marTop w:val="0"/>
      <w:marBottom w:val="0"/>
      <w:divBdr>
        <w:top w:val="none" w:sz="0" w:space="0" w:color="auto"/>
        <w:left w:val="none" w:sz="0" w:space="0" w:color="auto"/>
        <w:bottom w:val="none" w:sz="0" w:space="0" w:color="auto"/>
        <w:right w:val="none" w:sz="0" w:space="0" w:color="auto"/>
      </w:divBdr>
    </w:div>
    <w:div w:id="1186676348">
      <w:bodyDiv w:val="1"/>
      <w:marLeft w:val="0"/>
      <w:marRight w:val="0"/>
      <w:marTop w:val="0"/>
      <w:marBottom w:val="0"/>
      <w:divBdr>
        <w:top w:val="none" w:sz="0" w:space="0" w:color="auto"/>
        <w:left w:val="none" w:sz="0" w:space="0" w:color="auto"/>
        <w:bottom w:val="none" w:sz="0" w:space="0" w:color="auto"/>
        <w:right w:val="none" w:sz="0" w:space="0" w:color="auto"/>
      </w:divBdr>
    </w:div>
    <w:div w:id="1187213713">
      <w:bodyDiv w:val="1"/>
      <w:marLeft w:val="0"/>
      <w:marRight w:val="0"/>
      <w:marTop w:val="0"/>
      <w:marBottom w:val="0"/>
      <w:divBdr>
        <w:top w:val="none" w:sz="0" w:space="0" w:color="auto"/>
        <w:left w:val="none" w:sz="0" w:space="0" w:color="auto"/>
        <w:bottom w:val="none" w:sz="0" w:space="0" w:color="auto"/>
        <w:right w:val="none" w:sz="0" w:space="0" w:color="auto"/>
      </w:divBdr>
    </w:div>
    <w:div w:id="1190875320">
      <w:bodyDiv w:val="1"/>
      <w:marLeft w:val="0"/>
      <w:marRight w:val="0"/>
      <w:marTop w:val="0"/>
      <w:marBottom w:val="0"/>
      <w:divBdr>
        <w:top w:val="none" w:sz="0" w:space="0" w:color="auto"/>
        <w:left w:val="none" w:sz="0" w:space="0" w:color="auto"/>
        <w:bottom w:val="none" w:sz="0" w:space="0" w:color="auto"/>
        <w:right w:val="none" w:sz="0" w:space="0" w:color="auto"/>
      </w:divBdr>
    </w:div>
    <w:div w:id="1201627076">
      <w:bodyDiv w:val="1"/>
      <w:marLeft w:val="0"/>
      <w:marRight w:val="0"/>
      <w:marTop w:val="0"/>
      <w:marBottom w:val="0"/>
      <w:divBdr>
        <w:top w:val="none" w:sz="0" w:space="0" w:color="auto"/>
        <w:left w:val="none" w:sz="0" w:space="0" w:color="auto"/>
        <w:bottom w:val="none" w:sz="0" w:space="0" w:color="auto"/>
        <w:right w:val="none" w:sz="0" w:space="0" w:color="auto"/>
      </w:divBdr>
    </w:div>
    <w:div w:id="1206260224">
      <w:bodyDiv w:val="1"/>
      <w:marLeft w:val="0"/>
      <w:marRight w:val="0"/>
      <w:marTop w:val="0"/>
      <w:marBottom w:val="0"/>
      <w:divBdr>
        <w:top w:val="none" w:sz="0" w:space="0" w:color="auto"/>
        <w:left w:val="none" w:sz="0" w:space="0" w:color="auto"/>
        <w:bottom w:val="none" w:sz="0" w:space="0" w:color="auto"/>
        <w:right w:val="none" w:sz="0" w:space="0" w:color="auto"/>
      </w:divBdr>
    </w:div>
    <w:div w:id="1211654940">
      <w:bodyDiv w:val="1"/>
      <w:marLeft w:val="0"/>
      <w:marRight w:val="0"/>
      <w:marTop w:val="0"/>
      <w:marBottom w:val="0"/>
      <w:divBdr>
        <w:top w:val="none" w:sz="0" w:space="0" w:color="auto"/>
        <w:left w:val="none" w:sz="0" w:space="0" w:color="auto"/>
        <w:bottom w:val="none" w:sz="0" w:space="0" w:color="auto"/>
        <w:right w:val="none" w:sz="0" w:space="0" w:color="auto"/>
      </w:divBdr>
    </w:div>
    <w:div w:id="1211918588">
      <w:bodyDiv w:val="1"/>
      <w:marLeft w:val="0"/>
      <w:marRight w:val="0"/>
      <w:marTop w:val="0"/>
      <w:marBottom w:val="0"/>
      <w:divBdr>
        <w:top w:val="none" w:sz="0" w:space="0" w:color="auto"/>
        <w:left w:val="none" w:sz="0" w:space="0" w:color="auto"/>
        <w:bottom w:val="none" w:sz="0" w:space="0" w:color="auto"/>
        <w:right w:val="none" w:sz="0" w:space="0" w:color="auto"/>
      </w:divBdr>
    </w:div>
    <w:div w:id="1215511101">
      <w:bodyDiv w:val="1"/>
      <w:marLeft w:val="0"/>
      <w:marRight w:val="0"/>
      <w:marTop w:val="0"/>
      <w:marBottom w:val="0"/>
      <w:divBdr>
        <w:top w:val="none" w:sz="0" w:space="0" w:color="auto"/>
        <w:left w:val="none" w:sz="0" w:space="0" w:color="auto"/>
        <w:bottom w:val="none" w:sz="0" w:space="0" w:color="auto"/>
        <w:right w:val="none" w:sz="0" w:space="0" w:color="auto"/>
      </w:divBdr>
    </w:div>
    <w:div w:id="1216890331">
      <w:bodyDiv w:val="1"/>
      <w:marLeft w:val="0"/>
      <w:marRight w:val="0"/>
      <w:marTop w:val="0"/>
      <w:marBottom w:val="0"/>
      <w:divBdr>
        <w:top w:val="none" w:sz="0" w:space="0" w:color="auto"/>
        <w:left w:val="none" w:sz="0" w:space="0" w:color="auto"/>
        <w:bottom w:val="none" w:sz="0" w:space="0" w:color="auto"/>
        <w:right w:val="none" w:sz="0" w:space="0" w:color="auto"/>
      </w:divBdr>
    </w:div>
    <w:div w:id="1217934302">
      <w:bodyDiv w:val="1"/>
      <w:marLeft w:val="0"/>
      <w:marRight w:val="0"/>
      <w:marTop w:val="0"/>
      <w:marBottom w:val="0"/>
      <w:divBdr>
        <w:top w:val="none" w:sz="0" w:space="0" w:color="auto"/>
        <w:left w:val="none" w:sz="0" w:space="0" w:color="auto"/>
        <w:bottom w:val="none" w:sz="0" w:space="0" w:color="auto"/>
        <w:right w:val="none" w:sz="0" w:space="0" w:color="auto"/>
      </w:divBdr>
    </w:div>
    <w:div w:id="1220021486">
      <w:bodyDiv w:val="1"/>
      <w:marLeft w:val="0"/>
      <w:marRight w:val="0"/>
      <w:marTop w:val="0"/>
      <w:marBottom w:val="0"/>
      <w:divBdr>
        <w:top w:val="none" w:sz="0" w:space="0" w:color="auto"/>
        <w:left w:val="none" w:sz="0" w:space="0" w:color="auto"/>
        <w:bottom w:val="none" w:sz="0" w:space="0" w:color="auto"/>
        <w:right w:val="none" w:sz="0" w:space="0" w:color="auto"/>
      </w:divBdr>
    </w:div>
    <w:div w:id="1221945974">
      <w:bodyDiv w:val="1"/>
      <w:marLeft w:val="0"/>
      <w:marRight w:val="0"/>
      <w:marTop w:val="0"/>
      <w:marBottom w:val="0"/>
      <w:divBdr>
        <w:top w:val="none" w:sz="0" w:space="0" w:color="auto"/>
        <w:left w:val="none" w:sz="0" w:space="0" w:color="auto"/>
        <w:bottom w:val="none" w:sz="0" w:space="0" w:color="auto"/>
        <w:right w:val="none" w:sz="0" w:space="0" w:color="auto"/>
      </w:divBdr>
    </w:div>
    <w:div w:id="1223517166">
      <w:bodyDiv w:val="1"/>
      <w:marLeft w:val="0"/>
      <w:marRight w:val="0"/>
      <w:marTop w:val="0"/>
      <w:marBottom w:val="0"/>
      <w:divBdr>
        <w:top w:val="none" w:sz="0" w:space="0" w:color="auto"/>
        <w:left w:val="none" w:sz="0" w:space="0" w:color="auto"/>
        <w:bottom w:val="none" w:sz="0" w:space="0" w:color="auto"/>
        <w:right w:val="none" w:sz="0" w:space="0" w:color="auto"/>
      </w:divBdr>
    </w:div>
    <w:div w:id="1224370975">
      <w:bodyDiv w:val="1"/>
      <w:marLeft w:val="0"/>
      <w:marRight w:val="0"/>
      <w:marTop w:val="0"/>
      <w:marBottom w:val="0"/>
      <w:divBdr>
        <w:top w:val="none" w:sz="0" w:space="0" w:color="auto"/>
        <w:left w:val="none" w:sz="0" w:space="0" w:color="auto"/>
        <w:bottom w:val="none" w:sz="0" w:space="0" w:color="auto"/>
        <w:right w:val="none" w:sz="0" w:space="0" w:color="auto"/>
      </w:divBdr>
    </w:div>
    <w:div w:id="1232235963">
      <w:bodyDiv w:val="1"/>
      <w:marLeft w:val="0"/>
      <w:marRight w:val="0"/>
      <w:marTop w:val="0"/>
      <w:marBottom w:val="0"/>
      <w:divBdr>
        <w:top w:val="none" w:sz="0" w:space="0" w:color="auto"/>
        <w:left w:val="none" w:sz="0" w:space="0" w:color="auto"/>
        <w:bottom w:val="none" w:sz="0" w:space="0" w:color="auto"/>
        <w:right w:val="none" w:sz="0" w:space="0" w:color="auto"/>
      </w:divBdr>
    </w:div>
    <w:div w:id="1237202957">
      <w:bodyDiv w:val="1"/>
      <w:marLeft w:val="0"/>
      <w:marRight w:val="0"/>
      <w:marTop w:val="0"/>
      <w:marBottom w:val="0"/>
      <w:divBdr>
        <w:top w:val="none" w:sz="0" w:space="0" w:color="auto"/>
        <w:left w:val="none" w:sz="0" w:space="0" w:color="auto"/>
        <w:bottom w:val="none" w:sz="0" w:space="0" w:color="auto"/>
        <w:right w:val="none" w:sz="0" w:space="0" w:color="auto"/>
      </w:divBdr>
    </w:div>
    <w:div w:id="1240990572">
      <w:bodyDiv w:val="1"/>
      <w:marLeft w:val="0"/>
      <w:marRight w:val="0"/>
      <w:marTop w:val="0"/>
      <w:marBottom w:val="0"/>
      <w:divBdr>
        <w:top w:val="none" w:sz="0" w:space="0" w:color="auto"/>
        <w:left w:val="none" w:sz="0" w:space="0" w:color="auto"/>
        <w:bottom w:val="none" w:sz="0" w:space="0" w:color="auto"/>
        <w:right w:val="none" w:sz="0" w:space="0" w:color="auto"/>
      </w:divBdr>
    </w:div>
    <w:div w:id="1242133625">
      <w:bodyDiv w:val="1"/>
      <w:marLeft w:val="0"/>
      <w:marRight w:val="0"/>
      <w:marTop w:val="0"/>
      <w:marBottom w:val="0"/>
      <w:divBdr>
        <w:top w:val="none" w:sz="0" w:space="0" w:color="auto"/>
        <w:left w:val="none" w:sz="0" w:space="0" w:color="auto"/>
        <w:bottom w:val="none" w:sz="0" w:space="0" w:color="auto"/>
        <w:right w:val="none" w:sz="0" w:space="0" w:color="auto"/>
      </w:divBdr>
    </w:div>
    <w:div w:id="1242716990">
      <w:bodyDiv w:val="1"/>
      <w:marLeft w:val="0"/>
      <w:marRight w:val="0"/>
      <w:marTop w:val="0"/>
      <w:marBottom w:val="0"/>
      <w:divBdr>
        <w:top w:val="none" w:sz="0" w:space="0" w:color="auto"/>
        <w:left w:val="none" w:sz="0" w:space="0" w:color="auto"/>
        <w:bottom w:val="none" w:sz="0" w:space="0" w:color="auto"/>
        <w:right w:val="none" w:sz="0" w:space="0" w:color="auto"/>
      </w:divBdr>
    </w:div>
    <w:div w:id="1245534403">
      <w:bodyDiv w:val="1"/>
      <w:marLeft w:val="0"/>
      <w:marRight w:val="0"/>
      <w:marTop w:val="0"/>
      <w:marBottom w:val="0"/>
      <w:divBdr>
        <w:top w:val="none" w:sz="0" w:space="0" w:color="auto"/>
        <w:left w:val="none" w:sz="0" w:space="0" w:color="auto"/>
        <w:bottom w:val="none" w:sz="0" w:space="0" w:color="auto"/>
        <w:right w:val="none" w:sz="0" w:space="0" w:color="auto"/>
      </w:divBdr>
    </w:div>
    <w:div w:id="1246651306">
      <w:bodyDiv w:val="1"/>
      <w:marLeft w:val="0"/>
      <w:marRight w:val="0"/>
      <w:marTop w:val="0"/>
      <w:marBottom w:val="0"/>
      <w:divBdr>
        <w:top w:val="none" w:sz="0" w:space="0" w:color="auto"/>
        <w:left w:val="none" w:sz="0" w:space="0" w:color="auto"/>
        <w:bottom w:val="none" w:sz="0" w:space="0" w:color="auto"/>
        <w:right w:val="none" w:sz="0" w:space="0" w:color="auto"/>
      </w:divBdr>
    </w:div>
    <w:div w:id="1247150655">
      <w:bodyDiv w:val="1"/>
      <w:marLeft w:val="0"/>
      <w:marRight w:val="0"/>
      <w:marTop w:val="0"/>
      <w:marBottom w:val="0"/>
      <w:divBdr>
        <w:top w:val="none" w:sz="0" w:space="0" w:color="auto"/>
        <w:left w:val="none" w:sz="0" w:space="0" w:color="auto"/>
        <w:bottom w:val="none" w:sz="0" w:space="0" w:color="auto"/>
        <w:right w:val="none" w:sz="0" w:space="0" w:color="auto"/>
      </w:divBdr>
    </w:div>
    <w:div w:id="1247688163">
      <w:bodyDiv w:val="1"/>
      <w:marLeft w:val="0"/>
      <w:marRight w:val="0"/>
      <w:marTop w:val="0"/>
      <w:marBottom w:val="0"/>
      <w:divBdr>
        <w:top w:val="none" w:sz="0" w:space="0" w:color="auto"/>
        <w:left w:val="none" w:sz="0" w:space="0" w:color="auto"/>
        <w:bottom w:val="none" w:sz="0" w:space="0" w:color="auto"/>
        <w:right w:val="none" w:sz="0" w:space="0" w:color="auto"/>
      </w:divBdr>
    </w:div>
    <w:div w:id="1251230496">
      <w:bodyDiv w:val="1"/>
      <w:marLeft w:val="0"/>
      <w:marRight w:val="0"/>
      <w:marTop w:val="0"/>
      <w:marBottom w:val="0"/>
      <w:divBdr>
        <w:top w:val="none" w:sz="0" w:space="0" w:color="auto"/>
        <w:left w:val="none" w:sz="0" w:space="0" w:color="auto"/>
        <w:bottom w:val="none" w:sz="0" w:space="0" w:color="auto"/>
        <w:right w:val="none" w:sz="0" w:space="0" w:color="auto"/>
      </w:divBdr>
    </w:div>
    <w:div w:id="1253322246">
      <w:bodyDiv w:val="1"/>
      <w:marLeft w:val="0"/>
      <w:marRight w:val="0"/>
      <w:marTop w:val="0"/>
      <w:marBottom w:val="0"/>
      <w:divBdr>
        <w:top w:val="none" w:sz="0" w:space="0" w:color="auto"/>
        <w:left w:val="none" w:sz="0" w:space="0" w:color="auto"/>
        <w:bottom w:val="none" w:sz="0" w:space="0" w:color="auto"/>
        <w:right w:val="none" w:sz="0" w:space="0" w:color="auto"/>
      </w:divBdr>
    </w:div>
    <w:div w:id="1255019694">
      <w:bodyDiv w:val="1"/>
      <w:marLeft w:val="0"/>
      <w:marRight w:val="0"/>
      <w:marTop w:val="0"/>
      <w:marBottom w:val="0"/>
      <w:divBdr>
        <w:top w:val="none" w:sz="0" w:space="0" w:color="auto"/>
        <w:left w:val="none" w:sz="0" w:space="0" w:color="auto"/>
        <w:bottom w:val="none" w:sz="0" w:space="0" w:color="auto"/>
        <w:right w:val="none" w:sz="0" w:space="0" w:color="auto"/>
      </w:divBdr>
    </w:div>
    <w:div w:id="1255237816">
      <w:bodyDiv w:val="1"/>
      <w:marLeft w:val="0"/>
      <w:marRight w:val="0"/>
      <w:marTop w:val="0"/>
      <w:marBottom w:val="0"/>
      <w:divBdr>
        <w:top w:val="none" w:sz="0" w:space="0" w:color="auto"/>
        <w:left w:val="none" w:sz="0" w:space="0" w:color="auto"/>
        <w:bottom w:val="none" w:sz="0" w:space="0" w:color="auto"/>
        <w:right w:val="none" w:sz="0" w:space="0" w:color="auto"/>
      </w:divBdr>
    </w:div>
    <w:div w:id="1255556740">
      <w:bodyDiv w:val="1"/>
      <w:marLeft w:val="0"/>
      <w:marRight w:val="0"/>
      <w:marTop w:val="0"/>
      <w:marBottom w:val="0"/>
      <w:divBdr>
        <w:top w:val="none" w:sz="0" w:space="0" w:color="auto"/>
        <w:left w:val="none" w:sz="0" w:space="0" w:color="auto"/>
        <w:bottom w:val="none" w:sz="0" w:space="0" w:color="auto"/>
        <w:right w:val="none" w:sz="0" w:space="0" w:color="auto"/>
      </w:divBdr>
    </w:div>
    <w:div w:id="1258557041">
      <w:bodyDiv w:val="1"/>
      <w:marLeft w:val="0"/>
      <w:marRight w:val="0"/>
      <w:marTop w:val="0"/>
      <w:marBottom w:val="0"/>
      <w:divBdr>
        <w:top w:val="none" w:sz="0" w:space="0" w:color="auto"/>
        <w:left w:val="none" w:sz="0" w:space="0" w:color="auto"/>
        <w:bottom w:val="none" w:sz="0" w:space="0" w:color="auto"/>
        <w:right w:val="none" w:sz="0" w:space="0" w:color="auto"/>
      </w:divBdr>
    </w:div>
    <w:div w:id="1259025277">
      <w:bodyDiv w:val="1"/>
      <w:marLeft w:val="0"/>
      <w:marRight w:val="0"/>
      <w:marTop w:val="0"/>
      <w:marBottom w:val="0"/>
      <w:divBdr>
        <w:top w:val="none" w:sz="0" w:space="0" w:color="auto"/>
        <w:left w:val="none" w:sz="0" w:space="0" w:color="auto"/>
        <w:bottom w:val="none" w:sz="0" w:space="0" w:color="auto"/>
        <w:right w:val="none" w:sz="0" w:space="0" w:color="auto"/>
      </w:divBdr>
    </w:div>
    <w:div w:id="1261332544">
      <w:bodyDiv w:val="1"/>
      <w:marLeft w:val="0"/>
      <w:marRight w:val="0"/>
      <w:marTop w:val="0"/>
      <w:marBottom w:val="0"/>
      <w:divBdr>
        <w:top w:val="none" w:sz="0" w:space="0" w:color="auto"/>
        <w:left w:val="none" w:sz="0" w:space="0" w:color="auto"/>
        <w:bottom w:val="none" w:sz="0" w:space="0" w:color="auto"/>
        <w:right w:val="none" w:sz="0" w:space="0" w:color="auto"/>
      </w:divBdr>
    </w:div>
    <w:div w:id="1262646342">
      <w:bodyDiv w:val="1"/>
      <w:marLeft w:val="0"/>
      <w:marRight w:val="0"/>
      <w:marTop w:val="0"/>
      <w:marBottom w:val="0"/>
      <w:divBdr>
        <w:top w:val="none" w:sz="0" w:space="0" w:color="auto"/>
        <w:left w:val="none" w:sz="0" w:space="0" w:color="auto"/>
        <w:bottom w:val="none" w:sz="0" w:space="0" w:color="auto"/>
        <w:right w:val="none" w:sz="0" w:space="0" w:color="auto"/>
      </w:divBdr>
    </w:div>
    <w:div w:id="1265310452">
      <w:bodyDiv w:val="1"/>
      <w:marLeft w:val="0"/>
      <w:marRight w:val="0"/>
      <w:marTop w:val="0"/>
      <w:marBottom w:val="0"/>
      <w:divBdr>
        <w:top w:val="none" w:sz="0" w:space="0" w:color="auto"/>
        <w:left w:val="none" w:sz="0" w:space="0" w:color="auto"/>
        <w:bottom w:val="none" w:sz="0" w:space="0" w:color="auto"/>
        <w:right w:val="none" w:sz="0" w:space="0" w:color="auto"/>
      </w:divBdr>
    </w:div>
    <w:div w:id="1265502031">
      <w:bodyDiv w:val="1"/>
      <w:marLeft w:val="0"/>
      <w:marRight w:val="0"/>
      <w:marTop w:val="0"/>
      <w:marBottom w:val="0"/>
      <w:divBdr>
        <w:top w:val="none" w:sz="0" w:space="0" w:color="auto"/>
        <w:left w:val="none" w:sz="0" w:space="0" w:color="auto"/>
        <w:bottom w:val="none" w:sz="0" w:space="0" w:color="auto"/>
        <w:right w:val="none" w:sz="0" w:space="0" w:color="auto"/>
      </w:divBdr>
    </w:div>
    <w:div w:id="1266037504">
      <w:bodyDiv w:val="1"/>
      <w:marLeft w:val="0"/>
      <w:marRight w:val="0"/>
      <w:marTop w:val="0"/>
      <w:marBottom w:val="0"/>
      <w:divBdr>
        <w:top w:val="none" w:sz="0" w:space="0" w:color="auto"/>
        <w:left w:val="none" w:sz="0" w:space="0" w:color="auto"/>
        <w:bottom w:val="none" w:sz="0" w:space="0" w:color="auto"/>
        <w:right w:val="none" w:sz="0" w:space="0" w:color="auto"/>
      </w:divBdr>
    </w:div>
    <w:div w:id="1267956842">
      <w:bodyDiv w:val="1"/>
      <w:marLeft w:val="0"/>
      <w:marRight w:val="0"/>
      <w:marTop w:val="0"/>
      <w:marBottom w:val="0"/>
      <w:divBdr>
        <w:top w:val="none" w:sz="0" w:space="0" w:color="auto"/>
        <w:left w:val="none" w:sz="0" w:space="0" w:color="auto"/>
        <w:bottom w:val="none" w:sz="0" w:space="0" w:color="auto"/>
        <w:right w:val="none" w:sz="0" w:space="0" w:color="auto"/>
      </w:divBdr>
    </w:div>
    <w:div w:id="1270822520">
      <w:bodyDiv w:val="1"/>
      <w:marLeft w:val="0"/>
      <w:marRight w:val="0"/>
      <w:marTop w:val="0"/>
      <w:marBottom w:val="0"/>
      <w:divBdr>
        <w:top w:val="none" w:sz="0" w:space="0" w:color="auto"/>
        <w:left w:val="none" w:sz="0" w:space="0" w:color="auto"/>
        <w:bottom w:val="none" w:sz="0" w:space="0" w:color="auto"/>
        <w:right w:val="none" w:sz="0" w:space="0" w:color="auto"/>
      </w:divBdr>
    </w:div>
    <w:div w:id="1275597362">
      <w:bodyDiv w:val="1"/>
      <w:marLeft w:val="0"/>
      <w:marRight w:val="0"/>
      <w:marTop w:val="0"/>
      <w:marBottom w:val="0"/>
      <w:divBdr>
        <w:top w:val="none" w:sz="0" w:space="0" w:color="auto"/>
        <w:left w:val="none" w:sz="0" w:space="0" w:color="auto"/>
        <w:bottom w:val="none" w:sz="0" w:space="0" w:color="auto"/>
        <w:right w:val="none" w:sz="0" w:space="0" w:color="auto"/>
      </w:divBdr>
    </w:div>
    <w:div w:id="1279991246">
      <w:bodyDiv w:val="1"/>
      <w:marLeft w:val="0"/>
      <w:marRight w:val="0"/>
      <w:marTop w:val="0"/>
      <w:marBottom w:val="0"/>
      <w:divBdr>
        <w:top w:val="none" w:sz="0" w:space="0" w:color="auto"/>
        <w:left w:val="none" w:sz="0" w:space="0" w:color="auto"/>
        <w:bottom w:val="none" w:sz="0" w:space="0" w:color="auto"/>
        <w:right w:val="none" w:sz="0" w:space="0" w:color="auto"/>
      </w:divBdr>
    </w:div>
    <w:div w:id="1282415396">
      <w:bodyDiv w:val="1"/>
      <w:marLeft w:val="0"/>
      <w:marRight w:val="0"/>
      <w:marTop w:val="0"/>
      <w:marBottom w:val="0"/>
      <w:divBdr>
        <w:top w:val="none" w:sz="0" w:space="0" w:color="auto"/>
        <w:left w:val="none" w:sz="0" w:space="0" w:color="auto"/>
        <w:bottom w:val="none" w:sz="0" w:space="0" w:color="auto"/>
        <w:right w:val="none" w:sz="0" w:space="0" w:color="auto"/>
      </w:divBdr>
    </w:div>
    <w:div w:id="1293368475">
      <w:bodyDiv w:val="1"/>
      <w:marLeft w:val="0"/>
      <w:marRight w:val="0"/>
      <w:marTop w:val="0"/>
      <w:marBottom w:val="0"/>
      <w:divBdr>
        <w:top w:val="none" w:sz="0" w:space="0" w:color="auto"/>
        <w:left w:val="none" w:sz="0" w:space="0" w:color="auto"/>
        <w:bottom w:val="none" w:sz="0" w:space="0" w:color="auto"/>
        <w:right w:val="none" w:sz="0" w:space="0" w:color="auto"/>
      </w:divBdr>
    </w:div>
    <w:div w:id="1295983494">
      <w:bodyDiv w:val="1"/>
      <w:marLeft w:val="0"/>
      <w:marRight w:val="0"/>
      <w:marTop w:val="0"/>
      <w:marBottom w:val="0"/>
      <w:divBdr>
        <w:top w:val="none" w:sz="0" w:space="0" w:color="auto"/>
        <w:left w:val="none" w:sz="0" w:space="0" w:color="auto"/>
        <w:bottom w:val="none" w:sz="0" w:space="0" w:color="auto"/>
        <w:right w:val="none" w:sz="0" w:space="0" w:color="auto"/>
      </w:divBdr>
    </w:div>
    <w:div w:id="1296061849">
      <w:bodyDiv w:val="1"/>
      <w:marLeft w:val="0"/>
      <w:marRight w:val="0"/>
      <w:marTop w:val="0"/>
      <w:marBottom w:val="0"/>
      <w:divBdr>
        <w:top w:val="none" w:sz="0" w:space="0" w:color="auto"/>
        <w:left w:val="none" w:sz="0" w:space="0" w:color="auto"/>
        <w:bottom w:val="none" w:sz="0" w:space="0" w:color="auto"/>
        <w:right w:val="none" w:sz="0" w:space="0" w:color="auto"/>
      </w:divBdr>
    </w:div>
    <w:div w:id="1297250044">
      <w:bodyDiv w:val="1"/>
      <w:marLeft w:val="0"/>
      <w:marRight w:val="0"/>
      <w:marTop w:val="0"/>
      <w:marBottom w:val="0"/>
      <w:divBdr>
        <w:top w:val="none" w:sz="0" w:space="0" w:color="auto"/>
        <w:left w:val="none" w:sz="0" w:space="0" w:color="auto"/>
        <w:bottom w:val="none" w:sz="0" w:space="0" w:color="auto"/>
        <w:right w:val="none" w:sz="0" w:space="0" w:color="auto"/>
      </w:divBdr>
    </w:div>
    <w:div w:id="1297487079">
      <w:bodyDiv w:val="1"/>
      <w:marLeft w:val="0"/>
      <w:marRight w:val="0"/>
      <w:marTop w:val="0"/>
      <w:marBottom w:val="0"/>
      <w:divBdr>
        <w:top w:val="none" w:sz="0" w:space="0" w:color="auto"/>
        <w:left w:val="none" w:sz="0" w:space="0" w:color="auto"/>
        <w:bottom w:val="none" w:sz="0" w:space="0" w:color="auto"/>
        <w:right w:val="none" w:sz="0" w:space="0" w:color="auto"/>
      </w:divBdr>
    </w:div>
    <w:div w:id="1297878221">
      <w:bodyDiv w:val="1"/>
      <w:marLeft w:val="0"/>
      <w:marRight w:val="0"/>
      <w:marTop w:val="0"/>
      <w:marBottom w:val="0"/>
      <w:divBdr>
        <w:top w:val="none" w:sz="0" w:space="0" w:color="auto"/>
        <w:left w:val="none" w:sz="0" w:space="0" w:color="auto"/>
        <w:bottom w:val="none" w:sz="0" w:space="0" w:color="auto"/>
        <w:right w:val="none" w:sz="0" w:space="0" w:color="auto"/>
      </w:divBdr>
    </w:div>
    <w:div w:id="1298488753">
      <w:bodyDiv w:val="1"/>
      <w:marLeft w:val="0"/>
      <w:marRight w:val="0"/>
      <w:marTop w:val="0"/>
      <w:marBottom w:val="0"/>
      <w:divBdr>
        <w:top w:val="none" w:sz="0" w:space="0" w:color="auto"/>
        <w:left w:val="none" w:sz="0" w:space="0" w:color="auto"/>
        <w:bottom w:val="none" w:sz="0" w:space="0" w:color="auto"/>
        <w:right w:val="none" w:sz="0" w:space="0" w:color="auto"/>
      </w:divBdr>
    </w:div>
    <w:div w:id="1298797648">
      <w:bodyDiv w:val="1"/>
      <w:marLeft w:val="0"/>
      <w:marRight w:val="0"/>
      <w:marTop w:val="0"/>
      <w:marBottom w:val="0"/>
      <w:divBdr>
        <w:top w:val="none" w:sz="0" w:space="0" w:color="auto"/>
        <w:left w:val="none" w:sz="0" w:space="0" w:color="auto"/>
        <w:bottom w:val="none" w:sz="0" w:space="0" w:color="auto"/>
        <w:right w:val="none" w:sz="0" w:space="0" w:color="auto"/>
      </w:divBdr>
    </w:div>
    <w:div w:id="1298878392">
      <w:bodyDiv w:val="1"/>
      <w:marLeft w:val="0"/>
      <w:marRight w:val="0"/>
      <w:marTop w:val="0"/>
      <w:marBottom w:val="0"/>
      <w:divBdr>
        <w:top w:val="none" w:sz="0" w:space="0" w:color="auto"/>
        <w:left w:val="none" w:sz="0" w:space="0" w:color="auto"/>
        <w:bottom w:val="none" w:sz="0" w:space="0" w:color="auto"/>
        <w:right w:val="none" w:sz="0" w:space="0" w:color="auto"/>
      </w:divBdr>
    </w:div>
    <w:div w:id="1299261845">
      <w:bodyDiv w:val="1"/>
      <w:marLeft w:val="0"/>
      <w:marRight w:val="0"/>
      <w:marTop w:val="0"/>
      <w:marBottom w:val="0"/>
      <w:divBdr>
        <w:top w:val="none" w:sz="0" w:space="0" w:color="auto"/>
        <w:left w:val="none" w:sz="0" w:space="0" w:color="auto"/>
        <w:bottom w:val="none" w:sz="0" w:space="0" w:color="auto"/>
        <w:right w:val="none" w:sz="0" w:space="0" w:color="auto"/>
      </w:divBdr>
    </w:div>
    <w:div w:id="1302610289">
      <w:bodyDiv w:val="1"/>
      <w:marLeft w:val="0"/>
      <w:marRight w:val="0"/>
      <w:marTop w:val="0"/>
      <w:marBottom w:val="0"/>
      <w:divBdr>
        <w:top w:val="none" w:sz="0" w:space="0" w:color="auto"/>
        <w:left w:val="none" w:sz="0" w:space="0" w:color="auto"/>
        <w:bottom w:val="none" w:sz="0" w:space="0" w:color="auto"/>
        <w:right w:val="none" w:sz="0" w:space="0" w:color="auto"/>
      </w:divBdr>
    </w:div>
    <w:div w:id="1304964576">
      <w:bodyDiv w:val="1"/>
      <w:marLeft w:val="0"/>
      <w:marRight w:val="0"/>
      <w:marTop w:val="0"/>
      <w:marBottom w:val="0"/>
      <w:divBdr>
        <w:top w:val="none" w:sz="0" w:space="0" w:color="auto"/>
        <w:left w:val="none" w:sz="0" w:space="0" w:color="auto"/>
        <w:bottom w:val="none" w:sz="0" w:space="0" w:color="auto"/>
        <w:right w:val="none" w:sz="0" w:space="0" w:color="auto"/>
      </w:divBdr>
    </w:div>
    <w:div w:id="1306005416">
      <w:bodyDiv w:val="1"/>
      <w:marLeft w:val="0"/>
      <w:marRight w:val="0"/>
      <w:marTop w:val="0"/>
      <w:marBottom w:val="0"/>
      <w:divBdr>
        <w:top w:val="none" w:sz="0" w:space="0" w:color="auto"/>
        <w:left w:val="none" w:sz="0" w:space="0" w:color="auto"/>
        <w:bottom w:val="none" w:sz="0" w:space="0" w:color="auto"/>
        <w:right w:val="none" w:sz="0" w:space="0" w:color="auto"/>
      </w:divBdr>
    </w:div>
    <w:div w:id="1307708211">
      <w:bodyDiv w:val="1"/>
      <w:marLeft w:val="0"/>
      <w:marRight w:val="0"/>
      <w:marTop w:val="0"/>
      <w:marBottom w:val="0"/>
      <w:divBdr>
        <w:top w:val="none" w:sz="0" w:space="0" w:color="auto"/>
        <w:left w:val="none" w:sz="0" w:space="0" w:color="auto"/>
        <w:bottom w:val="none" w:sz="0" w:space="0" w:color="auto"/>
        <w:right w:val="none" w:sz="0" w:space="0" w:color="auto"/>
      </w:divBdr>
    </w:div>
    <w:div w:id="1311981821">
      <w:bodyDiv w:val="1"/>
      <w:marLeft w:val="0"/>
      <w:marRight w:val="0"/>
      <w:marTop w:val="0"/>
      <w:marBottom w:val="0"/>
      <w:divBdr>
        <w:top w:val="none" w:sz="0" w:space="0" w:color="auto"/>
        <w:left w:val="none" w:sz="0" w:space="0" w:color="auto"/>
        <w:bottom w:val="none" w:sz="0" w:space="0" w:color="auto"/>
        <w:right w:val="none" w:sz="0" w:space="0" w:color="auto"/>
      </w:divBdr>
    </w:div>
    <w:div w:id="1313372173">
      <w:bodyDiv w:val="1"/>
      <w:marLeft w:val="0"/>
      <w:marRight w:val="0"/>
      <w:marTop w:val="0"/>
      <w:marBottom w:val="0"/>
      <w:divBdr>
        <w:top w:val="none" w:sz="0" w:space="0" w:color="auto"/>
        <w:left w:val="none" w:sz="0" w:space="0" w:color="auto"/>
        <w:bottom w:val="none" w:sz="0" w:space="0" w:color="auto"/>
        <w:right w:val="none" w:sz="0" w:space="0" w:color="auto"/>
      </w:divBdr>
    </w:div>
    <w:div w:id="1321076244">
      <w:bodyDiv w:val="1"/>
      <w:marLeft w:val="0"/>
      <w:marRight w:val="0"/>
      <w:marTop w:val="0"/>
      <w:marBottom w:val="0"/>
      <w:divBdr>
        <w:top w:val="none" w:sz="0" w:space="0" w:color="auto"/>
        <w:left w:val="none" w:sz="0" w:space="0" w:color="auto"/>
        <w:bottom w:val="none" w:sz="0" w:space="0" w:color="auto"/>
        <w:right w:val="none" w:sz="0" w:space="0" w:color="auto"/>
      </w:divBdr>
    </w:div>
    <w:div w:id="1323391600">
      <w:bodyDiv w:val="1"/>
      <w:marLeft w:val="0"/>
      <w:marRight w:val="0"/>
      <w:marTop w:val="0"/>
      <w:marBottom w:val="0"/>
      <w:divBdr>
        <w:top w:val="none" w:sz="0" w:space="0" w:color="auto"/>
        <w:left w:val="none" w:sz="0" w:space="0" w:color="auto"/>
        <w:bottom w:val="none" w:sz="0" w:space="0" w:color="auto"/>
        <w:right w:val="none" w:sz="0" w:space="0" w:color="auto"/>
      </w:divBdr>
    </w:div>
    <w:div w:id="1328434145">
      <w:bodyDiv w:val="1"/>
      <w:marLeft w:val="0"/>
      <w:marRight w:val="0"/>
      <w:marTop w:val="0"/>
      <w:marBottom w:val="0"/>
      <w:divBdr>
        <w:top w:val="none" w:sz="0" w:space="0" w:color="auto"/>
        <w:left w:val="none" w:sz="0" w:space="0" w:color="auto"/>
        <w:bottom w:val="none" w:sz="0" w:space="0" w:color="auto"/>
        <w:right w:val="none" w:sz="0" w:space="0" w:color="auto"/>
      </w:divBdr>
    </w:div>
    <w:div w:id="1330136067">
      <w:bodyDiv w:val="1"/>
      <w:marLeft w:val="0"/>
      <w:marRight w:val="0"/>
      <w:marTop w:val="0"/>
      <w:marBottom w:val="0"/>
      <w:divBdr>
        <w:top w:val="none" w:sz="0" w:space="0" w:color="auto"/>
        <w:left w:val="none" w:sz="0" w:space="0" w:color="auto"/>
        <w:bottom w:val="none" w:sz="0" w:space="0" w:color="auto"/>
        <w:right w:val="none" w:sz="0" w:space="0" w:color="auto"/>
      </w:divBdr>
    </w:div>
    <w:div w:id="1330521526">
      <w:bodyDiv w:val="1"/>
      <w:marLeft w:val="0"/>
      <w:marRight w:val="0"/>
      <w:marTop w:val="0"/>
      <w:marBottom w:val="0"/>
      <w:divBdr>
        <w:top w:val="none" w:sz="0" w:space="0" w:color="auto"/>
        <w:left w:val="none" w:sz="0" w:space="0" w:color="auto"/>
        <w:bottom w:val="none" w:sz="0" w:space="0" w:color="auto"/>
        <w:right w:val="none" w:sz="0" w:space="0" w:color="auto"/>
      </w:divBdr>
    </w:div>
    <w:div w:id="1334187071">
      <w:bodyDiv w:val="1"/>
      <w:marLeft w:val="0"/>
      <w:marRight w:val="0"/>
      <w:marTop w:val="0"/>
      <w:marBottom w:val="0"/>
      <w:divBdr>
        <w:top w:val="none" w:sz="0" w:space="0" w:color="auto"/>
        <w:left w:val="none" w:sz="0" w:space="0" w:color="auto"/>
        <w:bottom w:val="none" w:sz="0" w:space="0" w:color="auto"/>
        <w:right w:val="none" w:sz="0" w:space="0" w:color="auto"/>
      </w:divBdr>
    </w:div>
    <w:div w:id="1338340074">
      <w:bodyDiv w:val="1"/>
      <w:marLeft w:val="0"/>
      <w:marRight w:val="0"/>
      <w:marTop w:val="0"/>
      <w:marBottom w:val="0"/>
      <w:divBdr>
        <w:top w:val="none" w:sz="0" w:space="0" w:color="auto"/>
        <w:left w:val="none" w:sz="0" w:space="0" w:color="auto"/>
        <w:bottom w:val="none" w:sz="0" w:space="0" w:color="auto"/>
        <w:right w:val="none" w:sz="0" w:space="0" w:color="auto"/>
      </w:divBdr>
    </w:div>
    <w:div w:id="1339310706">
      <w:bodyDiv w:val="1"/>
      <w:marLeft w:val="0"/>
      <w:marRight w:val="0"/>
      <w:marTop w:val="0"/>
      <w:marBottom w:val="0"/>
      <w:divBdr>
        <w:top w:val="none" w:sz="0" w:space="0" w:color="auto"/>
        <w:left w:val="none" w:sz="0" w:space="0" w:color="auto"/>
        <w:bottom w:val="none" w:sz="0" w:space="0" w:color="auto"/>
        <w:right w:val="none" w:sz="0" w:space="0" w:color="auto"/>
      </w:divBdr>
    </w:div>
    <w:div w:id="1339573490">
      <w:bodyDiv w:val="1"/>
      <w:marLeft w:val="0"/>
      <w:marRight w:val="0"/>
      <w:marTop w:val="0"/>
      <w:marBottom w:val="0"/>
      <w:divBdr>
        <w:top w:val="none" w:sz="0" w:space="0" w:color="auto"/>
        <w:left w:val="none" w:sz="0" w:space="0" w:color="auto"/>
        <w:bottom w:val="none" w:sz="0" w:space="0" w:color="auto"/>
        <w:right w:val="none" w:sz="0" w:space="0" w:color="auto"/>
      </w:divBdr>
    </w:div>
    <w:div w:id="1342856513">
      <w:bodyDiv w:val="1"/>
      <w:marLeft w:val="0"/>
      <w:marRight w:val="0"/>
      <w:marTop w:val="0"/>
      <w:marBottom w:val="0"/>
      <w:divBdr>
        <w:top w:val="none" w:sz="0" w:space="0" w:color="auto"/>
        <w:left w:val="none" w:sz="0" w:space="0" w:color="auto"/>
        <w:bottom w:val="none" w:sz="0" w:space="0" w:color="auto"/>
        <w:right w:val="none" w:sz="0" w:space="0" w:color="auto"/>
      </w:divBdr>
    </w:div>
    <w:div w:id="1344094041">
      <w:bodyDiv w:val="1"/>
      <w:marLeft w:val="0"/>
      <w:marRight w:val="0"/>
      <w:marTop w:val="0"/>
      <w:marBottom w:val="0"/>
      <w:divBdr>
        <w:top w:val="none" w:sz="0" w:space="0" w:color="auto"/>
        <w:left w:val="none" w:sz="0" w:space="0" w:color="auto"/>
        <w:bottom w:val="none" w:sz="0" w:space="0" w:color="auto"/>
        <w:right w:val="none" w:sz="0" w:space="0" w:color="auto"/>
      </w:divBdr>
    </w:div>
    <w:div w:id="1349065286">
      <w:bodyDiv w:val="1"/>
      <w:marLeft w:val="0"/>
      <w:marRight w:val="0"/>
      <w:marTop w:val="0"/>
      <w:marBottom w:val="0"/>
      <w:divBdr>
        <w:top w:val="none" w:sz="0" w:space="0" w:color="auto"/>
        <w:left w:val="none" w:sz="0" w:space="0" w:color="auto"/>
        <w:bottom w:val="none" w:sz="0" w:space="0" w:color="auto"/>
        <w:right w:val="none" w:sz="0" w:space="0" w:color="auto"/>
      </w:divBdr>
    </w:div>
    <w:div w:id="1355887225">
      <w:bodyDiv w:val="1"/>
      <w:marLeft w:val="0"/>
      <w:marRight w:val="0"/>
      <w:marTop w:val="0"/>
      <w:marBottom w:val="0"/>
      <w:divBdr>
        <w:top w:val="none" w:sz="0" w:space="0" w:color="auto"/>
        <w:left w:val="none" w:sz="0" w:space="0" w:color="auto"/>
        <w:bottom w:val="none" w:sz="0" w:space="0" w:color="auto"/>
        <w:right w:val="none" w:sz="0" w:space="0" w:color="auto"/>
      </w:divBdr>
    </w:div>
    <w:div w:id="1357736916">
      <w:bodyDiv w:val="1"/>
      <w:marLeft w:val="0"/>
      <w:marRight w:val="0"/>
      <w:marTop w:val="0"/>
      <w:marBottom w:val="0"/>
      <w:divBdr>
        <w:top w:val="none" w:sz="0" w:space="0" w:color="auto"/>
        <w:left w:val="none" w:sz="0" w:space="0" w:color="auto"/>
        <w:bottom w:val="none" w:sz="0" w:space="0" w:color="auto"/>
        <w:right w:val="none" w:sz="0" w:space="0" w:color="auto"/>
      </w:divBdr>
    </w:div>
    <w:div w:id="1364328798">
      <w:bodyDiv w:val="1"/>
      <w:marLeft w:val="0"/>
      <w:marRight w:val="0"/>
      <w:marTop w:val="0"/>
      <w:marBottom w:val="0"/>
      <w:divBdr>
        <w:top w:val="none" w:sz="0" w:space="0" w:color="auto"/>
        <w:left w:val="none" w:sz="0" w:space="0" w:color="auto"/>
        <w:bottom w:val="none" w:sz="0" w:space="0" w:color="auto"/>
        <w:right w:val="none" w:sz="0" w:space="0" w:color="auto"/>
      </w:divBdr>
    </w:div>
    <w:div w:id="1366173766">
      <w:bodyDiv w:val="1"/>
      <w:marLeft w:val="0"/>
      <w:marRight w:val="0"/>
      <w:marTop w:val="0"/>
      <w:marBottom w:val="0"/>
      <w:divBdr>
        <w:top w:val="none" w:sz="0" w:space="0" w:color="auto"/>
        <w:left w:val="none" w:sz="0" w:space="0" w:color="auto"/>
        <w:bottom w:val="none" w:sz="0" w:space="0" w:color="auto"/>
        <w:right w:val="none" w:sz="0" w:space="0" w:color="auto"/>
      </w:divBdr>
    </w:div>
    <w:div w:id="1366247709">
      <w:bodyDiv w:val="1"/>
      <w:marLeft w:val="0"/>
      <w:marRight w:val="0"/>
      <w:marTop w:val="0"/>
      <w:marBottom w:val="0"/>
      <w:divBdr>
        <w:top w:val="none" w:sz="0" w:space="0" w:color="auto"/>
        <w:left w:val="none" w:sz="0" w:space="0" w:color="auto"/>
        <w:bottom w:val="none" w:sz="0" w:space="0" w:color="auto"/>
        <w:right w:val="none" w:sz="0" w:space="0" w:color="auto"/>
      </w:divBdr>
    </w:div>
    <w:div w:id="1369137734">
      <w:bodyDiv w:val="1"/>
      <w:marLeft w:val="0"/>
      <w:marRight w:val="0"/>
      <w:marTop w:val="0"/>
      <w:marBottom w:val="0"/>
      <w:divBdr>
        <w:top w:val="none" w:sz="0" w:space="0" w:color="auto"/>
        <w:left w:val="none" w:sz="0" w:space="0" w:color="auto"/>
        <w:bottom w:val="none" w:sz="0" w:space="0" w:color="auto"/>
        <w:right w:val="none" w:sz="0" w:space="0" w:color="auto"/>
      </w:divBdr>
    </w:div>
    <w:div w:id="1369842322">
      <w:bodyDiv w:val="1"/>
      <w:marLeft w:val="0"/>
      <w:marRight w:val="0"/>
      <w:marTop w:val="0"/>
      <w:marBottom w:val="0"/>
      <w:divBdr>
        <w:top w:val="none" w:sz="0" w:space="0" w:color="auto"/>
        <w:left w:val="none" w:sz="0" w:space="0" w:color="auto"/>
        <w:bottom w:val="none" w:sz="0" w:space="0" w:color="auto"/>
        <w:right w:val="none" w:sz="0" w:space="0" w:color="auto"/>
      </w:divBdr>
    </w:div>
    <w:div w:id="1377661527">
      <w:bodyDiv w:val="1"/>
      <w:marLeft w:val="0"/>
      <w:marRight w:val="0"/>
      <w:marTop w:val="0"/>
      <w:marBottom w:val="0"/>
      <w:divBdr>
        <w:top w:val="none" w:sz="0" w:space="0" w:color="auto"/>
        <w:left w:val="none" w:sz="0" w:space="0" w:color="auto"/>
        <w:bottom w:val="none" w:sz="0" w:space="0" w:color="auto"/>
        <w:right w:val="none" w:sz="0" w:space="0" w:color="auto"/>
      </w:divBdr>
    </w:div>
    <w:div w:id="1389718184">
      <w:bodyDiv w:val="1"/>
      <w:marLeft w:val="0"/>
      <w:marRight w:val="0"/>
      <w:marTop w:val="0"/>
      <w:marBottom w:val="0"/>
      <w:divBdr>
        <w:top w:val="none" w:sz="0" w:space="0" w:color="auto"/>
        <w:left w:val="none" w:sz="0" w:space="0" w:color="auto"/>
        <w:bottom w:val="none" w:sz="0" w:space="0" w:color="auto"/>
        <w:right w:val="none" w:sz="0" w:space="0" w:color="auto"/>
      </w:divBdr>
    </w:div>
    <w:div w:id="1389953976">
      <w:bodyDiv w:val="1"/>
      <w:marLeft w:val="0"/>
      <w:marRight w:val="0"/>
      <w:marTop w:val="0"/>
      <w:marBottom w:val="0"/>
      <w:divBdr>
        <w:top w:val="none" w:sz="0" w:space="0" w:color="auto"/>
        <w:left w:val="none" w:sz="0" w:space="0" w:color="auto"/>
        <w:bottom w:val="none" w:sz="0" w:space="0" w:color="auto"/>
        <w:right w:val="none" w:sz="0" w:space="0" w:color="auto"/>
      </w:divBdr>
    </w:div>
    <w:div w:id="1390836385">
      <w:bodyDiv w:val="1"/>
      <w:marLeft w:val="0"/>
      <w:marRight w:val="0"/>
      <w:marTop w:val="0"/>
      <w:marBottom w:val="0"/>
      <w:divBdr>
        <w:top w:val="none" w:sz="0" w:space="0" w:color="auto"/>
        <w:left w:val="none" w:sz="0" w:space="0" w:color="auto"/>
        <w:bottom w:val="none" w:sz="0" w:space="0" w:color="auto"/>
        <w:right w:val="none" w:sz="0" w:space="0" w:color="auto"/>
      </w:divBdr>
    </w:div>
    <w:div w:id="1391883163">
      <w:bodyDiv w:val="1"/>
      <w:marLeft w:val="0"/>
      <w:marRight w:val="0"/>
      <w:marTop w:val="0"/>
      <w:marBottom w:val="0"/>
      <w:divBdr>
        <w:top w:val="none" w:sz="0" w:space="0" w:color="auto"/>
        <w:left w:val="none" w:sz="0" w:space="0" w:color="auto"/>
        <w:bottom w:val="none" w:sz="0" w:space="0" w:color="auto"/>
        <w:right w:val="none" w:sz="0" w:space="0" w:color="auto"/>
      </w:divBdr>
    </w:div>
    <w:div w:id="1394887703">
      <w:bodyDiv w:val="1"/>
      <w:marLeft w:val="0"/>
      <w:marRight w:val="0"/>
      <w:marTop w:val="0"/>
      <w:marBottom w:val="0"/>
      <w:divBdr>
        <w:top w:val="none" w:sz="0" w:space="0" w:color="auto"/>
        <w:left w:val="none" w:sz="0" w:space="0" w:color="auto"/>
        <w:bottom w:val="none" w:sz="0" w:space="0" w:color="auto"/>
        <w:right w:val="none" w:sz="0" w:space="0" w:color="auto"/>
      </w:divBdr>
    </w:div>
    <w:div w:id="1403412520">
      <w:bodyDiv w:val="1"/>
      <w:marLeft w:val="0"/>
      <w:marRight w:val="0"/>
      <w:marTop w:val="0"/>
      <w:marBottom w:val="0"/>
      <w:divBdr>
        <w:top w:val="none" w:sz="0" w:space="0" w:color="auto"/>
        <w:left w:val="none" w:sz="0" w:space="0" w:color="auto"/>
        <w:bottom w:val="none" w:sz="0" w:space="0" w:color="auto"/>
        <w:right w:val="none" w:sz="0" w:space="0" w:color="auto"/>
      </w:divBdr>
    </w:div>
    <w:div w:id="1407649063">
      <w:bodyDiv w:val="1"/>
      <w:marLeft w:val="0"/>
      <w:marRight w:val="0"/>
      <w:marTop w:val="0"/>
      <w:marBottom w:val="0"/>
      <w:divBdr>
        <w:top w:val="none" w:sz="0" w:space="0" w:color="auto"/>
        <w:left w:val="none" w:sz="0" w:space="0" w:color="auto"/>
        <w:bottom w:val="none" w:sz="0" w:space="0" w:color="auto"/>
        <w:right w:val="none" w:sz="0" w:space="0" w:color="auto"/>
      </w:divBdr>
    </w:div>
    <w:div w:id="1408649794">
      <w:bodyDiv w:val="1"/>
      <w:marLeft w:val="0"/>
      <w:marRight w:val="0"/>
      <w:marTop w:val="0"/>
      <w:marBottom w:val="0"/>
      <w:divBdr>
        <w:top w:val="none" w:sz="0" w:space="0" w:color="auto"/>
        <w:left w:val="none" w:sz="0" w:space="0" w:color="auto"/>
        <w:bottom w:val="none" w:sz="0" w:space="0" w:color="auto"/>
        <w:right w:val="none" w:sz="0" w:space="0" w:color="auto"/>
      </w:divBdr>
    </w:div>
    <w:div w:id="1410537285">
      <w:bodyDiv w:val="1"/>
      <w:marLeft w:val="0"/>
      <w:marRight w:val="0"/>
      <w:marTop w:val="0"/>
      <w:marBottom w:val="0"/>
      <w:divBdr>
        <w:top w:val="none" w:sz="0" w:space="0" w:color="auto"/>
        <w:left w:val="none" w:sz="0" w:space="0" w:color="auto"/>
        <w:bottom w:val="none" w:sz="0" w:space="0" w:color="auto"/>
        <w:right w:val="none" w:sz="0" w:space="0" w:color="auto"/>
      </w:divBdr>
    </w:div>
    <w:div w:id="1418743002">
      <w:bodyDiv w:val="1"/>
      <w:marLeft w:val="0"/>
      <w:marRight w:val="0"/>
      <w:marTop w:val="0"/>
      <w:marBottom w:val="0"/>
      <w:divBdr>
        <w:top w:val="none" w:sz="0" w:space="0" w:color="auto"/>
        <w:left w:val="none" w:sz="0" w:space="0" w:color="auto"/>
        <w:bottom w:val="none" w:sz="0" w:space="0" w:color="auto"/>
        <w:right w:val="none" w:sz="0" w:space="0" w:color="auto"/>
      </w:divBdr>
    </w:div>
    <w:div w:id="1419670400">
      <w:bodyDiv w:val="1"/>
      <w:marLeft w:val="0"/>
      <w:marRight w:val="0"/>
      <w:marTop w:val="0"/>
      <w:marBottom w:val="0"/>
      <w:divBdr>
        <w:top w:val="none" w:sz="0" w:space="0" w:color="auto"/>
        <w:left w:val="none" w:sz="0" w:space="0" w:color="auto"/>
        <w:bottom w:val="none" w:sz="0" w:space="0" w:color="auto"/>
        <w:right w:val="none" w:sz="0" w:space="0" w:color="auto"/>
      </w:divBdr>
    </w:div>
    <w:div w:id="1421946740">
      <w:bodyDiv w:val="1"/>
      <w:marLeft w:val="0"/>
      <w:marRight w:val="0"/>
      <w:marTop w:val="0"/>
      <w:marBottom w:val="0"/>
      <w:divBdr>
        <w:top w:val="none" w:sz="0" w:space="0" w:color="auto"/>
        <w:left w:val="none" w:sz="0" w:space="0" w:color="auto"/>
        <w:bottom w:val="none" w:sz="0" w:space="0" w:color="auto"/>
        <w:right w:val="none" w:sz="0" w:space="0" w:color="auto"/>
      </w:divBdr>
    </w:div>
    <w:div w:id="1422293065">
      <w:bodyDiv w:val="1"/>
      <w:marLeft w:val="0"/>
      <w:marRight w:val="0"/>
      <w:marTop w:val="0"/>
      <w:marBottom w:val="0"/>
      <w:divBdr>
        <w:top w:val="none" w:sz="0" w:space="0" w:color="auto"/>
        <w:left w:val="none" w:sz="0" w:space="0" w:color="auto"/>
        <w:bottom w:val="none" w:sz="0" w:space="0" w:color="auto"/>
        <w:right w:val="none" w:sz="0" w:space="0" w:color="auto"/>
      </w:divBdr>
    </w:div>
    <w:div w:id="1423137119">
      <w:bodyDiv w:val="1"/>
      <w:marLeft w:val="0"/>
      <w:marRight w:val="0"/>
      <w:marTop w:val="0"/>
      <w:marBottom w:val="0"/>
      <w:divBdr>
        <w:top w:val="none" w:sz="0" w:space="0" w:color="auto"/>
        <w:left w:val="none" w:sz="0" w:space="0" w:color="auto"/>
        <w:bottom w:val="none" w:sz="0" w:space="0" w:color="auto"/>
        <w:right w:val="none" w:sz="0" w:space="0" w:color="auto"/>
      </w:divBdr>
    </w:div>
    <w:div w:id="1424454429">
      <w:bodyDiv w:val="1"/>
      <w:marLeft w:val="0"/>
      <w:marRight w:val="0"/>
      <w:marTop w:val="0"/>
      <w:marBottom w:val="0"/>
      <w:divBdr>
        <w:top w:val="none" w:sz="0" w:space="0" w:color="auto"/>
        <w:left w:val="none" w:sz="0" w:space="0" w:color="auto"/>
        <w:bottom w:val="none" w:sz="0" w:space="0" w:color="auto"/>
        <w:right w:val="none" w:sz="0" w:space="0" w:color="auto"/>
      </w:divBdr>
    </w:div>
    <w:div w:id="1425297653">
      <w:bodyDiv w:val="1"/>
      <w:marLeft w:val="0"/>
      <w:marRight w:val="0"/>
      <w:marTop w:val="0"/>
      <w:marBottom w:val="0"/>
      <w:divBdr>
        <w:top w:val="none" w:sz="0" w:space="0" w:color="auto"/>
        <w:left w:val="none" w:sz="0" w:space="0" w:color="auto"/>
        <w:bottom w:val="none" w:sz="0" w:space="0" w:color="auto"/>
        <w:right w:val="none" w:sz="0" w:space="0" w:color="auto"/>
      </w:divBdr>
    </w:div>
    <w:div w:id="1428304635">
      <w:bodyDiv w:val="1"/>
      <w:marLeft w:val="0"/>
      <w:marRight w:val="0"/>
      <w:marTop w:val="0"/>
      <w:marBottom w:val="0"/>
      <w:divBdr>
        <w:top w:val="none" w:sz="0" w:space="0" w:color="auto"/>
        <w:left w:val="none" w:sz="0" w:space="0" w:color="auto"/>
        <w:bottom w:val="none" w:sz="0" w:space="0" w:color="auto"/>
        <w:right w:val="none" w:sz="0" w:space="0" w:color="auto"/>
      </w:divBdr>
    </w:div>
    <w:div w:id="1432705229">
      <w:bodyDiv w:val="1"/>
      <w:marLeft w:val="0"/>
      <w:marRight w:val="0"/>
      <w:marTop w:val="0"/>
      <w:marBottom w:val="0"/>
      <w:divBdr>
        <w:top w:val="none" w:sz="0" w:space="0" w:color="auto"/>
        <w:left w:val="none" w:sz="0" w:space="0" w:color="auto"/>
        <w:bottom w:val="none" w:sz="0" w:space="0" w:color="auto"/>
        <w:right w:val="none" w:sz="0" w:space="0" w:color="auto"/>
      </w:divBdr>
    </w:div>
    <w:div w:id="1433554601">
      <w:bodyDiv w:val="1"/>
      <w:marLeft w:val="0"/>
      <w:marRight w:val="0"/>
      <w:marTop w:val="0"/>
      <w:marBottom w:val="0"/>
      <w:divBdr>
        <w:top w:val="none" w:sz="0" w:space="0" w:color="auto"/>
        <w:left w:val="none" w:sz="0" w:space="0" w:color="auto"/>
        <w:bottom w:val="none" w:sz="0" w:space="0" w:color="auto"/>
        <w:right w:val="none" w:sz="0" w:space="0" w:color="auto"/>
      </w:divBdr>
    </w:div>
    <w:div w:id="1435399383">
      <w:bodyDiv w:val="1"/>
      <w:marLeft w:val="0"/>
      <w:marRight w:val="0"/>
      <w:marTop w:val="0"/>
      <w:marBottom w:val="0"/>
      <w:divBdr>
        <w:top w:val="none" w:sz="0" w:space="0" w:color="auto"/>
        <w:left w:val="none" w:sz="0" w:space="0" w:color="auto"/>
        <w:bottom w:val="none" w:sz="0" w:space="0" w:color="auto"/>
        <w:right w:val="none" w:sz="0" w:space="0" w:color="auto"/>
      </w:divBdr>
    </w:div>
    <w:div w:id="1439644987">
      <w:bodyDiv w:val="1"/>
      <w:marLeft w:val="0"/>
      <w:marRight w:val="0"/>
      <w:marTop w:val="0"/>
      <w:marBottom w:val="0"/>
      <w:divBdr>
        <w:top w:val="none" w:sz="0" w:space="0" w:color="auto"/>
        <w:left w:val="none" w:sz="0" w:space="0" w:color="auto"/>
        <w:bottom w:val="none" w:sz="0" w:space="0" w:color="auto"/>
        <w:right w:val="none" w:sz="0" w:space="0" w:color="auto"/>
      </w:divBdr>
    </w:div>
    <w:div w:id="1442723515">
      <w:bodyDiv w:val="1"/>
      <w:marLeft w:val="0"/>
      <w:marRight w:val="0"/>
      <w:marTop w:val="0"/>
      <w:marBottom w:val="0"/>
      <w:divBdr>
        <w:top w:val="none" w:sz="0" w:space="0" w:color="auto"/>
        <w:left w:val="none" w:sz="0" w:space="0" w:color="auto"/>
        <w:bottom w:val="none" w:sz="0" w:space="0" w:color="auto"/>
        <w:right w:val="none" w:sz="0" w:space="0" w:color="auto"/>
      </w:divBdr>
    </w:div>
    <w:div w:id="1443332008">
      <w:bodyDiv w:val="1"/>
      <w:marLeft w:val="0"/>
      <w:marRight w:val="0"/>
      <w:marTop w:val="0"/>
      <w:marBottom w:val="0"/>
      <w:divBdr>
        <w:top w:val="none" w:sz="0" w:space="0" w:color="auto"/>
        <w:left w:val="none" w:sz="0" w:space="0" w:color="auto"/>
        <w:bottom w:val="none" w:sz="0" w:space="0" w:color="auto"/>
        <w:right w:val="none" w:sz="0" w:space="0" w:color="auto"/>
      </w:divBdr>
    </w:div>
    <w:div w:id="1443769731">
      <w:bodyDiv w:val="1"/>
      <w:marLeft w:val="0"/>
      <w:marRight w:val="0"/>
      <w:marTop w:val="0"/>
      <w:marBottom w:val="0"/>
      <w:divBdr>
        <w:top w:val="none" w:sz="0" w:space="0" w:color="auto"/>
        <w:left w:val="none" w:sz="0" w:space="0" w:color="auto"/>
        <w:bottom w:val="none" w:sz="0" w:space="0" w:color="auto"/>
        <w:right w:val="none" w:sz="0" w:space="0" w:color="auto"/>
      </w:divBdr>
    </w:div>
    <w:div w:id="1446928161">
      <w:bodyDiv w:val="1"/>
      <w:marLeft w:val="0"/>
      <w:marRight w:val="0"/>
      <w:marTop w:val="0"/>
      <w:marBottom w:val="0"/>
      <w:divBdr>
        <w:top w:val="none" w:sz="0" w:space="0" w:color="auto"/>
        <w:left w:val="none" w:sz="0" w:space="0" w:color="auto"/>
        <w:bottom w:val="none" w:sz="0" w:space="0" w:color="auto"/>
        <w:right w:val="none" w:sz="0" w:space="0" w:color="auto"/>
      </w:divBdr>
    </w:div>
    <w:div w:id="1447964942">
      <w:bodyDiv w:val="1"/>
      <w:marLeft w:val="0"/>
      <w:marRight w:val="0"/>
      <w:marTop w:val="0"/>
      <w:marBottom w:val="0"/>
      <w:divBdr>
        <w:top w:val="none" w:sz="0" w:space="0" w:color="auto"/>
        <w:left w:val="none" w:sz="0" w:space="0" w:color="auto"/>
        <w:bottom w:val="none" w:sz="0" w:space="0" w:color="auto"/>
        <w:right w:val="none" w:sz="0" w:space="0" w:color="auto"/>
      </w:divBdr>
    </w:div>
    <w:div w:id="1453013778">
      <w:bodyDiv w:val="1"/>
      <w:marLeft w:val="0"/>
      <w:marRight w:val="0"/>
      <w:marTop w:val="0"/>
      <w:marBottom w:val="0"/>
      <w:divBdr>
        <w:top w:val="none" w:sz="0" w:space="0" w:color="auto"/>
        <w:left w:val="none" w:sz="0" w:space="0" w:color="auto"/>
        <w:bottom w:val="none" w:sz="0" w:space="0" w:color="auto"/>
        <w:right w:val="none" w:sz="0" w:space="0" w:color="auto"/>
      </w:divBdr>
    </w:div>
    <w:div w:id="1456414355">
      <w:bodyDiv w:val="1"/>
      <w:marLeft w:val="0"/>
      <w:marRight w:val="0"/>
      <w:marTop w:val="0"/>
      <w:marBottom w:val="0"/>
      <w:divBdr>
        <w:top w:val="none" w:sz="0" w:space="0" w:color="auto"/>
        <w:left w:val="none" w:sz="0" w:space="0" w:color="auto"/>
        <w:bottom w:val="none" w:sz="0" w:space="0" w:color="auto"/>
        <w:right w:val="none" w:sz="0" w:space="0" w:color="auto"/>
      </w:divBdr>
    </w:div>
    <w:div w:id="1457338104">
      <w:bodyDiv w:val="1"/>
      <w:marLeft w:val="0"/>
      <w:marRight w:val="0"/>
      <w:marTop w:val="0"/>
      <w:marBottom w:val="0"/>
      <w:divBdr>
        <w:top w:val="none" w:sz="0" w:space="0" w:color="auto"/>
        <w:left w:val="none" w:sz="0" w:space="0" w:color="auto"/>
        <w:bottom w:val="none" w:sz="0" w:space="0" w:color="auto"/>
        <w:right w:val="none" w:sz="0" w:space="0" w:color="auto"/>
      </w:divBdr>
    </w:div>
    <w:div w:id="1457942775">
      <w:bodyDiv w:val="1"/>
      <w:marLeft w:val="0"/>
      <w:marRight w:val="0"/>
      <w:marTop w:val="0"/>
      <w:marBottom w:val="0"/>
      <w:divBdr>
        <w:top w:val="none" w:sz="0" w:space="0" w:color="auto"/>
        <w:left w:val="none" w:sz="0" w:space="0" w:color="auto"/>
        <w:bottom w:val="none" w:sz="0" w:space="0" w:color="auto"/>
        <w:right w:val="none" w:sz="0" w:space="0" w:color="auto"/>
      </w:divBdr>
    </w:div>
    <w:div w:id="1461849152">
      <w:bodyDiv w:val="1"/>
      <w:marLeft w:val="0"/>
      <w:marRight w:val="0"/>
      <w:marTop w:val="0"/>
      <w:marBottom w:val="0"/>
      <w:divBdr>
        <w:top w:val="none" w:sz="0" w:space="0" w:color="auto"/>
        <w:left w:val="none" w:sz="0" w:space="0" w:color="auto"/>
        <w:bottom w:val="none" w:sz="0" w:space="0" w:color="auto"/>
        <w:right w:val="none" w:sz="0" w:space="0" w:color="auto"/>
      </w:divBdr>
    </w:div>
    <w:div w:id="1467317825">
      <w:bodyDiv w:val="1"/>
      <w:marLeft w:val="0"/>
      <w:marRight w:val="0"/>
      <w:marTop w:val="0"/>
      <w:marBottom w:val="0"/>
      <w:divBdr>
        <w:top w:val="none" w:sz="0" w:space="0" w:color="auto"/>
        <w:left w:val="none" w:sz="0" w:space="0" w:color="auto"/>
        <w:bottom w:val="none" w:sz="0" w:space="0" w:color="auto"/>
        <w:right w:val="none" w:sz="0" w:space="0" w:color="auto"/>
      </w:divBdr>
    </w:div>
    <w:div w:id="1472211243">
      <w:bodyDiv w:val="1"/>
      <w:marLeft w:val="0"/>
      <w:marRight w:val="0"/>
      <w:marTop w:val="0"/>
      <w:marBottom w:val="0"/>
      <w:divBdr>
        <w:top w:val="none" w:sz="0" w:space="0" w:color="auto"/>
        <w:left w:val="none" w:sz="0" w:space="0" w:color="auto"/>
        <w:bottom w:val="none" w:sz="0" w:space="0" w:color="auto"/>
        <w:right w:val="none" w:sz="0" w:space="0" w:color="auto"/>
      </w:divBdr>
    </w:div>
    <w:div w:id="1476529231">
      <w:bodyDiv w:val="1"/>
      <w:marLeft w:val="0"/>
      <w:marRight w:val="0"/>
      <w:marTop w:val="0"/>
      <w:marBottom w:val="0"/>
      <w:divBdr>
        <w:top w:val="none" w:sz="0" w:space="0" w:color="auto"/>
        <w:left w:val="none" w:sz="0" w:space="0" w:color="auto"/>
        <w:bottom w:val="none" w:sz="0" w:space="0" w:color="auto"/>
        <w:right w:val="none" w:sz="0" w:space="0" w:color="auto"/>
      </w:divBdr>
    </w:div>
    <w:div w:id="1478377234">
      <w:bodyDiv w:val="1"/>
      <w:marLeft w:val="0"/>
      <w:marRight w:val="0"/>
      <w:marTop w:val="0"/>
      <w:marBottom w:val="0"/>
      <w:divBdr>
        <w:top w:val="none" w:sz="0" w:space="0" w:color="auto"/>
        <w:left w:val="none" w:sz="0" w:space="0" w:color="auto"/>
        <w:bottom w:val="none" w:sz="0" w:space="0" w:color="auto"/>
        <w:right w:val="none" w:sz="0" w:space="0" w:color="auto"/>
      </w:divBdr>
    </w:div>
    <w:div w:id="1480422337">
      <w:bodyDiv w:val="1"/>
      <w:marLeft w:val="0"/>
      <w:marRight w:val="0"/>
      <w:marTop w:val="0"/>
      <w:marBottom w:val="0"/>
      <w:divBdr>
        <w:top w:val="none" w:sz="0" w:space="0" w:color="auto"/>
        <w:left w:val="none" w:sz="0" w:space="0" w:color="auto"/>
        <w:bottom w:val="none" w:sz="0" w:space="0" w:color="auto"/>
        <w:right w:val="none" w:sz="0" w:space="0" w:color="auto"/>
      </w:divBdr>
    </w:div>
    <w:div w:id="1484006085">
      <w:bodyDiv w:val="1"/>
      <w:marLeft w:val="0"/>
      <w:marRight w:val="0"/>
      <w:marTop w:val="0"/>
      <w:marBottom w:val="0"/>
      <w:divBdr>
        <w:top w:val="none" w:sz="0" w:space="0" w:color="auto"/>
        <w:left w:val="none" w:sz="0" w:space="0" w:color="auto"/>
        <w:bottom w:val="none" w:sz="0" w:space="0" w:color="auto"/>
        <w:right w:val="none" w:sz="0" w:space="0" w:color="auto"/>
      </w:divBdr>
    </w:div>
    <w:div w:id="1485391946">
      <w:bodyDiv w:val="1"/>
      <w:marLeft w:val="0"/>
      <w:marRight w:val="0"/>
      <w:marTop w:val="0"/>
      <w:marBottom w:val="0"/>
      <w:divBdr>
        <w:top w:val="none" w:sz="0" w:space="0" w:color="auto"/>
        <w:left w:val="none" w:sz="0" w:space="0" w:color="auto"/>
        <w:bottom w:val="none" w:sz="0" w:space="0" w:color="auto"/>
        <w:right w:val="none" w:sz="0" w:space="0" w:color="auto"/>
      </w:divBdr>
    </w:div>
    <w:div w:id="1489784384">
      <w:bodyDiv w:val="1"/>
      <w:marLeft w:val="0"/>
      <w:marRight w:val="0"/>
      <w:marTop w:val="0"/>
      <w:marBottom w:val="0"/>
      <w:divBdr>
        <w:top w:val="none" w:sz="0" w:space="0" w:color="auto"/>
        <w:left w:val="none" w:sz="0" w:space="0" w:color="auto"/>
        <w:bottom w:val="none" w:sz="0" w:space="0" w:color="auto"/>
        <w:right w:val="none" w:sz="0" w:space="0" w:color="auto"/>
      </w:divBdr>
    </w:div>
    <w:div w:id="1491559599">
      <w:bodyDiv w:val="1"/>
      <w:marLeft w:val="0"/>
      <w:marRight w:val="0"/>
      <w:marTop w:val="0"/>
      <w:marBottom w:val="0"/>
      <w:divBdr>
        <w:top w:val="none" w:sz="0" w:space="0" w:color="auto"/>
        <w:left w:val="none" w:sz="0" w:space="0" w:color="auto"/>
        <w:bottom w:val="none" w:sz="0" w:space="0" w:color="auto"/>
        <w:right w:val="none" w:sz="0" w:space="0" w:color="auto"/>
      </w:divBdr>
    </w:div>
    <w:div w:id="1491874181">
      <w:bodyDiv w:val="1"/>
      <w:marLeft w:val="0"/>
      <w:marRight w:val="0"/>
      <w:marTop w:val="0"/>
      <w:marBottom w:val="0"/>
      <w:divBdr>
        <w:top w:val="none" w:sz="0" w:space="0" w:color="auto"/>
        <w:left w:val="none" w:sz="0" w:space="0" w:color="auto"/>
        <w:bottom w:val="none" w:sz="0" w:space="0" w:color="auto"/>
        <w:right w:val="none" w:sz="0" w:space="0" w:color="auto"/>
      </w:divBdr>
    </w:div>
    <w:div w:id="1492405626">
      <w:bodyDiv w:val="1"/>
      <w:marLeft w:val="0"/>
      <w:marRight w:val="0"/>
      <w:marTop w:val="0"/>
      <w:marBottom w:val="0"/>
      <w:divBdr>
        <w:top w:val="none" w:sz="0" w:space="0" w:color="auto"/>
        <w:left w:val="none" w:sz="0" w:space="0" w:color="auto"/>
        <w:bottom w:val="none" w:sz="0" w:space="0" w:color="auto"/>
        <w:right w:val="none" w:sz="0" w:space="0" w:color="auto"/>
      </w:divBdr>
    </w:div>
    <w:div w:id="1496652913">
      <w:bodyDiv w:val="1"/>
      <w:marLeft w:val="0"/>
      <w:marRight w:val="0"/>
      <w:marTop w:val="0"/>
      <w:marBottom w:val="0"/>
      <w:divBdr>
        <w:top w:val="none" w:sz="0" w:space="0" w:color="auto"/>
        <w:left w:val="none" w:sz="0" w:space="0" w:color="auto"/>
        <w:bottom w:val="none" w:sz="0" w:space="0" w:color="auto"/>
        <w:right w:val="none" w:sz="0" w:space="0" w:color="auto"/>
      </w:divBdr>
    </w:div>
    <w:div w:id="1504007418">
      <w:bodyDiv w:val="1"/>
      <w:marLeft w:val="0"/>
      <w:marRight w:val="0"/>
      <w:marTop w:val="0"/>
      <w:marBottom w:val="0"/>
      <w:divBdr>
        <w:top w:val="none" w:sz="0" w:space="0" w:color="auto"/>
        <w:left w:val="none" w:sz="0" w:space="0" w:color="auto"/>
        <w:bottom w:val="none" w:sz="0" w:space="0" w:color="auto"/>
        <w:right w:val="none" w:sz="0" w:space="0" w:color="auto"/>
      </w:divBdr>
    </w:div>
    <w:div w:id="1507206980">
      <w:bodyDiv w:val="1"/>
      <w:marLeft w:val="0"/>
      <w:marRight w:val="0"/>
      <w:marTop w:val="0"/>
      <w:marBottom w:val="0"/>
      <w:divBdr>
        <w:top w:val="none" w:sz="0" w:space="0" w:color="auto"/>
        <w:left w:val="none" w:sz="0" w:space="0" w:color="auto"/>
        <w:bottom w:val="none" w:sz="0" w:space="0" w:color="auto"/>
        <w:right w:val="none" w:sz="0" w:space="0" w:color="auto"/>
      </w:divBdr>
    </w:div>
    <w:div w:id="1507747567">
      <w:bodyDiv w:val="1"/>
      <w:marLeft w:val="0"/>
      <w:marRight w:val="0"/>
      <w:marTop w:val="0"/>
      <w:marBottom w:val="0"/>
      <w:divBdr>
        <w:top w:val="none" w:sz="0" w:space="0" w:color="auto"/>
        <w:left w:val="none" w:sz="0" w:space="0" w:color="auto"/>
        <w:bottom w:val="none" w:sz="0" w:space="0" w:color="auto"/>
        <w:right w:val="none" w:sz="0" w:space="0" w:color="auto"/>
      </w:divBdr>
    </w:div>
    <w:div w:id="1509247510">
      <w:bodyDiv w:val="1"/>
      <w:marLeft w:val="0"/>
      <w:marRight w:val="0"/>
      <w:marTop w:val="0"/>
      <w:marBottom w:val="0"/>
      <w:divBdr>
        <w:top w:val="none" w:sz="0" w:space="0" w:color="auto"/>
        <w:left w:val="none" w:sz="0" w:space="0" w:color="auto"/>
        <w:bottom w:val="none" w:sz="0" w:space="0" w:color="auto"/>
        <w:right w:val="none" w:sz="0" w:space="0" w:color="auto"/>
      </w:divBdr>
    </w:div>
    <w:div w:id="1522430735">
      <w:bodyDiv w:val="1"/>
      <w:marLeft w:val="0"/>
      <w:marRight w:val="0"/>
      <w:marTop w:val="0"/>
      <w:marBottom w:val="0"/>
      <w:divBdr>
        <w:top w:val="none" w:sz="0" w:space="0" w:color="auto"/>
        <w:left w:val="none" w:sz="0" w:space="0" w:color="auto"/>
        <w:bottom w:val="none" w:sz="0" w:space="0" w:color="auto"/>
        <w:right w:val="none" w:sz="0" w:space="0" w:color="auto"/>
      </w:divBdr>
    </w:div>
    <w:div w:id="1523545939">
      <w:bodyDiv w:val="1"/>
      <w:marLeft w:val="0"/>
      <w:marRight w:val="0"/>
      <w:marTop w:val="0"/>
      <w:marBottom w:val="0"/>
      <w:divBdr>
        <w:top w:val="none" w:sz="0" w:space="0" w:color="auto"/>
        <w:left w:val="none" w:sz="0" w:space="0" w:color="auto"/>
        <w:bottom w:val="none" w:sz="0" w:space="0" w:color="auto"/>
        <w:right w:val="none" w:sz="0" w:space="0" w:color="auto"/>
      </w:divBdr>
    </w:div>
    <w:div w:id="1528064196">
      <w:bodyDiv w:val="1"/>
      <w:marLeft w:val="0"/>
      <w:marRight w:val="0"/>
      <w:marTop w:val="0"/>
      <w:marBottom w:val="0"/>
      <w:divBdr>
        <w:top w:val="none" w:sz="0" w:space="0" w:color="auto"/>
        <w:left w:val="none" w:sz="0" w:space="0" w:color="auto"/>
        <w:bottom w:val="none" w:sz="0" w:space="0" w:color="auto"/>
        <w:right w:val="none" w:sz="0" w:space="0" w:color="auto"/>
      </w:divBdr>
    </w:div>
    <w:div w:id="1531259086">
      <w:bodyDiv w:val="1"/>
      <w:marLeft w:val="0"/>
      <w:marRight w:val="0"/>
      <w:marTop w:val="0"/>
      <w:marBottom w:val="0"/>
      <w:divBdr>
        <w:top w:val="none" w:sz="0" w:space="0" w:color="auto"/>
        <w:left w:val="none" w:sz="0" w:space="0" w:color="auto"/>
        <w:bottom w:val="none" w:sz="0" w:space="0" w:color="auto"/>
        <w:right w:val="none" w:sz="0" w:space="0" w:color="auto"/>
      </w:divBdr>
    </w:div>
    <w:div w:id="1531380431">
      <w:bodyDiv w:val="1"/>
      <w:marLeft w:val="0"/>
      <w:marRight w:val="0"/>
      <w:marTop w:val="0"/>
      <w:marBottom w:val="0"/>
      <w:divBdr>
        <w:top w:val="none" w:sz="0" w:space="0" w:color="auto"/>
        <w:left w:val="none" w:sz="0" w:space="0" w:color="auto"/>
        <w:bottom w:val="none" w:sz="0" w:space="0" w:color="auto"/>
        <w:right w:val="none" w:sz="0" w:space="0" w:color="auto"/>
      </w:divBdr>
    </w:div>
    <w:div w:id="1538079413">
      <w:bodyDiv w:val="1"/>
      <w:marLeft w:val="0"/>
      <w:marRight w:val="0"/>
      <w:marTop w:val="0"/>
      <w:marBottom w:val="0"/>
      <w:divBdr>
        <w:top w:val="none" w:sz="0" w:space="0" w:color="auto"/>
        <w:left w:val="none" w:sz="0" w:space="0" w:color="auto"/>
        <w:bottom w:val="none" w:sz="0" w:space="0" w:color="auto"/>
        <w:right w:val="none" w:sz="0" w:space="0" w:color="auto"/>
      </w:divBdr>
    </w:div>
    <w:div w:id="1539078350">
      <w:bodyDiv w:val="1"/>
      <w:marLeft w:val="0"/>
      <w:marRight w:val="0"/>
      <w:marTop w:val="0"/>
      <w:marBottom w:val="0"/>
      <w:divBdr>
        <w:top w:val="none" w:sz="0" w:space="0" w:color="auto"/>
        <w:left w:val="none" w:sz="0" w:space="0" w:color="auto"/>
        <w:bottom w:val="none" w:sz="0" w:space="0" w:color="auto"/>
        <w:right w:val="none" w:sz="0" w:space="0" w:color="auto"/>
      </w:divBdr>
    </w:div>
    <w:div w:id="1539974165">
      <w:bodyDiv w:val="1"/>
      <w:marLeft w:val="0"/>
      <w:marRight w:val="0"/>
      <w:marTop w:val="0"/>
      <w:marBottom w:val="0"/>
      <w:divBdr>
        <w:top w:val="none" w:sz="0" w:space="0" w:color="auto"/>
        <w:left w:val="none" w:sz="0" w:space="0" w:color="auto"/>
        <w:bottom w:val="none" w:sz="0" w:space="0" w:color="auto"/>
        <w:right w:val="none" w:sz="0" w:space="0" w:color="auto"/>
      </w:divBdr>
    </w:div>
    <w:div w:id="1540238309">
      <w:bodyDiv w:val="1"/>
      <w:marLeft w:val="0"/>
      <w:marRight w:val="0"/>
      <w:marTop w:val="0"/>
      <w:marBottom w:val="0"/>
      <w:divBdr>
        <w:top w:val="none" w:sz="0" w:space="0" w:color="auto"/>
        <w:left w:val="none" w:sz="0" w:space="0" w:color="auto"/>
        <w:bottom w:val="none" w:sz="0" w:space="0" w:color="auto"/>
        <w:right w:val="none" w:sz="0" w:space="0" w:color="auto"/>
      </w:divBdr>
    </w:div>
    <w:div w:id="1540777550">
      <w:bodyDiv w:val="1"/>
      <w:marLeft w:val="0"/>
      <w:marRight w:val="0"/>
      <w:marTop w:val="0"/>
      <w:marBottom w:val="0"/>
      <w:divBdr>
        <w:top w:val="none" w:sz="0" w:space="0" w:color="auto"/>
        <w:left w:val="none" w:sz="0" w:space="0" w:color="auto"/>
        <w:bottom w:val="none" w:sz="0" w:space="0" w:color="auto"/>
        <w:right w:val="none" w:sz="0" w:space="0" w:color="auto"/>
      </w:divBdr>
    </w:div>
    <w:div w:id="1542866233">
      <w:bodyDiv w:val="1"/>
      <w:marLeft w:val="0"/>
      <w:marRight w:val="0"/>
      <w:marTop w:val="0"/>
      <w:marBottom w:val="0"/>
      <w:divBdr>
        <w:top w:val="none" w:sz="0" w:space="0" w:color="auto"/>
        <w:left w:val="none" w:sz="0" w:space="0" w:color="auto"/>
        <w:bottom w:val="none" w:sz="0" w:space="0" w:color="auto"/>
        <w:right w:val="none" w:sz="0" w:space="0" w:color="auto"/>
      </w:divBdr>
    </w:div>
    <w:div w:id="1547645969">
      <w:bodyDiv w:val="1"/>
      <w:marLeft w:val="0"/>
      <w:marRight w:val="0"/>
      <w:marTop w:val="0"/>
      <w:marBottom w:val="0"/>
      <w:divBdr>
        <w:top w:val="none" w:sz="0" w:space="0" w:color="auto"/>
        <w:left w:val="none" w:sz="0" w:space="0" w:color="auto"/>
        <w:bottom w:val="none" w:sz="0" w:space="0" w:color="auto"/>
        <w:right w:val="none" w:sz="0" w:space="0" w:color="auto"/>
      </w:divBdr>
    </w:div>
    <w:div w:id="1547835776">
      <w:bodyDiv w:val="1"/>
      <w:marLeft w:val="0"/>
      <w:marRight w:val="0"/>
      <w:marTop w:val="0"/>
      <w:marBottom w:val="0"/>
      <w:divBdr>
        <w:top w:val="none" w:sz="0" w:space="0" w:color="auto"/>
        <w:left w:val="none" w:sz="0" w:space="0" w:color="auto"/>
        <w:bottom w:val="none" w:sz="0" w:space="0" w:color="auto"/>
        <w:right w:val="none" w:sz="0" w:space="0" w:color="auto"/>
      </w:divBdr>
    </w:div>
    <w:div w:id="1549608219">
      <w:bodyDiv w:val="1"/>
      <w:marLeft w:val="0"/>
      <w:marRight w:val="0"/>
      <w:marTop w:val="0"/>
      <w:marBottom w:val="0"/>
      <w:divBdr>
        <w:top w:val="none" w:sz="0" w:space="0" w:color="auto"/>
        <w:left w:val="none" w:sz="0" w:space="0" w:color="auto"/>
        <w:bottom w:val="none" w:sz="0" w:space="0" w:color="auto"/>
        <w:right w:val="none" w:sz="0" w:space="0" w:color="auto"/>
      </w:divBdr>
    </w:div>
    <w:div w:id="1550730430">
      <w:bodyDiv w:val="1"/>
      <w:marLeft w:val="0"/>
      <w:marRight w:val="0"/>
      <w:marTop w:val="0"/>
      <w:marBottom w:val="0"/>
      <w:divBdr>
        <w:top w:val="none" w:sz="0" w:space="0" w:color="auto"/>
        <w:left w:val="none" w:sz="0" w:space="0" w:color="auto"/>
        <w:bottom w:val="none" w:sz="0" w:space="0" w:color="auto"/>
        <w:right w:val="none" w:sz="0" w:space="0" w:color="auto"/>
      </w:divBdr>
    </w:div>
    <w:div w:id="1551765711">
      <w:bodyDiv w:val="1"/>
      <w:marLeft w:val="0"/>
      <w:marRight w:val="0"/>
      <w:marTop w:val="0"/>
      <w:marBottom w:val="0"/>
      <w:divBdr>
        <w:top w:val="none" w:sz="0" w:space="0" w:color="auto"/>
        <w:left w:val="none" w:sz="0" w:space="0" w:color="auto"/>
        <w:bottom w:val="none" w:sz="0" w:space="0" w:color="auto"/>
        <w:right w:val="none" w:sz="0" w:space="0" w:color="auto"/>
      </w:divBdr>
    </w:div>
    <w:div w:id="1553955077">
      <w:bodyDiv w:val="1"/>
      <w:marLeft w:val="0"/>
      <w:marRight w:val="0"/>
      <w:marTop w:val="0"/>
      <w:marBottom w:val="0"/>
      <w:divBdr>
        <w:top w:val="none" w:sz="0" w:space="0" w:color="auto"/>
        <w:left w:val="none" w:sz="0" w:space="0" w:color="auto"/>
        <w:bottom w:val="none" w:sz="0" w:space="0" w:color="auto"/>
        <w:right w:val="none" w:sz="0" w:space="0" w:color="auto"/>
      </w:divBdr>
    </w:div>
    <w:div w:id="1560746077">
      <w:bodyDiv w:val="1"/>
      <w:marLeft w:val="0"/>
      <w:marRight w:val="0"/>
      <w:marTop w:val="0"/>
      <w:marBottom w:val="0"/>
      <w:divBdr>
        <w:top w:val="none" w:sz="0" w:space="0" w:color="auto"/>
        <w:left w:val="none" w:sz="0" w:space="0" w:color="auto"/>
        <w:bottom w:val="none" w:sz="0" w:space="0" w:color="auto"/>
        <w:right w:val="none" w:sz="0" w:space="0" w:color="auto"/>
      </w:divBdr>
    </w:div>
    <w:div w:id="1561287877">
      <w:bodyDiv w:val="1"/>
      <w:marLeft w:val="0"/>
      <w:marRight w:val="0"/>
      <w:marTop w:val="0"/>
      <w:marBottom w:val="0"/>
      <w:divBdr>
        <w:top w:val="none" w:sz="0" w:space="0" w:color="auto"/>
        <w:left w:val="none" w:sz="0" w:space="0" w:color="auto"/>
        <w:bottom w:val="none" w:sz="0" w:space="0" w:color="auto"/>
        <w:right w:val="none" w:sz="0" w:space="0" w:color="auto"/>
      </w:divBdr>
    </w:div>
    <w:div w:id="1564632933">
      <w:bodyDiv w:val="1"/>
      <w:marLeft w:val="0"/>
      <w:marRight w:val="0"/>
      <w:marTop w:val="0"/>
      <w:marBottom w:val="0"/>
      <w:divBdr>
        <w:top w:val="none" w:sz="0" w:space="0" w:color="auto"/>
        <w:left w:val="none" w:sz="0" w:space="0" w:color="auto"/>
        <w:bottom w:val="none" w:sz="0" w:space="0" w:color="auto"/>
        <w:right w:val="none" w:sz="0" w:space="0" w:color="auto"/>
      </w:divBdr>
    </w:div>
    <w:div w:id="1566524694">
      <w:bodyDiv w:val="1"/>
      <w:marLeft w:val="0"/>
      <w:marRight w:val="0"/>
      <w:marTop w:val="0"/>
      <w:marBottom w:val="0"/>
      <w:divBdr>
        <w:top w:val="none" w:sz="0" w:space="0" w:color="auto"/>
        <w:left w:val="none" w:sz="0" w:space="0" w:color="auto"/>
        <w:bottom w:val="none" w:sz="0" w:space="0" w:color="auto"/>
        <w:right w:val="none" w:sz="0" w:space="0" w:color="auto"/>
      </w:divBdr>
    </w:div>
    <w:div w:id="1568150371">
      <w:bodyDiv w:val="1"/>
      <w:marLeft w:val="0"/>
      <w:marRight w:val="0"/>
      <w:marTop w:val="0"/>
      <w:marBottom w:val="0"/>
      <w:divBdr>
        <w:top w:val="none" w:sz="0" w:space="0" w:color="auto"/>
        <w:left w:val="none" w:sz="0" w:space="0" w:color="auto"/>
        <w:bottom w:val="none" w:sz="0" w:space="0" w:color="auto"/>
        <w:right w:val="none" w:sz="0" w:space="0" w:color="auto"/>
      </w:divBdr>
    </w:div>
    <w:div w:id="1570535629">
      <w:bodyDiv w:val="1"/>
      <w:marLeft w:val="0"/>
      <w:marRight w:val="0"/>
      <w:marTop w:val="0"/>
      <w:marBottom w:val="0"/>
      <w:divBdr>
        <w:top w:val="none" w:sz="0" w:space="0" w:color="auto"/>
        <w:left w:val="none" w:sz="0" w:space="0" w:color="auto"/>
        <w:bottom w:val="none" w:sz="0" w:space="0" w:color="auto"/>
        <w:right w:val="none" w:sz="0" w:space="0" w:color="auto"/>
      </w:divBdr>
    </w:div>
    <w:div w:id="1572083975">
      <w:bodyDiv w:val="1"/>
      <w:marLeft w:val="0"/>
      <w:marRight w:val="0"/>
      <w:marTop w:val="0"/>
      <w:marBottom w:val="0"/>
      <w:divBdr>
        <w:top w:val="none" w:sz="0" w:space="0" w:color="auto"/>
        <w:left w:val="none" w:sz="0" w:space="0" w:color="auto"/>
        <w:bottom w:val="none" w:sz="0" w:space="0" w:color="auto"/>
        <w:right w:val="none" w:sz="0" w:space="0" w:color="auto"/>
      </w:divBdr>
    </w:div>
    <w:div w:id="1579552995">
      <w:bodyDiv w:val="1"/>
      <w:marLeft w:val="0"/>
      <w:marRight w:val="0"/>
      <w:marTop w:val="0"/>
      <w:marBottom w:val="0"/>
      <w:divBdr>
        <w:top w:val="none" w:sz="0" w:space="0" w:color="auto"/>
        <w:left w:val="none" w:sz="0" w:space="0" w:color="auto"/>
        <w:bottom w:val="none" w:sz="0" w:space="0" w:color="auto"/>
        <w:right w:val="none" w:sz="0" w:space="0" w:color="auto"/>
      </w:divBdr>
    </w:div>
    <w:div w:id="1581863463">
      <w:bodyDiv w:val="1"/>
      <w:marLeft w:val="0"/>
      <w:marRight w:val="0"/>
      <w:marTop w:val="0"/>
      <w:marBottom w:val="0"/>
      <w:divBdr>
        <w:top w:val="none" w:sz="0" w:space="0" w:color="auto"/>
        <w:left w:val="none" w:sz="0" w:space="0" w:color="auto"/>
        <w:bottom w:val="none" w:sz="0" w:space="0" w:color="auto"/>
        <w:right w:val="none" w:sz="0" w:space="0" w:color="auto"/>
      </w:divBdr>
    </w:div>
    <w:div w:id="1583828828">
      <w:bodyDiv w:val="1"/>
      <w:marLeft w:val="0"/>
      <w:marRight w:val="0"/>
      <w:marTop w:val="0"/>
      <w:marBottom w:val="0"/>
      <w:divBdr>
        <w:top w:val="none" w:sz="0" w:space="0" w:color="auto"/>
        <w:left w:val="none" w:sz="0" w:space="0" w:color="auto"/>
        <w:bottom w:val="none" w:sz="0" w:space="0" w:color="auto"/>
        <w:right w:val="none" w:sz="0" w:space="0" w:color="auto"/>
      </w:divBdr>
    </w:div>
    <w:div w:id="1589773527">
      <w:bodyDiv w:val="1"/>
      <w:marLeft w:val="0"/>
      <w:marRight w:val="0"/>
      <w:marTop w:val="0"/>
      <w:marBottom w:val="0"/>
      <w:divBdr>
        <w:top w:val="none" w:sz="0" w:space="0" w:color="auto"/>
        <w:left w:val="none" w:sz="0" w:space="0" w:color="auto"/>
        <w:bottom w:val="none" w:sz="0" w:space="0" w:color="auto"/>
        <w:right w:val="none" w:sz="0" w:space="0" w:color="auto"/>
      </w:divBdr>
    </w:div>
    <w:div w:id="1590039616">
      <w:bodyDiv w:val="1"/>
      <w:marLeft w:val="0"/>
      <w:marRight w:val="0"/>
      <w:marTop w:val="0"/>
      <w:marBottom w:val="0"/>
      <w:divBdr>
        <w:top w:val="none" w:sz="0" w:space="0" w:color="auto"/>
        <w:left w:val="none" w:sz="0" w:space="0" w:color="auto"/>
        <w:bottom w:val="none" w:sz="0" w:space="0" w:color="auto"/>
        <w:right w:val="none" w:sz="0" w:space="0" w:color="auto"/>
      </w:divBdr>
    </w:div>
    <w:div w:id="1591355515">
      <w:bodyDiv w:val="1"/>
      <w:marLeft w:val="0"/>
      <w:marRight w:val="0"/>
      <w:marTop w:val="0"/>
      <w:marBottom w:val="0"/>
      <w:divBdr>
        <w:top w:val="none" w:sz="0" w:space="0" w:color="auto"/>
        <w:left w:val="none" w:sz="0" w:space="0" w:color="auto"/>
        <w:bottom w:val="none" w:sz="0" w:space="0" w:color="auto"/>
        <w:right w:val="none" w:sz="0" w:space="0" w:color="auto"/>
      </w:divBdr>
    </w:div>
    <w:div w:id="1592469329">
      <w:bodyDiv w:val="1"/>
      <w:marLeft w:val="0"/>
      <w:marRight w:val="0"/>
      <w:marTop w:val="0"/>
      <w:marBottom w:val="0"/>
      <w:divBdr>
        <w:top w:val="none" w:sz="0" w:space="0" w:color="auto"/>
        <w:left w:val="none" w:sz="0" w:space="0" w:color="auto"/>
        <w:bottom w:val="none" w:sz="0" w:space="0" w:color="auto"/>
        <w:right w:val="none" w:sz="0" w:space="0" w:color="auto"/>
      </w:divBdr>
    </w:div>
    <w:div w:id="1595162953">
      <w:bodyDiv w:val="1"/>
      <w:marLeft w:val="0"/>
      <w:marRight w:val="0"/>
      <w:marTop w:val="0"/>
      <w:marBottom w:val="0"/>
      <w:divBdr>
        <w:top w:val="none" w:sz="0" w:space="0" w:color="auto"/>
        <w:left w:val="none" w:sz="0" w:space="0" w:color="auto"/>
        <w:bottom w:val="none" w:sz="0" w:space="0" w:color="auto"/>
        <w:right w:val="none" w:sz="0" w:space="0" w:color="auto"/>
      </w:divBdr>
    </w:div>
    <w:div w:id="1595703083">
      <w:bodyDiv w:val="1"/>
      <w:marLeft w:val="0"/>
      <w:marRight w:val="0"/>
      <w:marTop w:val="0"/>
      <w:marBottom w:val="0"/>
      <w:divBdr>
        <w:top w:val="none" w:sz="0" w:space="0" w:color="auto"/>
        <w:left w:val="none" w:sz="0" w:space="0" w:color="auto"/>
        <w:bottom w:val="none" w:sz="0" w:space="0" w:color="auto"/>
        <w:right w:val="none" w:sz="0" w:space="0" w:color="auto"/>
      </w:divBdr>
    </w:div>
    <w:div w:id="1596282406">
      <w:bodyDiv w:val="1"/>
      <w:marLeft w:val="0"/>
      <w:marRight w:val="0"/>
      <w:marTop w:val="0"/>
      <w:marBottom w:val="0"/>
      <w:divBdr>
        <w:top w:val="none" w:sz="0" w:space="0" w:color="auto"/>
        <w:left w:val="none" w:sz="0" w:space="0" w:color="auto"/>
        <w:bottom w:val="none" w:sz="0" w:space="0" w:color="auto"/>
        <w:right w:val="none" w:sz="0" w:space="0" w:color="auto"/>
      </w:divBdr>
    </w:div>
    <w:div w:id="1602177814">
      <w:bodyDiv w:val="1"/>
      <w:marLeft w:val="0"/>
      <w:marRight w:val="0"/>
      <w:marTop w:val="0"/>
      <w:marBottom w:val="0"/>
      <w:divBdr>
        <w:top w:val="none" w:sz="0" w:space="0" w:color="auto"/>
        <w:left w:val="none" w:sz="0" w:space="0" w:color="auto"/>
        <w:bottom w:val="none" w:sz="0" w:space="0" w:color="auto"/>
        <w:right w:val="none" w:sz="0" w:space="0" w:color="auto"/>
      </w:divBdr>
    </w:div>
    <w:div w:id="1602494178">
      <w:bodyDiv w:val="1"/>
      <w:marLeft w:val="0"/>
      <w:marRight w:val="0"/>
      <w:marTop w:val="0"/>
      <w:marBottom w:val="0"/>
      <w:divBdr>
        <w:top w:val="none" w:sz="0" w:space="0" w:color="auto"/>
        <w:left w:val="none" w:sz="0" w:space="0" w:color="auto"/>
        <w:bottom w:val="none" w:sz="0" w:space="0" w:color="auto"/>
        <w:right w:val="none" w:sz="0" w:space="0" w:color="auto"/>
      </w:divBdr>
    </w:div>
    <w:div w:id="1604727741">
      <w:bodyDiv w:val="1"/>
      <w:marLeft w:val="0"/>
      <w:marRight w:val="0"/>
      <w:marTop w:val="0"/>
      <w:marBottom w:val="0"/>
      <w:divBdr>
        <w:top w:val="none" w:sz="0" w:space="0" w:color="auto"/>
        <w:left w:val="none" w:sz="0" w:space="0" w:color="auto"/>
        <w:bottom w:val="none" w:sz="0" w:space="0" w:color="auto"/>
        <w:right w:val="none" w:sz="0" w:space="0" w:color="auto"/>
      </w:divBdr>
    </w:div>
    <w:div w:id="1606228418">
      <w:bodyDiv w:val="1"/>
      <w:marLeft w:val="0"/>
      <w:marRight w:val="0"/>
      <w:marTop w:val="0"/>
      <w:marBottom w:val="0"/>
      <w:divBdr>
        <w:top w:val="none" w:sz="0" w:space="0" w:color="auto"/>
        <w:left w:val="none" w:sz="0" w:space="0" w:color="auto"/>
        <w:bottom w:val="none" w:sz="0" w:space="0" w:color="auto"/>
        <w:right w:val="none" w:sz="0" w:space="0" w:color="auto"/>
      </w:divBdr>
    </w:div>
    <w:div w:id="1607418092">
      <w:bodyDiv w:val="1"/>
      <w:marLeft w:val="0"/>
      <w:marRight w:val="0"/>
      <w:marTop w:val="0"/>
      <w:marBottom w:val="0"/>
      <w:divBdr>
        <w:top w:val="none" w:sz="0" w:space="0" w:color="auto"/>
        <w:left w:val="none" w:sz="0" w:space="0" w:color="auto"/>
        <w:bottom w:val="none" w:sz="0" w:space="0" w:color="auto"/>
        <w:right w:val="none" w:sz="0" w:space="0" w:color="auto"/>
      </w:divBdr>
    </w:div>
    <w:div w:id="1608196187">
      <w:bodyDiv w:val="1"/>
      <w:marLeft w:val="0"/>
      <w:marRight w:val="0"/>
      <w:marTop w:val="0"/>
      <w:marBottom w:val="0"/>
      <w:divBdr>
        <w:top w:val="none" w:sz="0" w:space="0" w:color="auto"/>
        <w:left w:val="none" w:sz="0" w:space="0" w:color="auto"/>
        <w:bottom w:val="none" w:sz="0" w:space="0" w:color="auto"/>
        <w:right w:val="none" w:sz="0" w:space="0" w:color="auto"/>
      </w:divBdr>
    </w:div>
    <w:div w:id="1612545178">
      <w:bodyDiv w:val="1"/>
      <w:marLeft w:val="0"/>
      <w:marRight w:val="0"/>
      <w:marTop w:val="0"/>
      <w:marBottom w:val="0"/>
      <w:divBdr>
        <w:top w:val="none" w:sz="0" w:space="0" w:color="auto"/>
        <w:left w:val="none" w:sz="0" w:space="0" w:color="auto"/>
        <w:bottom w:val="none" w:sz="0" w:space="0" w:color="auto"/>
        <w:right w:val="none" w:sz="0" w:space="0" w:color="auto"/>
      </w:divBdr>
    </w:div>
    <w:div w:id="1613396465">
      <w:bodyDiv w:val="1"/>
      <w:marLeft w:val="0"/>
      <w:marRight w:val="0"/>
      <w:marTop w:val="0"/>
      <w:marBottom w:val="0"/>
      <w:divBdr>
        <w:top w:val="none" w:sz="0" w:space="0" w:color="auto"/>
        <w:left w:val="none" w:sz="0" w:space="0" w:color="auto"/>
        <w:bottom w:val="none" w:sz="0" w:space="0" w:color="auto"/>
        <w:right w:val="none" w:sz="0" w:space="0" w:color="auto"/>
      </w:divBdr>
    </w:div>
    <w:div w:id="1617442251">
      <w:bodyDiv w:val="1"/>
      <w:marLeft w:val="0"/>
      <w:marRight w:val="0"/>
      <w:marTop w:val="0"/>
      <w:marBottom w:val="0"/>
      <w:divBdr>
        <w:top w:val="none" w:sz="0" w:space="0" w:color="auto"/>
        <w:left w:val="none" w:sz="0" w:space="0" w:color="auto"/>
        <w:bottom w:val="none" w:sz="0" w:space="0" w:color="auto"/>
        <w:right w:val="none" w:sz="0" w:space="0" w:color="auto"/>
      </w:divBdr>
    </w:div>
    <w:div w:id="1618635811">
      <w:bodyDiv w:val="1"/>
      <w:marLeft w:val="0"/>
      <w:marRight w:val="0"/>
      <w:marTop w:val="0"/>
      <w:marBottom w:val="0"/>
      <w:divBdr>
        <w:top w:val="none" w:sz="0" w:space="0" w:color="auto"/>
        <w:left w:val="none" w:sz="0" w:space="0" w:color="auto"/>
        <w:bottom w:val="none" w:sz="0" w:space="0" w:color="auto"/>
        <w:right w:val="none" w:sz="0" w:space="0" w:color="auto"/>
      </w:divBdr>
    </w:div>
    <w:div w:id="1618640792">
      <w:bodyDiv w:val="1"/>
      <w:marLeft w:val="0"/>
      <w:marRight w:val="0"/>
      <w:marTop w:val="0"/>
      <w:marBottom w:val="0"/>
      <w:divBdr>
        <w:top w:val="none" w:sz="0" w:space="0" w:color="auto"/>
        <w:left w:val="none" w:sz="0" w:space="0" w:color="auto"/>
        <w:bottom w:val="none" w:sz="0" w:space="0" w:color="auto"/>
        <w:right w:val="none" w:sz="0" w:space="0" w:color="auto"/>
      </w:divBdr>
    </w:div>
    <w:div w:id="1621262164">
      <w:bodyDiv w:val="1"/>
      <w:marLeft w:val="0"/>
      <w:marRight w:val="0"/>
      <w:marTop w:val="0"/>
      <w:marBottom w:val="0"/>
      <w:divBdr>
        <w:top w:val="none" w:sz="0" w:space="0" w:color="auto"/>
        <w:left w:val="none" w:sz="0" w:space="0" w:color="auto"/>
        <w:bottom w:val="none" w:sz="0" w:space="0" w:color="auto"/>
        <w:right w:val="none" w:sz="0" w:space="0" w:color="auto"/>
      </w:divBdr>
    </w:div>
    <w:div w:id="1621566578">
      <w:bodyDiv w:val="1"/>
      <w:marLeft w:val="0"/>
      <w:marRight w:val="0"/>
      <w:marTop w:val="0"/>
      <w:marBottom w:val="0"/>
      <w:divBdr>
        <w:top w:val="none" w:sz="0" w:space="0" w:color="auto"/>
        <w:left w:val="none" w:sz="0" w:space="0" w:color="auto"/>
        <w:bottom w:val="none" w:sz="0" w:space="0" w:color="auto"/>
        <w:right w:val="none" w:sz="0" w:space="0" w:color="auto"/>
      </w:divBdr>
    </w:div>
    <w:div w:id="1622419823">
      <w:bodyDiv w:val="1"/>
      <w:marLeft w:val="0"/>
      <w:marRight w:val="0"/>
      <w:marTop w:val="0"/>
      <w:marBottom w:val="0"/>
      <w:divBdr>
        <w:top w:val="none" w:sz="0" w:space="0" w:color="auto"/>
        <w:left w:val="none" w:sz="0" w:space="0" w:color="auto"/>
        <w:bottom w:val="none" w:sz="0" w:space="0" w:color="auto"/>
        <w:right w:val="none" w:sz="0" w:space="0" w:color="auto"/>
      </w:divBdr>
    </w:div>
    <w:div w:id="1627157397">
      <w:bodyDiv w:val="1"/>
      <w:marLeft w:val="0"/>
      <w:marRight w:val="0"/>
      <w:marTop w:val="0"/>
      <w:marBottom w:val="0"/>
      <w:divBdr>
        <w:top w:val="none" w:sz="0" w:space="0" w:color="auto"/>
        <w:left w:val="none" w:sz="0" w:space="0" w:color="auto"/>
        <w:bottom w:val="none" w:sz="0" w:space="0" w:color="auto"/>
        <w:right w:val="none" w:sz="0" w:space="0" w:color="auto"/>
      </w:divBdr>
    </w:div>
    <w:div w:id="1628850865">
      <w:bodyDiv w:val="1"/>
      <w:marLeft w:val="0"/>
      <w:marRight w:val="0"/>
      <w:marTop w:val="0"/>
      <w:marBottom w:val="0"/>
      <w:divBdr>
        <w:top w:val="none" w:sz="0" w:space="0" w:color="auto"/>
        <w:left w:val="none" w:sz="0" w:space="0" w:color="auto"/>
        <w:bottom w:val="none" w:sz="0" w:space="0" w:color="auto"/>
        <w:right w:val="none" w:sz="0" w:space="0" w:color="auto"/>
      </w:divBdr>
    </w:div>
    <w:div w:id="1631129895">
      <w:bodyDiv w:val="1"/>
      <w:marLeft w:val="0"/>
      <w:marRight w:val="0"/>
      <w:marTop w:val="0"/>
      <w:marBottom w:val="0"/>
      <w:divBdr>
        <w:top w:val="none" w:sz="0" w:space="0" w:color="auto"/>
        <w:left w:val="none" w:sz="0" w:space="0" w:color="auto"/>
        <w:bottom w:val="none" w:sz="0" w:space="0" w:color="auto"/>
        <w:right w:val="none" w:sz="0" w:space="0" w:color="auto"/>
      </w:divBdr>
    </w:div>
    <w:div w:id="1632251270">
      <w:bodyDiv w:val="1"/>
      <w:marLeft w:val="0"/>
      <w:marRight w:val="0"/>
      <w:marTop w:val="0"/>
      <w:marBottom w:val="0"/>
      <w:divBdr>
        <w:top w:val="none" w:sz="0" w:space="0" w:color="auto"/>
        <w:left w:val="none" w:sz="0" w:space="0" w:color="auto"/>
        <w:bottom w:val="none" w:sz="0" w:space="0" w:color="auto"/>
        <w:right w:val="none" w:sz="0" w:space="0" w:color="auto"/>
      </w:divBdr>
    </w:div>
    <w:div w:id="1635401897">
      <w:bodyDiv w:val="1"/>
      <w:marLeft w:val="0"/>
      <w:marRight w:val="0"/>
      <w:marTop w:val="0"/>
      <w:marBottom w:val="0"/>
      <w:divBdr>
        <w:top w:val="none" w:sz="0" w:space="0" w:color="auto"/>
        <w:left w:val="none" w:sz="0" w:space="0" w:color="auto"/>
        <w:bottom w:val="none" w:sz="0" w:space="0" w:color="auto"/>
        <w:right w:val="none" w:sz="0" w:space="0" w:color="auto"/>
      </w:divBdr>
    </w:div>
    <w:div w:id="1636829785">
      <w:bodyDiv w:val="1"/>
      <w:marLeft w:val="0"/>
      <w:marRight w:val="0"/>
      <w:marTop w:val="0"/>
      <w:marBottom w:val="0"/>
      <w:divBdr>
        <w:top w:val="none" w:sz="0" w:space="0" w:color="auto"/>
        <w:left w:val="none" w:sz="0" w:space="0" w:color="auto"/>
        <w:bottom w:val="none" w:sz="0" w:space="0" w:color="auto"/>
        <w:right w:val="none" w:sz="0" w:space="0" w:color="auto"/>
      </w:divBdr>
    </w:div>
    <w:div w:id="1637449105">
      <w:bodyDiv w:val="1"/>
      <w:marLeft w:val="0"/>
      <w:marRight w:val="0"/>
      <w:marTop w:val="0"/>
      <w:marBottom w:val="0"/>
      <w:divBdr>
        <w:top w:val="none" w:sz="0" w:space="0" w:color="auto"/>
        <w:left w:val="none" w:sz="0" w:space="0" w:color="auto"/>
        <w:bottom w:val="none" w:sz="0" w:space="0" w:color="auto"/>
        <w:right w:val="none" w:sz="0" w:space="0" w:color="auto"/>
      </w:divBdr>
    </w:div>
    <w:div w:id="1639912756">
      <w:bodyDiv w:val="1"/>
      <w:marLeft w:val="0"/>
      <w:marRight w:val="0"/>
      <w:marTop w:val="0"/>
      <w:marBottom w:val="0"/>
      <w:divBdr>
        <w:top w:val="none" w:sz="0" w:space="0" w:color="auto"/>
        <w:left w:val="none" w:sz="0" w:space="0" w:color="auto"/>
        <w:bottom w:val="none" w:sz="0" w:space="0" w:color="auto"/>
        <w:right w:val="none" w:sz="0" w:space="0" w:color="auto"/>
      </w:divBdr>
    </w:div>
    <w:div w:id="1641423239">
      <w:bodyDiv w:val="1"/>
      <w:marLeft w:val="0"/>
      <w:marRight w:val="0"/>
      <w:marTop w:val="0"/>
      <w:marBottom w:val="0"/>
      <w:divBdr>
        <w:top w:val="none" w:sz="0" w:space="0" w:color="auto"/>
        <w:left w:val="none" w:sz="0" w:space="0" w:color="auto"/>
        <w:bottom w:val="none" w:sz="0" w:space="0" w:color="auto"/>
        <w:right w:val="none" w:sz="0" w:space="0" w:color="auto"/>
      </w:divBdr>
    </w:div>
    <w:div w:id="1642616359">
      <w:bodyDiv w:val="1"/>
      <w:marLeft w:val="0"/>
      <w:marRight w:val="0"/>
      <w:marTop w:val="0"/>
      <w:marBottom w:val="0"/>
      <w:divBdr>
        <w:top w:val="none" w:sz="0" w:space="0" w:color="auto"/>
        <w:left w:val="none" w:sz="0" w:space="0" w:color="auto"/>
        <w:bottom w:val="none" w:sz="0" w:space="0" w:color="auto"/>
        <w:right w:val="none" w:sz="0" w:space="0" w:color="auto"/>
      </w:divBdr>
    </w:div>
    <w:div w:id="1643804359">
      <w:bodyDiv w:val="1"/>
      <w:marLeft w:val="0"/>
      <w:marRight w:val="0"/>
      <w:marTop w:val="0"/>
      <w:marBottom w:val="0"/>
      <w:divBdr>
        <w:top w:val="none" w:sz="0" w:space="0" w:color="auto"/>
        <w:left w:val="none" w:sz="0" w:space="0" w:color="auto"/>
        <w:bottom w:val="none" w:sz="0" w:space="0" w:color="auto"/>
        <w:right w:val="none" w:sz="0" w:space="0" w:color="auto"/>
      </w:divBdr>
    </w:div>
    <w:div w:id="1648431174">
      <w:bodyDiv w:val="1"/>
      <w:marLeft w:val="0"/>
      <w:marRight w:val="0"/>
      <w:marTop w:val="0"/>
      <w:marBottom w:val="0"/>
      <w:divBdr>
        <w:top w:val="none" w:sz="0" w:space="0" w:color="auto"/>
        <w:left w:val="none" w:sz="0" w:space="0" w:color="auto"/>
        <w:bottom w:val="none" w:sz="0" w:space="0" w:color="auto"/>
        <w:right w:val="none" w:sz="0" w:space="0" w:color="auto"/>
      </w:divBdr>
    </w:div>
    <w:div w:id="1651327131">
      <w:bodyDiv w:val="1"/>
      <w:marLeft w:val="0"/>
      <w:marRight w:val="0"/>
      <w:marTop w:val="0"/>
      <w:marBottom w:val="0"/>
      <w:divBdr>
        <w:top w:val="none" w:sz="0" w:space="0" w:color="auto"/>
        <w:left w:val="none" w:sz="0" w:space="0" w:color="auto"/>
        <w:bottom w:val="none" w:sz="0" w:space="0" w:color="auto"/>
        <w:right w:val="none" w:sz="0" w:space="0" w:color="auto"/>
      </w:divBdr>
    </w:div>
    <w:div w:id="1654673679">
      <w:bodyDiv w:val="1"/>
      <w:marLeft w:val="0"/>
      <w:marRight w:val="0"/>
      <w:marTop w:val="0"/>
      <w:marBottom w:val="0"/>
      <w:divBdr>
        <w:top w:val="none" w:sz="0" w:space="0" w:color="auto"/>
        <w:left w:val="none" w:sz="0" w:space="0" w:color="auto"/>
        <w:bottom w:val="none" w:sz="0" w:space="0" w:color="auto"/>
        <w:right w:val="none" w:sz="0" w:space="0" w:color="auto"/>
      </w:divBdr>
    </w:div>
    <w:div w:id="1655446416">
      <w:bodyDiv w:val="1"/>
      <w:marLeft w:val="0"/>
      <w:marRight w:val="0"/>
      <w:marTop w:val="0"/>
      <w:marBottom w:val="0"/>
      <w:divBdr>
        <w:top w:val="none" w:sz="0" w:space="0" w:color="auto"/>
        <w:left w:val="none" w:sz="0" w:space="0" w:color="auto"/>
        <w:bottom w:val="none" w:sz="0" w:space="0" w:color="auto"/>
        <w:right w:val="none" w:sz="0" w:space="0" w:color="auto"/>
      </w:divBdr>
    </w:div>
    <w:div w:id="1655717963">
      <w:bodyDiv w:val="1"/>
      <w:marLeft w:val="0"/>
      <w:marRight w:val="0"/>
      <w:marTop w:val="0"/>
      <w:marBottom w:val="0"/>
      <w:divBdr>
        <w:top w:val="none" w:sz="0" w:space="0" w:color="auto"/>
        <w:left w:val="none" w:sz="0" w:space="0" w:color="auto"/>
        <w:bottom w:val="none" w:sz="0" w:space="0" w:color="auto"/>
        <w:right w:val="none" w:sz="0" w:space="0" w:color="auto"/>
      </w:divBdr>
    </w:div>
    <w:div w:id="1658803788">
      <w:bodyDiv w:val="1"/>
      <w:marLeft w:val="0"/>
      <w:marRight w:val="0"/>
      <w:marTop w:val="0"/>
      <w:marBottom w:val="0"/>
      <w:divBdr>
        <w:top w:val="none" w:sz="0" w:space="0" w:color="auto"/>
        <w:left w:val="none" w:sz="0" w:space="0" w:color="auto"/>
        <w:bottom w:val="none" w:sz="0" w:space="0" w:color="auto"/>
        <w:right w:val="none" w:sz="0" w:space="0" w:color="auto"/>
      </w:divBdr>
    </w:div>
    <w:div w:id="1659503879">
      <w:bodyDiv w:val="1"/>
      <w:marLeft w:val="0"/>
      <w:marRight w:val="0"/>
      <w:marTop w:val="0"/>
      <w:marBottom w:val="0"/>
      <w:divBdr>
        <w:top w:val="none" w:sz="0" w:space="0" w:color="auto"/>
        <w:left w:val="none" w:sz="0" w:space="0" w:color="auto"/>
        <w:bottom w:val="none" w:sz="0" w:space="0" w:color="auto"/>
        <w:right w:val="none" w:sz="0" w:space="0" w:color="auto"/>
      </w:divBdr>
    </w:div>
    <w:div w:id="1660765647">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
    <w:div w:id="1664770780">
      <w:bodyDiv w:val="1"/>
      <w:marLeft w:val="0"/>
      <w:marRight w:val="0"/>
      <w:marTop w:val="0"/>
      <w:marBottom w:val="0"/>
      <w:divBdr>
        <w:top w:val="none" w:sz="0" w:space="0" w:color="auto"/>
        <w:left w:val="none" w:sz="0" w:space="0" w:color="auto"/>
        <w:bottom w:val="none" w:sz="0" w:space="0" w:color="auto"/>
        <w:right w:val="none" w:sz="0" w:space="0" w:color="auto"/>
      </w:divBdr>
    </w:div>
    <w:div w:id="1666086512">
      <w:bodyDiv w:val="1"/>
      <w:marLeft w:val="0"/>
      <w:marRight w:val="0"/>
      <w:marTop w:val="0"/>
      <w:marBottom w:val="0"/>
      <w:divBdr>
        <w:top w:val="none" w:sz="0" w:space="0" w:color="auto"/>
        <w:left w:val="none" w:sz="0" w:space="0" w:color="auto"/>
        <w:bottom w:val="none" w:sz="0" w:space="0" w:color="auto"/>
        <w:right w:val="none" w:sz="0" w:space="0" w:color="auto"/>
      </w:divBdr>
    </w:div>
    <w:div w:id="1668169597">
      <w:bodyDiv w:val="1"/>
      <w:marLeft w:val="0"/>
      <w:marRight w:val="0"/>
      <w:marTop w:val="0"/>
      <w:marBottom w:val="0"/>
      <w:divBdr>
        <w:top w:val="none" w:sz="0" w:space="0" w:color="auto"/>
        <w:left w:val="none" w:sz="0" w:space="0" w:color="auto"/>
        <w:bottom w:val="none" w:sz="0" w:space="0" w:color="auto"/>
        <w:right w:val="none" w:sz="0" w:space="0" w:color="auto"/>
      </w:divBdr>
    </w:div>
    <w:div w:id="1669207341">
      <w:bodyDiv w:val="1"/>
      <w:marLeft w:val="0"/>
      <w:marRight w:val="0"/>
      <w:marTop w:val="0"/>
      <w:marBottom w:val="0"/>
      <w:divBdr>
        <w:top w:val="none" w:sz="0" w:space="0" w:color="auto"/>
        <w:left w:val="none" w:sz="0" w:space="0" w:color="auto"/>
        <w:bottom w:val="none" w:sz="0" w:space="0" w:color="auto"/>
        <w:right w:val="none" w:sz="0" w:space="0" w:color="auto"/>
      </w:divBdr>
    </w:div>
    <w:div w:id="1673408010">
      <w:bodyDiv w:val="1"/>
      <w:marLeft w:val="0"/>
      <w:marRight w:val="0"/>
      <w:marTop w:val="0"/>
      <w:marBottom w:val="0"/>
      <w:divBdr>
        <w:top w:val="none" w:sz="0" w:space="0" w:color="auto"/>
        <w:left w:val="none" w:sz="0" w:space="0" w:color="auto"/>
        <w:bottom w:val="none" w:sz="0" w:space="0" w:color="auto"/>
        <w:right w:val="none" w:sz="0" w:space="0" w:color="auto"/>
      </w:divBdr>
    </w:div>
    <w:div w:id="1673754912">
      <w:bodyDiv w:val="1"/>
      <w:marLeft w:val="0"/>
      <w:marRight w:val="0"/>
      <w:marTop w:val="0"/>
      <w:marBottom w:val="0"/>
      <w:divBdr>
        <w:top w:val="none" w:sz="0" w:space="0" w:color="auto"/>
        <w:left w:val="none" w:sz="0" w:space="0" w:color="auto"/>
        <w:bottom w:val="none" w:sz="0" w:space="0" w:color="auto"/>
        <w:right w:val="none" w:sz="0" w:space="0" w:color="auto"/>
      </w:divBdr>
    </w:div>
    <w:div w:id="1673990741">
      <w:bodyDiv w:val="1"/>
      <w:marLeft w:val="0"/>
      <w:marRight w:val="0"/>
      <w:marTop w:val="0"/>
      <w:marBottom w:val="0"/>
      <w:divBdr>
        <w:top w:val="none" w:sz="0" w:space="0" w:color="auto"/>
        <w:left w:val="none" w:sz="0" w:space="0" w:color="auto"/>
        <w:bottom w:val="none" w:sz="0" w:space="0" w:color="auto"/>
        <w:right w:val="none" w:sz="0" w:space="0" w:color="auto"/>
      </w:divBdr>
    </w:div>
    <w:div w:id="1676034755">
      <w:bodyDiv w:val="1"/>
      <w:marLeft w:val="0"/>
      <w:marRight w:val="0"/>
      <w:marTop w:val="0"/>
      <w:marBottom w:val="0"/>
      <w:divBdr>
        <w:top w:val="none" w:sz="0" w:space="0" w:color="auto"/>
        <w:left w:val="none" w:sz="0" w:space="0" w:color="auto"/>
        <w:bottom w:val="none" w:sz="0" w:space="0" w:color="auto"/>
        <w:right w:val="none" w:sz="0" w:space="0" w:color="auto"/>
      </w:divBdr>
    </w:div>
    <w:div w:id="1679194839">
      <w:bodyDiv w:val="1"/>
      <w:marLeft w:val="0"/>
      <w:marRight w:val="0"/>
      <w:marTop w:val="0"/>
      <w:marBottom w:val="0"/>
      <w:divBdr>
        <w:top w:val="none" w:sz="0" w:space="0" w:color="auto"/>
        <w:left w:val="none" w:sz="0" w:space="0" w:color="auto"/>
        <w:bottom w:val="none" w:sz="0" w:space="0" w:color="auto"/>
        <w:right w:val="none" w:sz="0" w:space="0" w:color="auto"/>
      </w:divBdr>
    </w:div>
    <w:div w:id="1679575954">
      <w:bodyDiv w:val="1"/>
      <w:marLeft w:val="0"/>
      <w:marRight w:val="0"/>
      <w:marTop w:val="0"/>
      <w:marBottom w:val="0"/>
      <w:divBdr>
        <w:top w:val="none" w:sz="0" w:space="0" w:color="auto"/>
        <w:left w:val="none" w:sz="0" w:space="0" w:color="auto"/>
        <w:bottom w:val="none" w:sz="0" w:space="0" w:color="auto"/>
        <w:right w:val="none" w:sz="0" w:space="0" w:color="auto"/>
      </w:divBdr>
    </w:div>
    <w:div w:id="1680426008">
      <w:bodyDiv w:val="1"/>
      <w:marLeft w:val="0"/>
      <w:marRight w:val="0"/>
      <w:marTop w:val="0"/>
      <w:marBottom w:val="0"/>
      <w:divBdr>
        <w:top w:val="none" w:sz="0" w:space="0" w:color="auto"/>
        <w:left w:val="none" w:sz="0" w:space="0" w:color="auto"/>
        <w:bottom w:val="none" w:sz="0" w:space="0" w:color="auto"/>
        <w:right w:val="none" w:sz="0" w:space="0" w:color="auto"/>
      </w:divBdr>
    </w:div>
    <w:div w:id="1681588360">
      <w:bodyDiv w:val="1"/>
      <w:marLeft w:val="0"/>
      <w:marRight w:val="0"/>
      <w:marTop w:val="0"/>
      <w:marBottom w:val="0"/>
      <w:divBdr>
        <w:top w:val="none" w:sz="0" w:space="0" w:color="auto"/>
        <w:left w:val="none" w:sz="0" w:space="0" w:color="auto"/>
        <w:bottom w:val="none" w:sz="0" w:space="0" w:color="auto"/>
        <w:right w:val="none" w:sz="0" w:space="0" w:color="auto"/>
      </w:divBdr>
    </w:div>
    <w:div w:id="1683119718">
      <w:bodyDiv w:val="1"/>
      <w:marLeft w:val="0"/>
      <w:marRight w:val="0"/>
      <w:marTop w:val="0"/>
      <w:marBottom w:val="0"/>
      <w:divBdr>
        <w:top w:val="none" w:sz="0" w:space="0" w:color="auto"/>
        <w:left w:val="none" w:sz="0" w:space="0" w:color="auto"/>
        <w:bottom w:val="none" w:sz="0" w:space="0" w:color="auto"/>
        <w:right w:val="none" w:sz="0" w:space="0" w:color="auto"/>
      </w:divBdr>
    </w:div>
    <w:div w:id="1683163361">
      <w:bodyDiv w:val="1"/>
      <w:marLeft w:val="0"/>
      <w:marRight w:val="0"/>
      <w:marTop w:val="0"/>
      <w:marBottom w:val="0"/>
      <w:divBdr>
        <w:top w:val="none" w:sz="0" w:space="0" w:color="auto"/>
        <w:left w:val="none" w:sz="0" w:space="0" w:color="auto"/>
        <w:bottom w:val="none" w:sz="0" w:space="0" w:color="auto"/>
        <w:right w:val="none" w:sz="0" w:space="0" w:color="auto"/>
      </w:divBdr>
    </w:div>
    <w:div w:id="1683320380">
      <w:bodyDiv w:val="1"/>
      <w:marLeft w:val="0"/>
      <w:marRight w:val="0"/>
      <w:marTop w:val="0"/>
      <w:marBottom w:val="0"/>
      <w:divBdr>
        <w:top w:val="none" w:sz="0" w:space="0" w:color="auto"/>
        <w:left w:val="none" w:sz="0" w:space="0" w:color="auto"/>
        <w:bottom w:val="none" w:sz="0" w:space="0" w:color="auto"/>
        <w:right w:val="none" w:sz="0" w:space="0" w:color="auto"/>
      </w:divBdr>
    </w:div>
    <w:div w:id="1687319430">
      <w:bodyDiv w:val="1"/>
      <w:marLeft w:val="0"/>
      <w:marRight w:val="0"/>
      <w:marTop w:val="0"/>
      <w:marBottom w:val="0"/>
      <w:divBdr>
        <w:top w:val="none" w:sz="0" w:space="0" w:color="auto"/>
        <w:left w:val="none" w:sz="0" w:space="0" w:color="auto"/>
        <w:bottom w:val="none" w:sz="0" w:space="0" w:color="auto"/>
        <w:right w:val="none" w:sz="0" w:space="0" w:color="auto"/>
      </w:divBdr>
    </w:div>
    <w:div w:id="1700008205">
      <w:bodyDiv w:val="1"/>
      <w:marLeft w:val="0"/>
      <w:marRight w:val="0"/>
      <w:marTop w:val="0"/>
      <w:marBottom w:val="0"/>
      <w:divBdr>
        <w:top w:val="none" w:sz="0" w:space="0" w:color="auto"/>
        <w:left w:val="none" w:sz="0" w:space="0" w:color="auto"/>
        <w:bottom w:val="none" w:sz="0" w:space="0" w:color="auto"/>
        <w:right w:val="none" w:sz="0" w:space="0" w:color="auto"/>
      </w:divBdr>
    </w:div>
    <w:div w:id="1700279702">
      <w:bodyDiv w:val="1"/>
      <w:marLeft w:val="0"/>
      <w:marRight w:val="0"/>
      <w:marTop w:val="0"/>
      <w:marBottom w:val="0"/>
      <w:divBdr>
        <w:top w:val="none" w:sz="0" w:space="0" w:color="auto"/>
        <w:left w:val="none" w:sz="0" w:space="0" w:color="auto"/>
        <w:bottom w:val="none" w:sz="0" w:space="0" w:color="auto"/>
        <w:right w:val="none" w:sz="0" w:space="0" w:color="auto"/>
      </w:divBdr>
    </w:div>
    <w:div w:id="1701583682">
      <w:bodyDiv w:val="1"/>
      <w:marLeft w:val="0"/>
      <w:marRight w:val="0"/>
      <w:marTop w:val="0"/>
      <w:marBottom w:val="0"/>
      <w:divBdr>
        <w:top w:val="none" w:sz="0" w:space="0" w:color="auto"/>
        <w:left w:val="none" w:sz="0" w:space="0" w:color="auto"/>
        <w:bottom w:val="none" w:sz="0" w:space="0" w:color="auto"/>
        <w:right w:val="none" w:sz="0" w:space="0" w:color="auto"/>
      </w:divBdr>
    </w:div>
    <w:div w:id="1705056675">
      <w:bodyDiv w:val="1"/>
      <w:marLeft w:val="0"/>
      <w:marRight w:val="0"/>
      <w:marTop w:val="0"/>
      <w:marBottom w:val="0"/>
      <w:divBdr>
        <w:top w:val="none" w:sz="0" w:space="0" w:color="auto"/>
        <w:left w:val="none" w:sz="0" w:space="0" w:color="auto"/>
        <w:bottom w:val="none" w:sz="0" w:space="0" w:color="auto"/>
        <w:right w:val="none" w:sz="0" w:space="0" w:color="auto"/>
      </w:divBdr>
    </w:div>
    <w:div w:id="1705714392">
      <w:bodyDiv w:val="1"/>
      <w:marLeft w:val="0"/>
      <w:marRight w:val="0"/>
      <w:marTop w:val="0"/>
      <w:marBottom w:val="0"/>
      <w:divBdr>
        <w:top w:val="none" w:sz="0" w:space="0" w:color="auto"/>
        <w:left w:val="none" w:sz="0" w:space="0" w:color="auto"/>
        <w:bottom w:val="none" w:sz="0" w:space="0" w:color="auto"/>
        <w:right w:val="none" w:sz="0" w:space="0" w:color="auto"/>
      </w:divBdr>
    </w:div>
    <w:div w:id="1705982247">
      <w:bodyDiv w:val="1"/>
      <w:marLeft w:val="0"/>
      <w:marRight w:val="0"/>
      <w:marTop w:val="0"/>
      <w:marBottom w:val="0"/>
      <w:divBdr>
        <w:top w:val="none" w:sz="0" w:space="0" w:color="auto"/>
        <w:left w:val="none" w:sz="0" w:space="0" w:color="auto"/>
        <w:bottom w:val="none" w:sz="0" w:space="0" w:color="auto"/>
        <w:right w:val="none" w:sz="0" w:space="0" w:color="auto"/>
      </w:divBdr>
    </w:div>
    <w:div w:id="1706129392">
      <w:bodyDiv w:val="1"/>
      <w:marLeft w:val="0"/>
      <w:marRight w:val="0"/>
      <w:marTop w:val="0"/>
      <w:marBottom w:val="0"/>
      <w:divBdr>
        <w:top w:val="none" w:sz="0" w:space="0" w:color="auto"/>
        <w:left w:val="none" w:sz="0" w:space="0" w:color="auto"/>
        <w:bottom w:val="none" w:sz="0" w:space="0" w:color="auto"/>
        <w:right w:val="none" w:sz="0" w:space="0" w:color="auto"/>
      </w:divBdr>
    </w:div>
    <w:div w:id="1707026324">
      <w:bodyDiv w:val="1"/>
      <w:marLeft w:val="0"/>
      <w:marRight w:val="0"/>
      <w:marTop w:val="0"/>
      <w:marBottom w:val="0"/>
      <w:divBdr>
        <w:top w:val="none" w:sz="0" w:space="0" w:color="auto"/>
        <w:left w:val="none" w:sz="0" w:space="0" w:color="auto"/>
        <w:bottom w:val="none" w:sz="0" w:space="0" w:color="auto"/>
        <w:right w:val="none" w:sz="0" w:space="0" w:color="auto"/>
      </w:divBdr>
    </w:div>
    <w:div w:id="1716082455">
      <w:bodyDiv w:val="1"/>
      <w:marLeft w:val="0"/>
      <w:marRight w:val="0"/>
      <w:marTop w:val="0"/>
      <w:marBottom w:val="0"/>
      <w:divBdr>
        <w:top w:val="none" w:sz="0" w:space="0" w:color="auto"/>
        <w:left w:val="none" w:sz="0" w:space="0" w:color="auto"/>
        <w:bottom w:val="none" w:sz="0" w:space="0" w:color="auto"/>
        <w:right w:val="none" w:sz="0" w:space="0" w:color="auto"/>
      </w:divBdr>
    </w:div>
    <w:div w:id="1724718768">
      <w:bodyDiv w:val="1"/>
      <w:marLeft w:val="0"/>
      <w:marRight w:val="0"/>
      <w:marTop w:val="0"/>
      <w:marBottom w:val="0"/>
      <w:divBdr>
        <w:top w:val="none" w:sz="0" w:space="0" w:color="auto"/>
        <w:left w:val="none" w:sz="0" w:space="0" w:color="auto"/>
        <w:bottom w:val="none" w:sz="0" w:space="0" w:color="auto"/>
        <w:right w:val="none" w:sz="0" w:space="0" w:color="auto"/>
      </w:divBdr>
    </w:div>
    <w:div w:id="1725325444">
      <w:bodyDiv w:val="1"/>
      <w:marLeft w:val="0"/>
      <w:marRight w:val="0"/>
      <w:marTop w:val="0"/>
      <w:marBottom w:val="0"/>
      <w:divBdr>
        <w:top w:val="none" w:sz="0" w:space="0" w:color="auto"/>
        <w:left w:val="none" w:sz="0" w:space="0" w:color="auto"/>
        <w:bottom w:val="none" w:sz="0" w:space="0" w:color="auto"/>
        <w:right w:val="none" w:sz="0" w:space="0" w:color="auto"/>
      </w:divBdr>
    </w:div>
    <w:div w:id="1728144466">
      <w:bodyDiv w:val="1"/>
      <w:marLeft w:val="0"/>
      <w:marRight w:val="0"/>
      <w:marTop w:val="0"/>
      <w:marBottom w:val="0"/>
      <w:divBdr>
        <w:top w:val="none" w:sz="0" w:space="0" w:color="auto"/>
        <w:left w:val="none" w:sz="0" w:space="0" w:color="auto"/>
        <w:bottom w:val="none" w:sz="0" w:space="0" w:color="auto"/>
        <w:right w:val="none" w:sz="0" w:space="0" w:color="auto"/>
      </w:divBdr>
    </w:div>
    <w:div w:id="1728449340">
      <w:bodyDiv w:val="1"/>
      <w:marLeft w:val="0"/>
      <w:marRight w:val="0"/>
      <w:marTop w:val="0"/>
      <w:marBottom w:val="0"/>
      <w:divBdr>
        <w:top w:val="none" w:sz="0" w:space="0" w:color="auto"/>
        <w:left w:val="none" w:sz="0" w:space="0" w:color="auto"/>
        <w:bottom w:val="none" w:sz="0" w:space="0" w:color="auto"/>
        <w:right w:val="none" w:sz="0" w:space="0" w:color="auto"/>
      </w:divBdr>
    </w:div>
    <w:div w:id="1729374201">
      <w:bodyDiv w:val="1"/>
      <w:marLeft w:val="0"/>
      <w:marRight w:val="0"/>
      <w:marTop w:val="0"/>
      <w:marBottom w:val="0"/>
      <w:divBdr>
        <w:top w:val="none" w:sz="0" w:space="0" w:color="auto"/>
        <w:left w:val="none" w:sz="0" w:space="0" w:color="auto"/>
        <w:bottom w:val="none" w:sz="0" w:space="0" w:color="auto"/>
        <w:right w:val="none" w:sz="0" w:space="0" w:color="auto"/>
      </w:divBdr>
    </w:div>
    <w:div w:id="1733191698">
      <w:bodyDiv w:val="1"/>
      <w:marLeft w:val="0"/>
      <w:marRight w:val="0"/>
      <w:marTop w:val="0"/>
      <w:marBottom w:val="0"/>
      <w:divBdr>
        <w:top w:val="none" w:sz="0" w:space="0" w:color="auto"/>
        <w:left w:val="none" w:sz="0" w:space="0" w:color="auto"/>
        <w:bottom w:val="none" w:sz="0" w:space="0" w:color="auto"/>
        <w:right w:val="none" w:sz="0" w:space="0" w:color="auto"/>
      </w:divBdr>
    </w:div>
    <w:div w:id="1734885997">
      <w:bodyDiv w:val="1"/>
      <w:marLeft w:val="0"/>
      <w:marRight w:val="0"/>
      <w:marTop w:val="0"/>
      <w:marBottom w:val="0"/>
      <w:divBdr>
        <w:top w:val="none" w:sz="0" w:space="0" w:color="auto"/>
        <w:left w:val="none" w:sz="0" w:space="0" w:color="auto"/>
        <w:bottom w:val="none" w:sz="0" w:space="0" w:color="auto"/>
        <w:right w:val="none" w:sz="0" w:space="0" w:color="auto"/>
      </w:divBdr>
    </w:div>
    <w:div w:id="1737508814">
      <w:bodyDiv w:val="1"/>
      <w:marLeft w:val="0"/>
      <w:marRight w:val="0"/>
      <w:marTop w:val="0"/>
      <w:marBottom w:val="0"/>
      <w:divBdr>
        <w:top w:val="none" w:sz="0" w:space="0" w:color="auto"/>
        <w:left w:val="none" w:sz="0" w:space="0" w:color="auto"/>
        <w:bottom w:val="none" w:sz="0" w:space="0" w:color="auto"/>
        <w:right w:val="none" w:sz="0" w:space="0" w:color="auto"/>
      </w:divBdr>
    </w:div>
    <w:div w:id="1743678496">
      <w:bodyDiv w:val="1"/>
      <w:marLeft w:val="0"/>
      <w:marRight w:val="0"/>
      <w:marTop w:val="0"/>
      <w:marBottom w:val="0"/>
      <w:divBdr>
        <w:top w:val="none" w:sz="0" w:space="0" w:color="auto"/>
        <w:left w:val="none" w:sz="0" w:space="0" w:color="auto"/>
        <w:bottom w:val="none" w:sz="0" w:space="0" w:color="auto"/>
        <w:right w:val="none" w:sz="0" w:space="0" w:color="auto"/>
      </w:divBdr>
    </w:div>
    <w:div w:id="1752580941">
      <w:bodyDiv w:val="1"/>
      <w:marLeft w:val="0"/>
      <w:marRight w:val="0"/>
      <w:marTop w:val="0"/>
      <w:marBottom w:val="0"/>
      <w:divBdr>
        <w:top w:val="none" w:sz="0" w:space="0" w:color="auto"/>
        <w:left w:val="none" w:sz="0" w:space="0" w:color="auto"/>
        <w:bottom w:val="none" w:sz="0" w:space="0" w:color="auto"/>
        <w:right w:val="none" w:sz="0" w:space="0" w:color="auto"/>
      </w:divBdr>
    </w:div>
    <w:div w:id="1756780383">
      <w:bodyDiv w:val="1"/>
      <w:marLeft w:val="0"/>
      <w:marRight w:val="0"/>
      <w:marTop w:val="0"/>
      <w:marBottom w:val="0"/>
      <w:divBdr>
        <w:top w:val="none" w:sz="0" w:space="0" w:color="auto"/>
        <w:left w:val="none" w:sz="0" w:space="0" w:color="auto"/>
        <w:bottom w:val="none" w:sz="0" w:space="0" w:color="auto"/>
        <w:right w:val="none" w:sz="0" w:space="0" w:color="auto"/>
      </w:divBdr>
    </w:div>
    <w:div w:id="1761217384">
      <w:bodyDiv w:val="1"/>
      <w:marLeft w:val="0"/>
      <w:marRight w:val="0"/>
      <w:marTop w:val="0"/>
      <w:marBottom w:val="0"/>
      <w:divBdr>
        <w:top w:val="none" w:sz="0" w:space="0" w:color="auto"/>
        <w:left w:val="none" w:sz="0" w:space="0" w:color="auto"/>
        <w:bottom w:val="none" w:sz="0" w:space="0" w:color="auto"/>
        <w:right w:val="none" w:sz="0" w:space="0" w:color="auto"/>
      </w:divBdr>
    </w:div>
    <w:div w:id="1763405814">
      <w:bodyDiv w:val="1"/>
      <w:marLeft w:val="0"/>
      <w:marRight w:val="0"/>
      <w:marTop w:val="0"/>
      <w:marBottom w:val="0"/>
      <w:divBdr>
        <w:top w:val="none" w:sz="0" w:space="0" w:color="auto"/>
        <w:left w:val="none" w:sz="0" w:space="0" w:color="auto"/>
        <w:bottom w:val="none" w:sz="0" w:space="0" w:color="auto"/>
        <w:right w:val="none" w:sz="0" w:space="0" w:color="auto"/>
      </w:divBdr>
    </w:div>
    <w:div w:id="1779368828">
      <w:bodyDiv w:val="1"/>
      <w:marLeft w:val="0"/>
      <w:marRight w:val="0"/>
      <w:marTop w:val="0"/>
      <w:marBottom w:val="0"/>
      <w:divBdr>
        <w:top w:val="none" w:sz="0" w:space="0" w:color="auto"/>
        <w:left w:val="none" w:sz="0" w:space="0" w:color="auto"/>
        <w:bottom w:val="none" w:sz="0" w:space="0" w:color="auto"/>
        <w:right w:val="none" w:sz="0" w:space="0" w:color="auto"/>
      </w:divBdr>
    </w:div>
    <w:div w:id="1781338442">
      <w:bodyDiv w:val="1"/>
      <w:marLeft w:val="0"/>
      <w:marRight w:val="0"/>
      <w:marTop w:val="0"/>
      <w:marBottom w:val="0"/>
      <w:divBdr>
        <w:top w:val="none" w:sz="0" w:space="0" w:color="auto"/>
        <w:left w:val="none" w:sz="0" w:space="0" w:color="auto"/>
        <w:bottom w:val="none" w:sz="0" w:space="0" w:color="auto"/>
        <w:right w:val="none" w:sz="0" w:space="0" w:color="auto"/>
      </w:divBdr>
    </w:div>
    <w:div w:id="1781410107">
      <w:bodyDiv w:val="1"/>
      <w:marLeft w:val="0"/>
      <w:marRight w:val="0"/>
      <w:marTop w:val="0"/>
      <w:marBottom w:val="0"/>
      <w:divBdr>
        <w:top w:val="none" w:sz="0" w:space="0" w:color="auto"/>
        <w:left w:val="none" w:sz="0" w:space="0" w:color="auto"/>
        <w:bottom w:val="none" w:sz="0" w:space="0" w:color="auto"/>
        <w:right w:val="none" w:sz="0" w:space="0" w:color="auto"/>
      </w:divBdr>
    </w:div>
    <w:div w:id="1781602821">
      <w:bodyDiv w:val="1"/>
      <w:marLeft w:val="0"/>
      <w:marRight w:val="0"/>
      <w:marTop w:val="0"/>
      <w:marBottom w:val="0"/>
      <w:divBdr>
        <w:top w:val="none" w:sz="0" w:space="0" w:color="auto"/>
        <w:left w:val="none" w:sz="0" w:space="0" w:color="auto"/>
        <w:bottom w:val="none" w:sz="0" w:space="0" w:color="auto"/>
        <w:right w:val="none" w:sz="0" w:space="0" w:color="auto"/>
      </w:divBdr>
    </w:div>
    <w:div w:id="1782260307">
      <w:bodyDiv w:val="1"/>
      <w:marLeft w:val="0"/>
      <w:marRight w:val="0"/>
      <w:marTop w:val="0"/>
      <w:marBottom w:val="0"/>
      <w:divBdr>
        <w:top w:val="none" w:sz="0" w:space="0" w:color="auto"/>
        <w:left w:val="none" w:sz="0" w:space="0" w:color="auto"/>
        <w:bottom w:val="none" w:sz="0" w:space="0" w:color="auto"/>
        <w:right w:val="none" w:sz="0" w:space="0" w:color="auto"/>
      </w:divBdr>
    </w:div>
    <w:div w:id="1784493000">
      <w:bodyDiv w:val="1"/>
      <w:marLeft w:val="0"/>
      <w:marRight w:val="0"/>
      <w:marTop w:val="0"/>
      <w:marBottom w:val="0"/>
      <w:divBdr>
        <w:top w:val="none" w:sz="0" w:space="0" w:color="auto"/>
        <w:left w:val="none" w:sz="0" w:space="0" w:color="auto"/>
        <w:bottom w:val="none" w:sz="0" w:space="0" w:color="auto"/>
        <w:right w:val="none" w:sz="0" w:space="0" w:color="auto"/>
      </w:divBdr>
    </w:div>
    <w:div w:id="1784642103">
      <w:bodyDiv w:val="1"/>
      <w:marLeft w:val="0"/>
      <w:marRight w:val="0"/>
      <w:marTop w:val="0"/>
      <w:marBottom w:val="0"/>
      <w:divBdr>
        <w:top w:val="none" w:sz="0" w:space="0" w:color="auto"/>
        <w:left w:val="none" w:sz="0" w:space="0" w:color="auto"/>
        <w:bottom w:val="none" w:sz="0" w:space="0" w:color="auto"/>
        <w:right w:val="none" w:sz="0" w:space="0" w:color="auto"/>
      </w:divBdr>
    </w:div>
    <w:div w:id="1784692848">
      <w:bodyDiv w:val="1"/>
      <w:marLeft w:val="0"/>
      <w:marRight w:val="0"/>
      <w:marTop w:val="0"/>
      <w:marBottom w:val="0"/>
      <w:divBdr>
        <w:top w:val="none" w:sz="0" w:space="0" w:color="auto"/>
        <w:left w:val="none" w:sz="0" w:space="0" w:color="auto"/>
        <w:bottom w:val="none" w:sz="0" w:space="0" w:color="auto"/>
        <w:right w:val="none" w:sz="0" w:space="0" w:color="auto"/>
      </w:divBdr>
    </w:div>
    <w:div w:id="1788816600">
      <w:bodyDiv w:val="1"/>
      <w:marLeft w:val="0"/>
      <w:marRight w:val="0"/>
      <w:marTop w:val="0"/>
      <w:marBottom w:val="0"/>
      <w:divBdr>
        <w:top w:val="none" w:sz="0" w:space="0" w:color="auto"/>
        <w:left w:val="none" w:sz="0" w:space="0" w:color="auto"/>
        <w:bottom w:val="none" w:sz="0" w:space="0" w:color="auto"/>
        <w:right w:val="none" w:sz="0" w:space="0" w:color="auto"/>
      </w:divBdr>
    </w:div>
    <w:div w:id="1790775712">
      <w:bodyDiv w:val="1"/>
      <w:marLeft w:val="0"/>
      <w:marRight w:val="0"/>
      <w:marTop w:val="0"/>
      <w:marBottom w:val="0"/>
      <w:divBdr>
        <w:top w:val="none" w:sz="0" w:space="0" w:color="auto"/>
        <w:left w:val="none" w:sz="0" w:space="0" w:color="auto"/>
        <w:bottom w:val="none" w:sz="0" w:space="0" w:color="auto"/>
        <w:right w:val="none" w:sz="0" w:space="0" w:color="auto"/>
      </w:divBdr>
    </w:div>
    <w:div w:id="1792240774">
      <w:bodyDiv w:val="1"/>
      <w:marLeft w:val="0"/>
      <w:marRight w:val="0"/>
      <w:marTop w:val="0"/>
      <w:marBottom w:val="0"/>
      <w:divBdr>
        <w:top w:val="none" w:sz="0" w:space="0" w:color="auto"/>
        <w:left w:val="none" w:sz="0" w:space="0" w:color="auto"/>
        <w:bottom w:val="none" w:sz="0" w:space="0" w:color="auto"/>
        <w:right w:val="none" w:sz="0" w:space="0" w:color="auto"/>
      </w:divBdr>
    </w:div>
    <w:div w:id="1798328098">
      <w:bodyDiv w:val="1"/>
      <w:marLeft w:val="0"/>
      <w:marRight w:val="0"/>
      <w:marTop w:val="0"/>
      <w:marBottom w:val="0"/>
      <w:divBdr>
        <w:top w:val="none" w:sz="0" w:space="0" w:color="auto"/>
        <w:left w:val="none" w:sz="0" w:space="0" w:color="auto"/>
        <w:bottom w:val="none" w:sz="0" w:space="0" w:color="auto"/>
        <w:right w:val="none" w:sz="0" w:space="0" w:color="auto"/>
      </w:divBdr>
    </w:div>
    <w:div w:id="1801217578">
      <w:bodyDiv w:val="1"/>
      <w:marLeft w:val="0"/>
      <w:marRight w:val="0"/>
      <w:marTop w:val="0"/>
      <w:marBottom w:val="0"/>
      <w:divBdr>
        <w:top w:val="none" w:sz="0" w:space="0" w:color="auto"/>
        <w:left w:val="none" w:sz="0" w:space="0" w:color="auto"/>
        <w:bottom w:val="none" w:sz="0" w:space="0" w:color="auto"/>
        <w:right w:val="none" w:sz="0" w:space="0" w:color="auto"/>
      </w:divBdr>
    </w:div>
    <w:div w:id="1803648154">
      <w:bodyDiv w:val="1"/>
      <w:marLeft w:val="0"/>
      <w:marRight w:val="0"/>
      <w:marTop w:val="0"/>
      <w:marBottom w:val="0"/>
      <w:divBdr>
        <w:top w:val="none" w:sz="0" w:space="0" w:color="auto"/>
        <w:left w:val="none" w:sz="0" w:space="0" w:color="auto"/>
        <w:bottom w:val="none" w:sz="0" w:space="0" w:color="auto"/>
        <w:right w:val="none" w:sz="0" w:space="0" w:color="auto"/>
      </w:divBdr>
    </w:div>
    <w:div w:id="1807819136">
      <w:bodyDiv w:val="1"/>
      <w:marLeft w:val="0"/>
      <w:marRight w:val="0"/>
      <w:marTop w:val="0"/>
      <w:marBottom w:val="0"/>
      <w:divBdr>
        <w:top w:val="none" w:sz="0" w:space="0" w:color="auto"/>
        <w:left w:val="none" w:sz="0" w:space="0" w:color="auto"/>
        <w:bottom w:val="none" w:sz="0" w:space="0" w:color="auto"/>
        <w:right w:val="none" w:sz="0" w:space="0" w:color="auto"/>
      </w:divBdr>
    </w:div>
    <w:div w:id="1809590283">
      <w:bodyDiv w:val="1"/>
      <w:marLeft w:val="0"/>
      <w:marRight w:val="0"/>
      <w:marTop w:val="0"/>
      <w:marBottom w:val="0"/>
      <w:divBdr>
        <w:top w:val="none" w:sz="0" w:space="0" w:color="auto"/>
        <w:left w:val="none" w:sz="0" w:space="0" w:color="auto"/>
        <w:bottom w:val="none" w:sz="0" w:space="0" w:color="auto"/>
        <w:right w:val="none" w:sz="0" w:space="0" w:color="auto"/>
      </w:divBdr>
    </w:div>
    <w:div w:id="1810319652">
      <w:bodyDiv w:val="1"/>
      <w:marLeft w:val="0"/>
      <w:marRight w:val="0"/>
      <w:marTop w:val="0"/>
      <w:marBottom w:val="0"/>
      <w:divBdr>
        <w:top w:val="none" w:sz="0" w:space="0" w:color="auto"/>
        <w:left w:val="none" w:sz="0" w:space="0" w:color="auto"/>
        <w:bottom w:val="none" w:sz="0" w:space="0" w:color="auto"/>
        <w:right w:val="none" w:sz="0" w:space="0" w:color="auto"/>
      </w:divBdr>
    </w:div>
    <w:div w:id="1811897830">
      <w:bodyDiv w:val="1"/>
      <w:marLeft w:val="0"/>
      <w:marRight w:val="0"/>
      <w:marTop w:val="0"/>
      <w:marBottom w:val="0"/>
      <w:divBdr>
        <w:top w:val="none" w:sz="0" w:space="0" w:color="auto"/>
        <w:left w:val="none" w:sz="0" w:space="0" w:color="auto"/>
        <w:bottom w:val="none" w:sz="0" w:space="0" w:color="auto"/>
        <w:right w:val="none" w:sz="0" w:space="0" w:color="auto"/>
      </w:divBdr>
    </w:div>
    <w:div w:id="1818763159">
      <w:bodyDiv w:val="1"/>
      <w:marLeft w:val="0"/>
      <w:marRight w:val="0"/>
      <w:marTop w:val="0"/>
      <w:marBottom w:val="0"/>
      <w:divBdr>
        <w:top w:val="none" w:sz="0" w:space="0" w:color="auto"/>
        <w:left w:val="none" w:sz="0" w:space="0" w:color="auto"/>
        <w:bottom w:val="none" w:sz="0" w:space="0" w:color="auto"/>
        <w:right w:val="none" w:sz="0" w:space="0" w:color="auto"/>
      </w:divBdr>
    </w:div>
    <w:div w:id="1830711953">
      <w:bodyDiv w:val="1"/>
      <w:marLeft w:val="0"/>
      <w:marRight w:val="0"/>
      <w:marTop w:val="0"/>
      <w:marBottom w:val="0"/>
      <w:divBdr>
        <w:top w:val="none" w:sz="0" w:space="0" w:color="auto"/>
        <w:left w:val="none" w:sz="0" w:space="0" w:color="auto"/>
        <w:bottom w:val="none" w:sz="0" w:space="0" w:color="auto"/>
        <w:right w:val="none" w:sz="0" w:space="0" w:color="auto"/>
      </w:divBdr>
    </w:div>
    <w:div w:id="1833986111">
      <w:bodyDiv w:val="1"/>
      <w:marLeft w:val="0"/>
      <w:marRight w:val="0"/>
      <w:marTop w:val="0"/>
      <w:marBottom w:val="0"/>
      <w:divBdr>
        <w:top w:val="none" w:sz="0" w:space="0" w:color="auto"/>
        <w:left w:val="none" w:sz="0" w:space="0" w:color="auto"/>
        <w:bottom w:val="none" w:sz="0" w:space="0" w:color="auto"/>
        <w:right w:val="none" w:sz="0" w:space="0" w:color="auto"/>
      </w:divBdr>
    </w:div>
    <w:div w:id="1834370107">
      <w:bodyDiv w:val="1"/>
      <w:marLeft w:val="0"/>
      <w:marRight w:val="0"/>
      <w:marTop w:val="0"/>
      <w:marBottom w:val="0"/>
      <w:divBdr>
        <w:top w:val="none" w:sz="0" w:space="0" w:color="auto"/>
        <w:left w:val="none" w:sz="0" w:space="0" w:color="auto"/>
        <w:bottom w:val="none" w:sz="0" w:space="0" w:color="auto"/>
        <w:right w:val="none" w:sz="0" w:space="0" w:color="auto"/>
      </w:divBdr>
    </w:div>
    <w:div w:id="1834755942">
      <w:bodyDiv w:val="1"/>
      <w:marLeft w:val="0"/>
      <w:marRight w:val="0"/>
      <w:marTop w:val="0"/>
      <w:marBottom w:val="0"/>
      <w:divBdr>
        <w:top w:val="none" w:sz="0" w:space="0" w:color="auto"/>
        <w:left w:val="none" w:sz="0" w:space="0" w:color="auto"/>
        <w:bottom w:val="none" w:sz="0" w:space="0" w:color="auto"/>
        <w:right w:val="none" w:sz="0" w:space="0" w:color="auto"/>
      </w:divBdr>
    </w:div>
    <w:div w:id="1837764984">
      <w:bodyDiv w:val="1"/>
      <w:marLeft w:val="0"/>
      <w:marRight w:val="0"/>
      <w:marTop w:val="0"/>
      <w:marBottom w:val="0"/>
      <w:divBdr>
        <w:top w:val="none" w:sz="0" w:space="0" w:color="auto"/>
        <w:left w:val="none" w:sz="0" w:space="0" w:color="auto"/>
        <w:bottom w:val="none" w:sz="0" w:space="0" w:color="auto"/>
        <w:right w:val="none" w:sz="0" w:space="0" w:color="auto"/>
      </w:divBdr>
    </w:div>
    <w:div w:id="1839033929">
      <w:bodyDiv w:val="1"/>
      <w:marLeft w:val="0"/>
      <w:marRight w:val="0"/>
      <w:marTop w:val="0"/>
      <w:marBottom w:val="0"/>
      <w:divBdr>
        <w:top w:val="none" w:sz="0" w:space="0" w:color="auto"/>
        <w:left w:val="none" w:sz="0" w:space="0" w:color="auto"/>
        <w:bottom w:val="none" w:sz="0" w:space="0" w:color="auto"/>
        <w:right w:val="none" w:sz="0" w:space="0" w:color="auto"/>
      </w:divBdr>
    </w:div>
    <w:div w:id="1839612758">
      <w:bodyDiv w:val="1"/>
      <w:marLeft w:val="0"/>
      <w:marRight w:val="0"/>
      <w:marTop w:val="0"/>
      <w:marBottom w:val="0"/>
      <w:divBdr>
        <w:top w:val="none" w:sz="0" w:space="0" w:color="auto"/>
        <w:left w:val="none" w:sz="0" w:space="0" w:color="auto"/>
        <w:bottom w:val="none" w:sz="0" w:space="0" w:color="auto"/>
        <w:right w:val="none" w:sz="0" w:space="0" w:color="auto"/>
      </w:divBdr>
    </w:div>
    <w:div w:id="1845702024">
      <w:bodyDiv w:val="1"/>
      <w:marLeft w:val="0"/>
      <w:marRight w:val="0"/>
      <w:marTop w:val="0"/>
      <w:marBottom w:val="0"/>
      <w:divBdr>
        <w:top w:val="none" w:sz="0" w:space="0" w:color="auto"/>
        <w:left w:val="none" w:sz="0" w:space="0" w:color="auto"/>
        <w:bottom w:val="none" w:sz="0" w:space="0" w:color="auto"/>
        <w:right w:val="none" w:sz="0" w:space="0" w:color="auto"/>
      </w:divBdr>
    </w:div>
    <w:div w:id="1845708321">
      <w:bodyDiv w:val="1"/>
      <w:marLeft w:val="0"/>
      <w:marRight w:val="0"/>
      <w:marTop w:val="0"/>
      <w:marBottom w:val="0"/>
      <w:divBdr>
        <w:top w:val="none" w:sz="0" w:space="0" w:color="auto"/>
        <w:left w:val="none" w:sz="0" w:space="0" w:color="auto"/>
        <w:bottom w:val="none" w:sz="0" w:space="0" w:color="auto"/>
        <w:right w:val="none" w:sz="0" w:space="0" w:color="auto"/>
      </w:divBdr>
    </w:div>
    <w:div w:id="1847090157">
      <w:bodyDiv w:val="1"/>
      <w:marLeft w:val="0"/>
      <w:marRight w:val="0"/>
      <w:marTop w:val="0"/>
      <w:marBottom w:val="0"/>
      <w:divBdr>
        <w:top w:val="none" w:sz="0" w:space="0" w:color="auto"/>
        <w:left w:val="none" w:sz="0" w:space="0" w:color="auto"/>
        <w:bottom w:val="none" w:sz="0" w:space="0" w:color="auto"/>
        <w:right w:val="none" w:sz="0" w:space="0" w:color="auto"/>
      </w:divBdr>
    </w:div>
    <w:div w:id="1847209261">
      <w:bodyDiv w:val="1"/>
      <w:marLeft w:val="0"/>
      <w:marRight w:val="0"/>
      <w:marTop w:val="0"/>
      <w:marBottom w:val="0"/>
      <w:divBdr>
        <w:top w:val="none" w:sz="0" w:space="0" w:color="auto"/>
        <w:left w:val="none" w:sz="0" w:space="0" w:color="auto"/>
        <w:bottom w:val="none" w:sz="0" w:space="0" w:color="auto"/>
        <w:right w:val="none" w:sz="0" w:space="0" w:color="auto"/>
      </w:divBdr>
    </w:div>
    <w:div w:id="1847331467">
      <w:bodyDiv w:val="1"/>
      <w:marLeft w:val="0"/>
      <w:marRight w:val="0"/>
      <w:marTop w:val="0"/>
      <w:marBottom w:val="0"/>
      <w:divBdr>
        <w:top w:val="none" w:sz="0" w:space="0" w:color="auto"/>
        <w:left w:val="none" w:sz="0" w:space="0" w:color="auto"/>
        <w:bottom w:val="none" w:sz="0" w:space="0" w:color="auto"/>
        <w:right w:val="none" w:sz="0" w:space="0" w:color="auto"/>
      </w:divBdr>
    </w:div>
    <w:div w:id="1847673104">
      <w:bodyDiv w:val="1"/>
      <w:marLeft w:val="0"/>
      <w:marRight w:val="0"/>
      <w:marTop w:val="0"/>
      <w:marBottom w:val="0"/>
      <w:divBdr>
        <w:top w:val="none" w:sz="0" w:space="0" w:color="auto"/>
        <w:left w:val="none" w:sz="0" w:space="0" w:color="auto"/>
        <w:bottom w:val="none" w:sz="0" w:space="0" w:color="auto"/>
        <w:right w:val="none" w:sz="0" w:space="0" w:color="auto"/>
      </w:divBdr>
    </w:div>
    <w:div w:id="1852451174">
      <w:bodyDiv w:val="1"/>
      <w:marLeft w:val="0"/>
      <w:marRight w:val="0"/>
      <w:marTop w:val="0"/>
      <w:marBottom w:val="0"/>
      <w:divBdr>
        <w:top w:val="none" w:sz="0" w:space="0" w:color="auto"/>
        <w:left w:val="none" w:sz="0" w:space="0" w:color="auto"/>
        <w:bottom w:val="none" w:sz="0" w:space="0" w:color="auto"/>
        <w:right w:val="none" w:sz="0" w:space="0" w:color="auto"/>
      </w:divBdr>
    </w:div>
    <w:div w:id="1853227191">
      <w:bodyDiv w:val="1"/>
      <w:marLeft w:val="0"/>
      <w:marRight w:val="0"/>
      <w:marTop w:val="0"/>
      <w:marBottom w:val="0"/>
      <w:divBdr>
        <w:top w:val="none" w:sz="0" w:space="0" w:color="auto"/>
        <w:left w:val="none" w:sz="0" w:space="0" w:color="auto"/>
        <w:bottom w:val="none" w:sz="0" w:space="0" w:color="auto"/>
        <w:right w:val="none" w:sz="0" w:space="0" w:color="auto"/>
      </w:divBdr>
    </w:div>
    <w:div w:id="1867982348">
      <w:bodyDiv w:val="1"/>
      <w:marLeft w:val="0"/>
      <w:marRight w:val="0"/>
      <w:marTop w:val="0"/>
      <w:marBottom w:val="0"/>
      <w:divBdr>
        <w:top w:val="none" w:sz="0" w:space="0" w:color="auto"/>
        <w:left w:val="none" w:sz="0" w:space="0" w:color="auto"/>
        <w:bottom w:val="none" w:sz="0" w:space="0" w:color="auto"/>
        <w:right w:val="none" w:sz="0" w:space="0" w:color="auto"/>
      </w:divBdr>
    </w:div>
    <w:div w:id="1869369583">
      <w:bodyDiv w:val="1"/>
      <w:marLeft w:val="0"/>
      <w:marRight w:val="0"/>
      <w:marTop w:val="0"/>
      <w:marBottom w:val="0"/>
      <w:divBdr>
        <w:top w:val="none" w:sz="0" w:space="0" w:color="auto"/>
        <w:left w:val="none" w:sz="0" w:space="0" w:color="auto"/>
        <w:bottom w:val="none" w:sz="0" w:space="0" w:color="auto"/>
        <w:right w:val="none" w:sz="0" w:space="0" w:color="auto"/>
      </w:divBdr>
    </w:div>
    <w:div w:id="1872263186">
      <w:bodyDiv w:val="1"/>
      <w:marLeft w:val="0"/>
      <w:marRight w:val="0"/>
      <w:marTop w:val="0"/>
      <w:marBottom w:val="0"/>
      <w:divBdr>
        <w:top w:val="none" w:sz="0" w:space="0" w:color="auto"/>
        <w:left w:val="none" w:sz="0" w:space="0" w:color="auto"/>
        <w:bottom w:val="none" w:sz="0" w:space="0" w:color="auto"/>
        <w:right w:val="none" w:sz="0" w:space="0" w:color="auto"/>
      </w:divBdr>
    </w:div>
    <w:div w:id="1872722286">
      <w:bodyDiv w:val="1"/>
      <w:marLeft w:val="0"/>
      <w:marRight w:val="0"/>
      <w:marTop w:val="0"/>
      <w:marBottom w:val="0"/>
      <w:divBdr>
        <w:top w:val="none" w:sz="0" w:space="0" w:color="auto"/>
        <w:left w:val="none" w:sz="0" w:space="0" w:color="auto"/>
        <w:bottom w:val="none" w:sz="0" w:space="0" w:color="auto"/>
        <w:right w:val="none" w:sz="0" w:space="0" w:color="auto"/>
      </w:divBdr>
    </w:div>
    <w:div w:id="1873614220">
      <w:bodyDiv w:val="1"/>
      <w:marLeft w:val="0"/>
      <w:marRight w:val="0"/>
      <w:marTop w:val="0"/>
      <w:marBottom w:val="0"/>
      <w:divBdr>
        <w:top w:val="none" w:sz="0" w:space="0" w:color="auto"/>
        <w:left w:val="none" w:sz="0" w:space="0" w:color="auto"/>
        <w:bottom w:val="none" w:sz="0" w:space="0" w:color="auto"/>
        <w:right w:val="none" w:sz="0" w:space="0" w:color="auto"/>
      </w:divBdr>
    </w:div>
    <w:div w:id="1873690989">
      <w:bodyDiv w:val="1"/>
      <w:marLeft w:val="0"/>
      <w:marRight w:val="0"/>
      <w:marTop w:val="0"/>
      <w:marBottom w:val="0"/>
      <w:divBdr>
        <w:top w:val="none" w:sz="0" w:space="0" w:color="auto"/>
        <w:left w:val="none" w:sz="0" w:space="0" w:color="auto"/>
        <w:bottom w:val="none" w:sz="0" w:space="0" w:color="auto"/>
        <w:right w:val="none" w:sz="0" w:space="0" w:color="auto"/>
      </w:divBdr>
    </w:div>
    <w:div w:id="1874463424">
      <w:bodyDiv w:val="1"/>
      <w:marLeft w:val="0"/>
      <w:marRight w:val="0"/>
      <w:marTop w:val="0"/>
      <w:marBottom w:val="0"/>
      <w:divBdr>
        <w:top w:val="none" w:sz="0" w:space="0" w:color="auto"/>
        <w:left w:val="none" w:sz="0" w:space="0" w:color="auto"/>
        <w:bottom w:val="none" w:sz="0" w:space="0" w:color="auto"/>
        <w:right w:val="none" w:sz="0" w:space="0" w:color="auto"/>
      </w:divBdr>
    </w:div>
    <w:div w:id="1883865001">
      <w:bodyDiv w:val="1"/>
      <w:marLeft w:val="0"/>
      <w:marRight w:val="0"/>
      <w:marTop w:val="0"/>
      <w:marBottom w:val="0"/>
      <w:divBdr>
        <w:top w:val="none" w:sz="0" w:space="0" w:color="auto"/>
        <w:left w:val="none" w:sz="0" w:space="0" w:color="auto"/>
        <w:bottom w:val="none" w:sz="0" w:space="0" w:color="auto"/>
        <w:right w:val="none" w:sz="0" w:space="0" w:color="auto"/>
      </w:divBdr>
    </w:div>
    <w:div w:id="1886142544">
      <w:bodyDiv w:val="1"/>
      <w:marLeft w:val="0"/>
      <w:marRight w:val="0"/>
      <w:marTop w:val="0"/>
      <w:marBottom w:val="0"/>
      <w:divBdr>
        <w:top w:val="none" w:sz="0" w:space="0" w:color="auto"/>
        <w:left w:val="none" w:sz="0" w:space="0" w:color="auto"/>
        <w:bottom w:val="none" w:sz="0" w:space="0" w:color="auto"/>
        <w:right w:val="none" w:sz="0" w:space="0" w:color="auto"/>
      </w:divBdr>
    </w:div>
    <w:div w:id="1886747013">
      <w:bodyDiv w:val="1"/>
      <w:marLeft w:val="0"/>
      <w:marRight w:val="0"/>
      <w:marTop w:val="0"/>
      <w:marBottom w:val="0"/>
      <w:divBdr>
        <w:top w:val="none" w:sz="0" w:space="0" w:color="auto"/>
        <w:left w:val="none" w:sz="0" w:space="0" w:color="auto"/>
        <w:bottom w:val="none" w:sz="0" w:space="0" w:color="auto"/>
        <w:right w:val="none" w:sz="0" w:space="0" w:color="auto"/>
      </w:divBdr>
    </w:div>
    <w:div w:id="1890192266">
      <w:bodyDiv w:val="1"/>
      <w:marLeft w:val="0"/>
      <w:marRight w:val="0"/>
      <w:marTop w:val="0"/>
      <w:marBottom w:val="0"/>
      <w:divBdr>
        <w:top w:val="none" w:sz="0" w:space="0" w:color="auto"/>
        <w:left w:val="none" w:sz="0" w:space="0" w:color="auto"/>
        <w:bottom w:val="none" w:sz="0" w:space="0" w:color="auto"/>
        <w:right w:val="none" w:sz="0" w:space="0" w:color="auto"/>
      </w:divBdr>
    </w:div>
    <w:div w:id="1892495080">
      <w:bodyDiv w:val="1"/>
      <w:marLeft w:val="0"/>
      <w:marRight w:val="0"/>
      <w:marTop w:val="0"/>
      <w:marBottom w:val="0"/>
      <w:divBdr>
        <w:top w:val="none" w:sz="0" w:space="0" w:color="auto"/>
        <w:left w:val="none" w:sz="0" w:space="0" w:color="auto"/>
        <w:bottom w:val="none" w:sz="0" w:space="0" w:color="auto"/>
        <w:right w:val="none" w:sz="0" w:space="0" w:color="auto"/>
      </w:divBdr>
    </w:div>
    <w:div w:id="1892620166">
      <w:bodyDiv w:val="1"/>
      <w:marLeft w:val="0"/>
      <w:marRight w:val="0"/>
      <w:marTop w:val="0"/>
      <w:marBottom w:val="0"/>
      <w:divBdr>
        <w:top w:val="none" w:sz="0" w:space="0" w:color="auto"/>
        <w:left w:val="none" w:sz="0" w:space="0" w:color="auto"/>
        <w:bottom w:val="none" w:sz="0" w:space="0" w:color="auto"/>
        <w:right w:val="none" w:sz="0" w:space="0" w:color="auto"/>
      </w:divBdr>
    </w:div>
    <w:div w:id="1893688742">
      <w:bodyDiv w:val="1"/>
      <w:marLeft w:val="0"/>
      <w:marRight w:val="0"/>
      <w:marTop w:val="0"/>
      <w:marBottom w:val="0"/>
      <w:divBdr>
        <w:top w:val="none" w:sz="0" w:space="0" w:color="auto"/>
        <w:left w:val="none" w:sz="0" w:space="0" w:color="auto"/>
        <w:bottom w:val="none" w:sz="0" w:space="0" w:color="auto"/>
        <w:right w:val="none" w:sz="0" w:space="0" w:color="auto"/>
      </w:divBdr>
    </w:div>
    <w:div w:id="1898473803">
      <w:bodyDiv w:val="1"/>
      <w:marLeft w:val="0"/>
      <w:marRight w:val="0"/>
      <w:marTop w:val="0"/>
      <w:marBottom w:val="0"/>
      <w:divBdr>
        <w:top w:val="none" w:sz="0" w:space="0" w:color="auto"/>
        <w:left w:val="none" w:sz="0" w:space="0" w:color="auto"/>
        <w:bottom w:val="none" w:sz="0" w:space="0" w:color="auto"/>
        <w:right w:val="none" w:sz="0" w:space="0" w:color="auto"/>
      </w:divBdr>
    </w:div>
    <w:div w:id="1906187319">
      <w:bodyDiv w:val="1"/>
      <w:marLeft w:val="0"/>
      <w:marRight w:val="0"/>
      <w:marTop w:val="0"/>
      <w:marBottom w:val="0"/>
      <w:divBdr>
        <w:top w:val="none" w:sz="0" w:space="0" w:color="auto"/>
        <w:left w:val="none" w:sz="0" w:space="0" w:color="auto"/>
        <w:bottom w:val="none" w:sz="0" w:space="0" w:color="auto"/>
        <w:right w:val="none" w:sz="0" w:space="0" w:color="auto"/>
      </w:divBdr>
    </w:div>
    <w:div w:id="1907952344">
      <w:bodyDiv w:val="1"/>
      <w:marLeft w:val="0"/>
      <w:marRight w:val="0"/>
      <w:marTop w:val="0"/>
      <w:marBottom w:val="0"/>
      <w:divBdr>
        <w:top w:val="none" w:sz="0" w:space="0" w:color="auto"/>
        <w:left w:val="none" w:sz="0" w:space="0" w:color="auto"/>
        <w:bottom w:val="none" w:sz="0" w:space="0" w:color="auto"/>
        <w:right w:val="none" w:sz="0" w:space="0" w:color="auto"/>
      </w:divBdr>
    </w:div>
    <w:div w:id="1910261690">
      <w:bodyDiv w:val="1"/>
      <w:marLeft w:val="0"/>
      <w:marRight w:val="0"/>
      <w:marTop w:val="0"/>
      <w:marBottom w:val="0"/>
      <w:divBdr>
        <w:top w:val="none" w:sz="0" w:space="0" w:color="auto"/>
        <w:left w:val="none" w:sz="0" w:space="0" w:color="auto"/>
        <w:bottom w:val="none" w:sz="0" w:space="0" w:color="auto"/>
        <w:right w:val="none" w:sz="0" w:space="0" w:color="auto"/>
      </w:divBdr>
    </w:div>
    <w:div w:id="1910311344">
      <w:bodyDiv w:val="1"/>
      <w:marLeft w:val="0"/>
      <w:marRight w:val="0"/>
      <w:marTop w:val="0"/>
      <w:marBottom w:val="0"/>
      <w:divBdr>
        <w:top w:val="none" w:sz="0" w:space="0" w:color="auto"/>
        <w:left w:val="none" w:sz="0" w:space="0" w:color="auto"/>
        <w:bottom w:val="none" w:sz="0" w:space="0" w:color="auto"/>
        <w:right w:val="none" w:sz="0" w:space="0" w:color="auto"/>
      </w:divBdr>
    </w:div>
    <w:div w:id="1910653025">
      <w:bodyDiv w:val="1"/>
      <w:marLeft w:val="0"/>
      <w:marRight w:val="0"/>
      <w:marTop w:val="0"/>
      <w:marBottom w:val="0"/>
      <w:divBdr>
        <w:top w:val="none" w:sz="0" w:space="0" w:color="auto"/>
        <w:left w:val="none" w:sz="0" w:space="0" w:color="auto"/>
        <w:bottom w:val="none" w:sz="0" w:space="0" w:color="auto"/>
        <w:right w:val="none" w:sz="0" w:space="0" w:color="auto"/>
      </w:divBdr>
    </w:div>
    <w:div w:id="1914310110">
      <w:bodyDiv w:val="1"/>
      <w:marLeft w:val="0"/>
      <w:marRight w:val="0"/>
      <w:marTop w:val="0"/>
      <w:marBottom w:val="0"/>
      <w:divBdr>
        <w:top w:val="none" w:sz="0" w:space="0" w:color="auto"/>
        <w:left w:val="none" w:sz="0" w:space="0" w:color="auto"/>
        <w:bottom w:val="none" w:sz="0" w:space="0" w:color="auto"/>
        <w:right w:val="none" w:sz="0" w:space="0" w:color="auto"/>
      </w:divBdr>
    </w:div>
    <w:div w:id="1917202983">
      <w:bodyDiv w:val="1"/>
      <w:marLeft w:val="0"/>
      <w:marRight w:val="0"/>
      <w:marTop w:val="0"/>
      <w:marBottom w:val="0"/>
      <w:divBdr>
        <w:top w:val="none" w:sz="0" w:space="0" w:color="auto"/>
        <w:left w:val="none" w:sz="0" w:space="0" w:color="auto"/>
        <w:bottom w:val="none" w:sz="0" w:space="0" w:color="auto"/>
        <w:right w:val="none" w:sz="0" w:space="0" w:color="auto"/>
      </w:divBdr>
    </w:div>
    <w:div w:id="1917977678">
      <w:bodyDiv w:val="1"/>
      <w:marLeft w:val="0"/>
      <w:marRight w:val="0"/>
      <w:marTop w:val="0"/>
      <w:marBottom w:val="0"/>
      <w:divBdr>
        <w:top w:val="none" w:sz="0" w:space="0" w:color="auto"/>
        <w:left w:val="none" w:sz="0" w:space="0" w:color="auto"/>
        <w:bottom w:val="none" w:sz="0" w:space="0" w:color="auto"/>
        <w:right w:val="none" w:sz="0" w:space="0" w:color="auto"/>
      </w:divBdr>
    </w:div>
    <w:div w:id="1918589927">
      <w:bodyDiv w:val="1"/>
      <w:marLeft w:val="0"/>
      <w:marRight w:val="0"/>
      <w:marTop w:val="0"/>
      <w:marBottom w:val="0"/>
      <w:divBdr>
        <w:top w:val="none" w:sz="0" w:space="0" w:color="auto"/>
        <w:left w:val="none" w:sz="0" w:space="0" w:color="auto"/>
        <w:bottom w:val="none" w:sz="0" w:space="0" w:color="auto"/>
        <w:right w:val="none" w:sz="0" w:space="0" w:color="auto"/>
      </w:divBdr>
    </w:div>
    <w:div w:id="1919710191">
      <w:bodyDiv w:val="1"/>
      <w:marLeft w:val="0"/>
      <w:marRight w:val="0"/>
      <w:marTop w:val="0"/>
      <w:marBottom w:val="0"/>
      <w:divBdr>
        <w:top w:val="none" w:sz="0" w:space="0" w:color="auto"/>
        <w:left w:val="none" w:sz="0" w:space="0" w:color="auto"/>
        <w:bottom w:val="none" w:sz="0" w:space="0" w:color="auto"/>
        <w:right w:val="none" w:sz="0" w:space="0" w:color="auto"/>
      </w:divBdr>
    </w:div>
    <w:div w:id="1923492511">
      <w:bodyDiv w:val="1"/>
      <w:marLeft w:val="0"/>
      <w:marRight w:val="0"/>
      <w:marTop w:val="0"/>
      <w:marBottom w:val="0"/>
      <w:divBdr>
        <w:top w:val="none" w:sz="0" w:space="0" w:color="auto"/>
        <w:left w:val="none" w:sz="0" w:space="0" w:color="auto"/>
        <w:bottom w:val="none" w:sz="0" w:space="0" w:color="auto"/>
        <w:right w:val="none" w:sz="0" w:space="0" w:color="auto"/>
      </w:divBdr>
    </w:div>
    <w:div w:id="1923640799">
      <w:bodyDiv w:val="1"/>
      <w:marLeft w:val="0"/>
      <w:marRight w:val="0"/>
      <w:marTop w:val="0"/>
      <w:marBottom w:val="0"/>
      <w:divBdr>
        <w:top w:val="none" w:sz="0" w:space="0" w:color="auto"/>
        <w:left w:val="none" w:sz="0" w:space="0" w:color="auto"/>
        <w:bottom w:val="none" w:sz="0" w:space="0" w:color="auto"/>
        <w:right w:val="none" w:sz="0" w:space="0" w:color="auto"/>
      </w:divBdr>
    </w:div>
    <w:div w:id="1926069936">
      <w:bodyDiv w:val="1"/>
      <w:marLeft w:val="0"/>
      <w:marRight w:val="0"/>
      <w:marTop w:val="0"/>
      <w:marBottom w:val="0"/>
      <w:divBdr>
        <w:top w:val="none" w:sz="0" w:space="0" w:color="auto"/>
        <w:left w:val="none" w:sz="0" w:space="0" w:color="auto"/>
        <w:bottom w:val="none" w:sz="0" w:space="0" w:color="auto"/>
        <w:right w:val="none" w:sz="0" w:space="0" w:color="auto"/>
      </w:divBdr>
    </w:div>
    <w:div w:id="1927153363">
      <w:bodyDiv w:val="1"/>
      <w:marLeft w:val="0"/>
      <w:marRight w:val="0"/>
      <w:marTop w:val="0"/>
      <w:marBottom w:val="0"/>
      <w:divBdr>
        <w:top w:val="none" w:sz="0" w:space="0" w:color="auto"/>
        <w:left w:val="none" w:sz="0" w:space="0" w:color="auto"/>
        <w:bottom w:val="none" w:sz="0" w:space="0" w:color="auto"/>
        <w:right w:val="none" w:sz="0" w:space="0" w:color="auto"/>
      </w:divBdr>
    </w:div>
    <w:div w:id="1927224708">
      <w:bodyDiv w:val="1"/>
      <w:marLeft w:val="0"/>
      <w:marRight w:val="0"/>
      <w:marTop w:val="0"/>
      <w:marBottom w:val="0"/>
      <w:divBdr>
        <w:top w:val="none" w:sz="0" w:space="0" w:color="auto"/>
        <w:left w:val="none" w:sz="0" w:space="0" w:color="auto"/>
        <w:bottom w:val="none" w:sz="0" w:space="0" w:color="auto"/>
        <w:right w:val="none" w:sz="0" w:space="0" w:color="auto"/>
      </w:divBdr>
    </w:div>
    <w:div w:id="1933708429">
      <w:bodyDiv w:val="1"/>
      <w:marLeft w:val="0"/>
      <w:marRight w:val="0"/>
      <w:marTop w:val="0"/>
      <w:marBottom w:val="0"/>
      <w:divBdr>
        <w:top w:val="none" w:sz="0" w:space="0" w:color="auto"/>
        <w:left w:val="none" w:sz="0" w:space="0" w:color="auto"/>
        <w:bottom w:val="none" w:sz="0" w:space="0" w:color="auto"/>
        <w:right w:val="none" w:sz="0" w:space="0" w:color="auto"/>
      </w:divBdr>
    </w:div>
    <w:div w:id="1935433779">
      <w:bodyDiv w:val="1"/>
      <w:marLeft w:val="0"/>
      <w:marRight w:val="0"/>
      <w:marTop w:val="0"/>
      <w:marBottom w:val="0"/>
      <w:divBdr>
        <w:top w:val="none" w:sz="0" w:space="0" w:color="auto"/>
        <w:left w:val="none" w:sz="0" w:space="0" w:color="auto"/>
        <w:bottom w:val="none" w:sz="0" w:space="0" w:color="auto"/>
        <w:right w:val="none" w:sz="0" w:space="0" w:color="auto"/>
      </w:divBdr>
    </w:div>
    <w:div w:id="1937245317">
      <w:bodyDiv w:val="1"/>
      <w:marLeft w:val="0"/>
      <w:marRight w:val="0"/>
      <w:marTop w:val="0"/>
      <w:marBottom w:val="0"/>
      <w:divBdr>
        <w:top w:val="none" w:sz="0" w:space="0" w:color="auto"/>
        <w:left w:val="none" w:sz="0" w:space="0" w:color="auto"/>
        <w:bottom w:val="none" w:sz="0" w:space="0" w:color="auto"/>
        <w:right w:val="none" w:sz="0" w:space="0" w:color="auto"/>
      </w:divBdr>
    </w:div>
    <w:div w:id="1940211098">
      <w:bodyDiv w:val="1"/>
      <w:marLeft w:val="0"/>
      <w:marRight w:val="0"/>
      <w:marTop w:val="0"/>
      <w:marBottom w:val="0"/>
      <w:divBdr>
        <w:top w:val="none" w:sz="0" w:space="0" w:color="auto"/>
        <w:left w:val="none" w:sz="0" w:space="0" w:color="auto"/>
        <w:bottom w:val="none" w:sz="0" w:space="0" w:color="auto"/>
        <w:right w:val="none" w:sz="0" w:space="0" w:color="auto"/>
      </w:divBdr>
    </w:div>
    <w:div w:id="1944066261">
      <w:bodyDiv w:val="1"/>
      <w:marLeft w:val="0"/>
      <w:marRight w:val="0"/>
      <w:marTop w:val="0"/>
      <w:marBottom w:val="0"/>
      <w:divBdr>
        <w:top w:val="none" w:sz="0" w:space="0" w:color="auto"/>
        <w:left w:val="none" w:sz="0" w:space="0" w:color="auto"/>
        <w:bottom w:val="none" w:sz="0" w:space="0" w:color="auto"/>
        <w:right w:val="none" w:sz="0" w:space="0" w:color="auto"/>
      </w:divBdr>
    </w:div>
    <w:div w:id="1947274776">
      <w:bodyDiv w:val="1"/>
      <w:marLeft w:val="0"/>
      <w:marRight w:val="0"/>
      <w:marTop w:val="0"/>
      <w:marBottom w:val="0"/>
      <w:divBdr>
        <w:top w:val="none" w:sz="0" w:space="0" w:color="auto"/>
        <w:left w:val="none" w:sz="0" w:space="0" w:color="auto"/>
        <w:bottom w:val="none" w:sz="0" w:space="0" w:color="auto"/>
        <w:right w:val="none" w:sz="0" w:space="0" w:color="auto"/>
      </w:divBdr>
    </w:div>
    <w:div w:id="1948343572">
      <w:bodyDiv w:val="1"/>
      <w:marLeft w:val="0"/>
      <w:marRight w:val="0"/>
      <w:marTop w:val="0"/>
      <w:marBottom w:val="0"/>
      <w:divBdr>
        <w:top w:val="none" w:sz="0" w:space="0" w:color="auto"/>
        <w:left w:val="none" w:sz="0" w:space="0" w:color="auto"/>
        <w:bottom w:val="none" w:sz="0" w:space="0" w:color="auto"/>
        <w:right w:val="none" w:sz="0" w:space="0" w:color="auto"/>
      </w:divBdr>
    </w:div>
    <w:div w:id="1949924738">
      <w:bodyDiv w:val="1"/>
      <w:marLeft w:val="0"/>
      <w:marRight w:val="0"/>
      <w:marTop w:val="0"/>
      <w:marBottom w:val="0"/>
      <w:divBdr>
        <w:top w:val="none" w:sz="0" w:space="0" w:color="auto"/>
        <w:left w:val="none" w:sz="0" w:space="0" w:color="auto"/>
        <w:bottom w:val="none" w:sz="0" w:space="0" w:color="auto"/>
        <w:right w:val="none" w:sz="0" w:space="0" w:color="auto"/>
      </w:divBdr>
    </w:div>
    <w:div w:id="1950089622">
      <w:bodyDiv w:val="1"/>
      <w:marLeft w:val="0"/>
      <w:marRight w:val="0"/>
      <w:marTop w:val="0"/>
      <w:marBottom w:val="0"/>
      <w:divBdr>
        <w:top w:val="none" w:sz="0" w:space="0" w:color="auto"/>
        <w:left w:val="none" w:sz="0" w:space="0" w:color="auto"/>
        <w:bottom w:val="none" w:sz="0" w:space="0" w:color="auto"/>
        <w:right w:val="none" w:sz="0" w:space="0" w:color="auto"/>
      </w:divBdr>
    </w:div>
    <w:div w:id="1952276581">
      <w:bodyDiv w:val="1"/>
      <w:marLeft w:val="0"/>
      <w:marRight w:val="0"/>
      <w:marTop w:val="0"/>
      <w:marBottom w:val="0"/>
      <w:divBdr>
        <w:top w:val="none" w:sz="0" w:space="0" w:color="auto"/>
        <w:left w:val="none" w:sz="0" w:space="0" w:color="auto"/>
        <w:bottom w:val="none" w:sz="0" w:space="0" w:color="auto"/>
        <w:right w:val="none" w:sz="0" w:space="0" w:color="auto"/>
      </w:divBdr>
    </w:div>
    <w:div w:id="1957327272">
      <w:bodyDiv w:val="1"/>
      <w:marLeft w:val="0"/>
      <w:marRight w:val="0"/>
      <w:marTop w:val="0"/>
      <w:marBottom w:val="0"/>
      <w:divBdr>
        <w:top w:val="none" w:sz="0" w:space="0" w:color="auto"/>
        <w:left w:val="none" w:sz="0" w:space="0" w:color="auto"/>
        <w:bottom w:val="none" w:sz="0" w:space="0" w:color="auto"/>
        <w:right w:val="none" w:sz="0" w:space="0" w:color="auto"/>
      </w:divBdr>
    </w:div>
    <w:div w:id="1960063909">
      <w:bodyDiv w:val="1"/>
      <w:marLeft w:val="0"/>
      <w:marRight w:val="0"/>
      <w:marTop w:val="0"/>
      <w:marBottom w:val="0"/>
      <w:divBdr>
        <w:top w:val="none" w:sz="0" w:space="0" w:color="auto"/>
        <w:left w:val="none" w:sz="0" w:space="0" w:color="auto"/>
        <w:bottom w:val="none" w:sz="0" w:space="0" w:color="auto"/>
        <w:right w:val="none" w:sz="0" w:space="0" w:color="auto"/>
      </w:divBdr>
    </w:div>
    <w:div w:id="1960333639">
      <w:bodyDiv w:val="1"/>
      <w:marLeft w:val="0"/>
      <w:marRight w:val="0"/>
      <w:marTop w:val="0"/>
      <w:marBottom w:val="0"/>
      <w:divBdr>
        <w:top w:val="none" w:sz="0" w:space="0" w:color="auto"/>
        <w:left w:val="none" w:sz="0" w:space="0" w:color="auto"/>
        <w:bottom w:val="none" w:sz="0" w:space="0" w:color="auto"/>
        <w:right w:val="none" w:sz="0" w:space="0" w:color="auto"/>
      </w:divBdr>
    </w:div>
    <w:div w:id="1962152093">
      <w:bodyDiv w:val="1"/>
      <w:marLeft w:val="0"/>
      <w:marRight w:val="0"/>
      <w:marTop w:val="0"/>
      <w:marBottom w:val="0"/>
      <w:divBdr>
        <w:top w:val="none" w:sz="0" w:space="0" w:color="auto"/>
        <w:left w:val="none" w:sz="0" w:space="0" w:color="auto"/>
        <w:bottom w:val="none" w:sz="0" w:space="0" w:color="auto"/>
        <w:right w:val="none" w:sz="0" w:space="0" w:color="auto"/>
      </w:divBdr>
    </w:div>
    <w:div w:id="1962228268">
      <w:bodyDiv w:val="1"/>
      <w:marLeft w:val="0"/>
      <w:marRight w:val="0"/>
      <w:marTop w:val="0"/>
      <w:marBottom w:val="0"/>
      <w:divBdr>
        <w:top w:val="none" w:sz="0" w:space="0" w:color="auto"/>
        <w:left w:val="none" w:sz="0" w:space="0" w:color="auto"/>
        <w:bottom w:val="none" w:sz="0" w:space="0" w:color="auto"/>
        <w:right w:val="none" w:sz="0" w:space="0" w:color="auto"/>
      </w:divBdr>
    </w:div>
    <w:div w:id="1967618370">
      <w:bodyDiv w:val="1"/>
      <w:marLeft w:val="0"/>
      <w:marRight w:val="0"/>
      <w:marTop w:val="0"/>
      <w:marBottom w:val="0"/>
      <w:divBdr>
        <w:top w:val="none" w:sz="0" w:space="0" w:color="auto"/>
        <w:left w:val="none" w:sz="0" w:space="0" w:color="auto"/>
        <w:bottom w:val="none" w:sz="0" w:space="0" w:color="auto"/>
        <w:right w:val="none" w:sz="0" w:space="0" w:color="auto"/>
      </w:divBdr>
    </w:div>
    <w:div w:id="1967661306">
      <w:bodyDiv w:val="1"/>
      <w:marLeft w:val="0"/>
      <w:marRight w:val="0"/>
      <w:marTop w:val="0"/>
      <w:marBottom w:val="0"/>
      <w:divBdr>
        <w:top w:val="none" w:sz="0" w:space="0" w:color="auto"/>
        <w:left w:val="none" w:sz="0" w:space="0" w:color="auto"/>
        <w:bottom w:val="none" w:sz="0" w:space="0" w:color="auto"/>
        <w:right w:val="none" w:sz="0" w:space="0" w:color="auto"/>
      </w:divBdr>
    </w:div>
    <w:div w:id="1967933160">
      <w:bodyDiv w:val="1"/>
      <w:marLeft w:val="0"/>
      <w:marRight w:val="0"/>
      <w:marTop w:val="0"/>
      <w:marBottom w:val="0"/>
      <w:divBdr>
        <w:top w:val="none" w:sz="0" w:space="0" w:color="auto"/>
        <w:left w:val="none" w:sz="0" w:space="0" w:color="auto"/>
        <w:bottom w:val="none" w:sz="0" w:space="0" w:color="auto"/>
        <w:right w:val="none" w:sz="0" w:space="0" w:color="auto"/>
      </w:divBdr>
    </w:div>
    <w:div w:id="1974368171">
      <w:bodyDiv w:val="1"/>
      <w:marLeft w:val="0"/>
      <w:marRight w:val="0"/>
      <w:marTop w:val="0"/>
      <w:marBottom w:val="0"/>
      <w:divBdr>
        <w:top w:val="none" w:sz="0" w:space="0" w:color="auto"/>
        <w:left w:val="none" w:sz="0" w:space="0" w:color="auto"/>
        <w:bottom w:val="none" w:sz="0" w:space="0" w:color="auto"/>
        <w:right w:val="none" w:sz="0" w:space="0" w:color="auto"/>
      </w:divBdr>
    </w:div>
    <w:div w:id="1976521342">
      <w:bodyDiv w:val="1"/>
      <w:marLeft w:val="0"/>
      <w:marRight w:val="0"/>
      <w:marTop w:val="0"/>
      <w:marBottom w:val="0"/>
      <w:divBdr>
        <w:top w:val="none" w:sz="0" w:space="0" w:color="auto"/>
        <w:left w:val="none" w:sz="0" w:space="0" w:color="auto"/>
        <w:bottom w:val="none" w:sz="0" w:space="0" w:color="auto"/>
        <w:right w:val="none" w:sz="0" w:space="0" w:color="auto"/>
      </w:divBdr>
    </w:div>
    <w:div w:id="1977297858">
      <w:bodyDiv w:val="1"/>
      <w:marLeft w:val="0"/>
      <w:marRight w:val="0"/>
      <w:marTop w:val="0"/>
      <w:marBottom w:val="0"/>
      <w:divBdr>
        <w:top w:val="none" w:sz="0" w:space="0" w:color="auto"/>
        <w:left w:val="none" w:sz="0" w:space="0" w:color="auto"/>
        <w:bottom w:val="none" w:sz="0" w:space="0" w:color="auto"/>
        <w:right w:val="none" w:sz="0" w:space="0" w:color="auto"/>
      </w:divBdr>
    </w:div>
    <w:div w:id="1982030050">
      <w:bodyDiv w:val="1"/>
      <w:marLeft w:val="0"/>
      <w:marRight w:val="0"/>
      <w:marTop w:val="0"/>
      <w:marBottom w:val="0"/>
      <w:divBdr>
        <w:top w:val="none" w:sz="0" w:space="0" w:color="auto"/>
        <w:left w:val="none" w:sz="0" w:space="0" w:color="auto"/>
        <w:bottom w:val="none" w:sz="0" w:space="0" w:color="auto"/>
        <w:right w:val="none" w:sz="0" w:space="0" w:color="auto"/>
      </w:divBdr>
    </w:div>
    <w:div w:id="1984502303">
      <w:bodyDiv w:val="1"/>
      <w:marLeft w:val="0"/>
      <w:marRight w:val="0"/>
      <w:marTop w:val="0"/>
      <w:marBottom w:val="0"/>
      <w:divBdr>
        <w:top w:val="none" w:sz="0" w:space="0" w:color="auto"/>
        <w:left w:val="none" w:sz="0" w:space="0" w:color="auto"/>
        <w:bottom w:val="none" w:sz="0" w:space="0" w:color="auto"/>
        <w:right w:val="none" w:sz="0" w:space="0" w:color="auto"/>
      </w:divBdr>
    </w:div>
    <w:div w:id="1986161035">
      <w:bodyDiv w:val="1"/>
      <w:marLeft w:val="0"/>
      <w:marRight w:val="0"/>
      <w:marTop w:val="0"/>
      <w:marBottom w:val="0"/>
      <w:divBdr>
        <w:top w:val="none" w:sz="0" w:space="0" w:color="auto"/>
        <w:left w:val="none" w:sz="0" w:space="0" w:color="auto"/>
        <w:bottom w:val="none" w:sz="0" w:space="0" w:color="auto"/>
        <w:right w:val="none" w:sz="0" w:space="0" w:color="auto"/>
      </w:divBdr>
    </w:div>
    <w:div w:id="1992907490">
      <w:bodyDiv w:val="1"/>
      <w:marLeft w:val="0"/>
      <w:marRight w:val="0"/>
      <w:marTop w:val="0"/>
      <w:marBottom w:val="0"/>
      <w:divBdr>
        <w:top w:val="none" w:sz="0" w:space="0" w:color="auto"/>
        <w:left w:val="none" w:sz="0" w:space="0" w:color="auto"/>
        <w:bottom w:val="none" w:sz="0" w:space="0" w:color="auto"/>
        <w:right w:val="none" w:sz="0" w:space="0" w:color="auto"/>
      </w:divBdr>
    </w:div>
    <w:div w:id="1993678597">
      <w:bodyDiv w:val="1"/>
      <w:marLeft w:val="0"/>
      <w:marRight w:val="0"/>
      <w:marTop w:val="0"/>
      <w:marBottom w:val="0"/>
      <w:divBdr>
        <w:top w:val="none" w:sz="0" w:space="0" w:color="auto"/>
        <w:left w:val="none" w:sz="0" w:space="0" w:color="auto"/>
        <w:bottom w:val="none" w:sz="0" w:space="0" w:color="auto"/>
        <w:right w:val="none" w:sz="0" w:space="0" w:color="auto"/>
      </w:divBdr>
    </w:div>
    <w:div w:id="1995792288">
      <w:bodyDiv w:val="1"/>
      <w:marLeft w:val="0"/>
      <w:marRight w:val="0"/>
      <w:marTop w:val="0"/>
      <w:marBottom w:val="0"/>
      <w:divBdr>
        <w:top w:val="none" w:sz="0" w:space="0" w:color="auto"/>
        <w:left w:val="none" w:sz="0" w:space="0" w:color="auto"/>
        <w:bottom w:val="none" w:sz="0" w:space="0" w:color="auto"/>
        <w:right w:val="none" w:sz="0" w:space="0" w:color="auto"/>
      </w:divBdr>
    </w:div>
    <w:div w:id="1996764242">
      <w:bodyDiv w:val="1"/>
      <w:marLeft w:val="0"/>
      <w:marRight w:val="0"/>
      <w:marTop w:val="0"/>
      <w:marBottom w:val="0"/>
      <w:divBdr>
        <w:top w:val="none" w:sz="0" w:space="0" w:color="auto"/>
        <w:left w:val="none" w:sz="0" w:space="0" w:color="auto"/>
        <w:bottom w:val="none" w:sz="0" w:space="0" w:color="auto"/>
        <w:right w:val="none" w:sz="0" w:space="0" w:color="auto"/>
      </w:divBdr>
    </w:div>
    <w:div w:id="1998605239">
      <w:bodyDiv w:val="1"/>
      <w:marLeft w:val="0"/>
      <w:marRight w:val="0"/>
      <w:marTop w:val="0"/>
      <w:marBottom w:val="0"/>
      <w:divBdr>
        <w:top w:val="none" w:sz="0" w:space="0" w:color="auto"/>
        <w:left w:val="none" w:sz="0" w:space="0" w:color="auto"/>
        <w:bottom w:val="none" w:sz="0" w:space="0" w:color="auto"/>
        <w:right w:val="none" w:sz="0" w:space="0" w:color="auto"/>
      </w:divBdr>
    </w:div>
    <w:div w:id="2001303217">
      <w:bodyDiv w:val="1"/>
      <w:marLeft w:val="0"/>
      <w:marRight w:val="0"/>
      <w:marTop w:val="0"/>
      <w:marBottom w:val="0"/>
      <w:divBdr>
        <w:top w:val="none" w:sz="0" w:space="0" w:color="auto"/>
        <w:left w:val="none" w:sz="0" w:space="0" w:color="auto"/>
        <w:bottom w:val="none" w:sz="0" w:space="0" w:color="auto"/>
        <w:right w:val="none" w:sz="0" w:space="0" w:color="auto"/>
      </w:divBdr>
    </w:div>
    <w:div w:id="2001349441">
      <w:bodyDiv w:val="1"/>
      <w:marLeft w:val="0"/>
      <w:marRight w:val="0"/>
      <w:marTop w:val="0"/>
      <w:marBottom w:val="0"/>
      <w:divBdr>
        <w:top w:val="none" w:sz="0" w:space="0" w:color="auto"/>
        <w:left w:val="none" w:sz="0" w:space="0" w:color="auto"/>
        <w:bottom w:val="none" w:sz="0" w:space="0" w:color="auto"/>
        <w:right w:val="none" w:sz="0" w:space="0" w:color="auto"/>
      </w:divBdr>
    </w:div>
    <w:div w:id="2001615071">
      <w:bodyDiv w:val="1"/>
      <w:marLeft w:val="0"/>
      <w:marRight w:val="0"/>
      <w:marTop w:val="0"/>
      <w:marBottom w:val="0"/>
      <w:divBdr>
        <w:top w:val="none" w:sz="0" w:space="0" w:color="auto"/>
        <w:left w:val="none" w:sz="0" w:space="0" w:color="auto"/>
        <w:bottom w:val="none" w:sz="0" w:space="0" w:color="auto"/>
        <w:right w:val="none" w:sz="0" w:space="0" w:color="auto"/>
      </w:divBdr>
    </w:div>
    <w:div w:id="2003972088">
      <w:bodyDiv w:val="1"/>
      <w:marLeft w:val="0"/>
      <w:marRight w:val="0"/>
      <w:marTop w:val="0"/>
      <w:marBottom w:val="0"/>
      <w:divBdr>
        <w:top w:val="none" w:sz="0" w:space="0" w:color="auto"/>
        <w:left w:val="none" w:sz="0" w:space="0" w:color="auto"/>
        <w:bottom w:val="none" w:sz="0" w:space="0" w:color="auto"/>
        <w:right w:val="none" w:sz="0" w:space="0" w:color="auto"/>
      </w:divBdr>
    </w:div>
    <w:div w:id="2009360140">
      <w:bodyDiv w:val="1"/>
      <w:marLeft w:val="0"/>
      <w:marRight w:val="0"/>
      <w:marTop w:val="0"/>
      <w:marBottom w:val="0"/>
      <w:divBdr>
        <w:top w:val="none" w:sz="0" w:space="0" w:color="auto"/>
        <w:left w:val="none" w:sz="0" w:space="0" w:color="auto"/>
        <w:bottom w:val="none" w:sz="0" w:space="0" w:color="auto"/>
        <w:right w:val="none" w:sz="0" w:space="0" w:color="auto"/>
      </w:divBdr>
    </w:div>
    <w:div w:id="2012098870">
      <w:bodyDiv w:val="1"/>
      <w:marLeft w:val="0"/>
      <w:marRight w:val="0"/>
      <w:marTop w:val="0"/>
      <w:marBottom w:val="0"/>
      <w:divBdr>
        <w:top w:val="none" w:sz="0" w:space="0" w:color="auto"/>
        <w:left w:val="none" w:sz="0" w:space="0" w:color="auto"/>
        <w:bottom w:val="none" w:sz="0" w:space="0" w:color="auto"/>
        <w:right w:val="none" w:sz="0" w:space="0" w:color="auto"/>
      </w:divBdr>
    </w:div>
    <w:div w:id="2013602947">
      <w:bodyDiv w:val="1"/>
      <w:marLeft w:val="0"/>
      <w:marRight w:val="0"/>
      <w:marTop w:val="0"/>
      <w:marBottom w:val="0"/>
      <w:divBdr>
        <w:top w:val="none" w:sz="0" w:space="0" w:color="auto"/>
        <w:left w:val="none" w:sz="0" w:space="0" w:color="auto"/>
        <w:bottom w:val="none" w:sz="0" w:space="0" w:color="auto"/>
        <w:right w:val="none" w:sz="0" w:space="0" w:color="auto"/>
      </w:divBdr>
    </w:div>
    <w:div w:id="2018386621">
      <w:bodyDiv w:val="1"/>
      <w:marLeft w:val="0"/>
      <w:marRight w:val="0"/>
      <w:marTop w:val="0"/>
      <w:marBottom w:val="0"/>
      <w:divBdr>
        <w:top w:val="none" w:sz="0" w:space="0" w:color="auto"/>
        <w:left w:val="none" w:sz="0" w:space="0" w:color="auto"/>
        <w:bottom w:val="none" w:sz="0" w:space="0" w:color="auto"/>
        <w:right w:val="none" w:sz="0" w:space="0" w:color="auto"/>
      </w:divBdr>
    </w:div>
    <w:div w:id="2019691141">
      <w:bodyDiv w:val="1"/>
      <w:marLeft w:val="0"/>
      <w:marRight w:val="0"/>
      <w:marTop w:val="0"/>
      <w:marBottom w:val="0"/>
      <w:divBdr>
        <w:top w:val="none" w:sz="0" w:space="0" w:color="auto"/>
        <w:left w:val="none" w:sz="0" w:space="0" w:color="auto"/>
        <w:bottom w:val="none" w:sz="0" w:space="0" w:color="auto"/>
        <w:right w:val="none" w:sz="0" w:space="0" w:color="auto"/>
      </w:divBdr>
    </w:div>
    <w:div w:id="2024896407">
      <w:bodyDiv w:val="1"/>
      <w:marLeft w:val="0"/>
      <w:marRight w:val="0"/>
      <w:marTop w:val="0"/>
      <w:marBottom w:val="0"/>
      <w:divBdr>
        <w:top w:val="none" w:sz="0" w:space="0" w:color="auto"/>
        <w:left w:val="none" w:sz="0" w:space="0" w:color="auto"/>
        <w:bottom w:val="none" w:sz="0" w:space="0" w:color="auto"/>
        <w:right w:val="none" w:sz="0" w:space="0" w:color="auto"/>
      </w:divBdr>
    </w:div>
    <w:div w:id="2030251172">
      <w:bodyDiv w:val="1"/>
      <w:marLeft w:val="0"/>
      <w:marRight w:val="0"/>
      <w:marTop w:val="0"/>
      <w:marBottom w:val="0"/>
      <w:divBdr>
        <w:top w:val="none" w:sz="0" w:space="0" w:color="auto"/>
        <w:left w:val="none" w:sz="0" w:space="0" w:color="auto"/>
        <w:bottom w:val="none" w:sz="0" w:space="0" w:color="auto"/>
        <w:right w:val="none" w:sz="0" w:space="0" w:color="auto"/>
      </w:divBdr>
    </w:div>
    <w:div w:id="2030712376">
      <w:bodyDiv w:val="1"/>
      <w:marLeft w:val="0"/>
      <w:marRight w:val="0"/>
      <w:marTop w:val="0"/>
      <w:marBottom w:val="0"/>
      <w:divBdr>
        <w:top w:val="none" w:sz="0" w:space="0" w:color="auto"/>
        <w:left w:val="none" w:sz="0" w:space="0" w:color="auto"/>
        <w:bottom w:val="none" w:sz="0" w:space="0" w:color="auto"/>
        <w:right w:val="none" w:sz="0" w:space="0" w:color="auto"/>
      </w:divBdr>
    </w:div>
    <w:div w:id="2038385691">
      <w:bodyDiv w:val="1"/>
      <w:marLeft w:val="0"/>
      <w:marRight w:val="0"/>
      <w:marTop w:val="0"/>
      <w:marBottom w:val="0"/>
      <w:divBdr>
        <w:top w:val="none" w:sz="0" w:space="0" w:color="auto"/>
        <w:left w:val="none" w:sz="0" w:space="0" w:color="auto"/>
        <w:bottom w:val="none" w:sz="0" w:space="0" w:color="auto"/>
        <w:right w:val="none" w:sz="0" w:space="0" w:color="auto"/>
      </w:divBdr>
    </w:div>
    <w:div w:id="2039038731">
      <w:bodyDiv w:val="1"/>
      <w:marLeft w:val="0"/>
      <w:marRight w:val="0"/>
      <w:marTop w:val="0"/>
      <w:marBottom w:val="0"/>
      <w:divBdr>
        <w:top w:val="none" w:sz="0" w:space="0" w:color="auto"/>
        <w:left w:val="none" w:sz="0" w:space="0" w:color="auto"/>
        <w:bottom w:val="none" w:sz="0" w:space="0" w:color="auto"/>
        <w:right w:val="none" w:sz="0" w:space="0" w:color="auto"/>
      </w:divBdr>
    </w:div>
    <w:div w:id="2040425935">
      <w:bodyDiv w:val="1"/>
      <w:marLeft w:val="0"/>
      <w:marRight w:val="0"/>
      <w:marTop w:val="0"/>
      <w:marBottom w:val="0"/>
      <w:divBdr>
        <w:top w:val="none" w:sz="0" w:space="0" w:color="auto"/>
        <w:left w:val="none" w:sz="0" w:space="0" w:color="auto"/>
        <w:bottom w:val="none" w:sz="0" w:space="0" w:color="auto"/>
        <w:right w:val="none" w:sz="0" w:space="0" w:color="auto"/>
      </w:divBdr>
    </w:div>
    <w:div w:id="2040812731">
      <w:bodyDiv w:val="1"/>
      <w:marLeft w:val="0"/>
      <w:marRight w:val="0"/>
      <w:marTop w:val="0"/>
      <w:marBottom w:val="0"/>
      <w:divBdr>
        <w:top w:val="none" w:sz="0" w:space="0" w:color="auto"/>
        <w:left w:val="none" w:sz="0" w:space="0" w:color="auto"/>
        <w:bottom w:val="none" w:sz="0" w:space="0" w:color="auto"/>
        <w:right w:val="none" w:sz="0" w:space="0" w:color="auto"/>
      </w:divBdr>
    </w:div>
    <w:div w:id="2041976349">
      <w:bodyDiv w:val="1"/>
      <w:marLeft w:val="0"/>
      <w:marRight w:val="0"/>
      <w:marTop w:val="0"/>
      <w:marBottom w:val="0"/>
      <w:divBdr>
        <w:top w:val="none" w:sz="0" w:space="0" w:color="auto"/>
        <w:left w:val="none" w:sz="0" w:space="0" w:color="auto"/>
        <w:bottom w:val="none" w:sz="0" w:space="0" w:color="auto"/>
        <w:right w:val="none" w:sz="0" w:space="0" w:color="auto"/>
      </w:divBdr>
    </w:div>
    <w:div w:id="2043552868">
      <w:bodyDiv w:val="1"/>
      <w:marLeft w:val="0"/>
      <w:marRight w:val="0"/>
      <w:marTop w:val="0"/>
      <w:marBottom w:val="0"/>
      <w:divBdr>
        <w:top w:val="none" w:sz="0" w:space="0" w:color="auto"/>
        <w:left w:val="none" w:sz="0" w:space="0" w:color="auto"/>
        <w:bottom w:val="none" w:sz="0" w:space="0" w:color="auto"/>
        <w:right w:val="none" w:sz="0" w:space="0" w:color="auto"/>
      </w:divBdr>
    </w:div>
    <w:div w:id="2044864210">
      <w:bodyDiv w:val="1"/>
      <w:marLeft w:val="0"/>
      <w:marRight w:val="0"/>
      <w:marTop w:val="0"/>
      <w:marBottom w:val="0"/>
      <w:divBdr>
        <w:top w:val="none" w:sz="0" w:space="0" w:color="auto"/>
        <w:left w:val="none" w:sz="0" w:space="0" w:color="auto"/>
        <w:bottom w:val="none" w:sz="0" w:space="0" w:color="auto"/>
        <w:right w:val="none" w:sz="0" w:space="0" w:color="auto"/>
      </w:divBdr>
    </w:div>
    <w:div w:id="2048330245">
      <w:bodyDiv w:val="1"/>
      <w:marLeft w:val="0"/>
      <w:marRight w:val="0"/>
      <w:marTop w:val="0"/>
      <w:marBottom w:val="0"/>
      <w:divBdr>
        <w:top w:val="none" w:sz="0" w:space="0" w:color="auto"/>
        <w:left w:val="none" w:sz="0" w:space="0" w:color="auto"/>
        <w:bottom w:val="none" w:sz="0" w:space="0" w:color="auto"/>
        <w:right w:val="none" w:sz="0" w:space="0" w:color="auto"/>
      </w:divBdr>
    </w:div>
    <w:div w:id="2051832853">
      <w:bodyDiv w:val="1"/>
      <w:marLeft w:val="0"/>
      <w:marRight w:val="0"/>
      <w:marTop w:val="0"/>
      <w:marBottom w:val="0"/>
      <w:divBdr>
        <w:top w:val="none" w:sz="0" w:space="0" w:color="auto"/>
        <w:left w:val="none" w:sz="0" w:space="0" w:color="auto"/>
        <w:bottom w:val="none" w:sz="0" w:space="0" w:color="auto"/>
        <w:right w:val="none" w:sz="0" w:space="0" w:color="auto"/>
      </w:divBdr>
    </w:div>
    <w:div w:id="2053991390">
      <w:bodyDiv w:val="1"/>
      <w:marLeft w:val="0"/>
      <w:marRight w:val="0"/>
      <w:marTop w:val="0"/>
      <w:marBottom w:val="0"/>
      <w:divBdr>
        <w:top w:val="none" w:sz="0" w:space="0" w:color="auto"/>
        <w:left w:val="none" w:sz="0" w:space="0" w:color="auto"/>
        <w:bottom w:val="none" w:sz="0" w:space="0" w:color="auto"/>
        <w:right w:val="none" w:sz="0" w:space="0" w:color="auto"/>
      </w:divBdr>
    </w:div>
    <w:div w:id="2061897196">
      <w:bodyDiv w:val="1"/>
      <w:marLeft w:val="0"/>
      <w:marRight w:val="0"/>
      <w:marTop w:val="0"/>
      <w:marBottom w:val="0"/>
      <w:divBdr>
        <w:top w:val="none" w:sz="0" w:space="0" w:color="auto"/>
        <w:left w:val="none" w:sz="0" w:space="0" w:color="auto"/>
        <w:bottom w:val="none" w:sz="0" w:space="0" w:color="auto"/>
        <w:right w:val="none" w:sz="0" w:space="0" w:color="auto"/>
      </w:divBdr>
    </w:div>
    <w:div w:id="2063359825">
      <w:bodyDiv w:val="1"/>
      <w:marLeft w:val="0"/>
      <w:marRight w:val="0"/>
      <w:marTop w:val="0"/>
      <w:marBottom w:val="0"/>
      <w:divBdr>
        <w:top w:val="none" w:sz="0" w:space="0" w:color="auto"/>
        <w:left w:val="none" w:sz="0" w:space="0" w:color="auto"/>
        <w:bottom w:val="none" w:sz="0" w:space="0" w:color="auto"/>
        <w:right w:val="none" w:sz="0" w:space="0" w:color="auto"/>
      </w:divBdr>
    </w:div>
    <w:div w:id="2065134946">
      <w:bodyDiv w:val="1"/>
      <w:marLeft w:val="0"/>
      <w:marRight w:val="0"/>
      <w:marTop w:val="0"/>
      <w:marBottom w:val="0"/>
      <w:divBdr>
        <w:top w:val="none" w:sz="0" w:space="0" w:color="auto"/>
        <w:left w:val="none" w:sz="0" w:space="0" w:color="auto"/>
        <w:bottom w:val="none" w:sz="0" w:space="0" w:color="auto"/>
        <w:right w:val="none" w:sz="0" w:space="0" w:color="auto"/>
      </w:divBdr>
    </w:div>
    <w:div w:id="2065178700">
      <w:bodyDiv w:val="1"/>
      <w:marLeft w:val="0"/>
      <w:marRight w:val="0"/>
      <w:marTop w:val="0"/>
      <w:marBottom w:val="0"/>
      <w:divBdr>
        <w:top w:val="none" w:sz="0" w:space="0" w:color="auto"/>
        <w:left w:val="none" w:sz="0" w:space="0" w:color="auto"/>
        <w:bottom w:val="none" w:sz="0" w:space="0" w:color="auto"/>
        <w:right w:val="none" w:sz="0" w:space="0" w:color="auto"/>
      </w:divBdr>
    </w:div>
    <w:div w:id="2066489108">
      <w:bodyDiv w:val="1"/>
      <w:marLeft w:val="0"/>
      <w:marRight w:val="0"/>
      <w:marTop w:val="0"/>
      <w:marBottom w:val="0"/>
      <w:divBdr>
        <w:top w:val="none" w:sz="0" w:space="0" w:color="auto"/>
        <w:left w:val="none" w:sz="0" w:space="0" w:color="auto"/>
        <w:bottom w:val="none" w:sz="0" w:space="0" w:color="auto"/>
        <w:right w:val="none" w:sz="0" w:space="0" w:color="auto"/>
      </w:divBdr>
    </w:div>
    <w:div w:id="2067799468">
      <w:bodyDiv w:val="1"/>
      <w:marLeft w:val="0"/>
      <w:marRight w:val="0"/>
      <w:marTop w:val="0"/>
      <w:marBottom w:val="0"/>
      <w:divBdr>
        <w:top w:val="none" w:sz="0" w:space="0" w:color="auto"/>
        <w:left w:val="none" w:sz="0" w:space="0" w:color="auto"/>
        <w:bottom w:val="none" w:sz="0" w:space="0" w:color="auto"/>
        <w:right w:val="none" w:sz="0" w:space="0" w:color="auto"/>
      </w:divBdr>
    </w:div>
    <w:div w:id="2069062092">
      <w:bodyDiv w:val="1"/>
      <w:marLeft w:val="0"/>
      <w:marRight w:val="0"/>
      <w:marTop w:val="0"/>
      <w:marBottom w:val="0"/>
      <w:divBdr>
        <w:top w:val="none" w:sz="0" w:space="0" w:color="auto"/>
        <w:left w:val="none" w:sz="0" w:space="0" w:color="auto"/>
        <w:bottom w:val="none" w:sz="0" w:space="0" w:color="auto"/>
        <w:right w:val="none" w:sz="0" w:space="0" w:color="auto"/>
      </w:divBdr>
    </w:div>
    <w:div w:id="2070763106">
      <w:bodyDiv w:val="1"/>
      <w:marLeft w:val="0"/>
      <w:marRight w:val="0"/>
      <w:marTop w:val="0"/>
      <w:marBottom w:val="0"/>
      <w:divBdr>
        <w:top w:val="none" w:sz="0" w:space="0" w:color="auto"/>
        <w:left w:val="none" w:sz="0" w:space="0" w:color="auto"/>
        <w:bottom w:val="none" w:sz="0" w:space="0" w:color="auto"/>
        <w:right w:val="none" w:sz="0" w:space="0" w:color="auto"/>
      </w:divBdr>
    </w:div>
    <w:div w:id="2077360921">
      <w:bodyDiv w:val="1"/>
      <w:marLeft w:val="0"/>
      <w:marRight w:val="0"/>
      <w:marTop w:val="0"/>
      <w:marBottom w:val="0"/>
      <w:divBdr>
        <w:top w:val="none" w:sz="0" w:space="0" w:color="auto"/>
        <w:left w:val="none" w:sz="0" w:space="0" w:color="auto"/>
        <w:bottom w:val="none" w:sz="0" w:space="0" w:color="auto"/>
        <w:right w:val="none" w:sz="0" w:space="0" w:color="auto"/>
      </w:divBdr>
    </w:div>
    <w:div w:id="2077776965">
      <w:bodyDiv w:val="1"/>
      <w:marLeft w:val="0"/>
      <w:marRight w:val="0"/>
      <w:marTop w:val="0"/>
      <w:marBottom w:val="0"/>
      <w:divBdr>
        <w:top w:val="none" w:sz="0" w:space="0" w:color="auto"/>
        <w:left w:val="none" w:sz="0" w:space="0" w:color="auto"/>
        <w:bottom w:val="none" w:sz="0" w:space="0" w:color="auto"/>
        <w:right w:val="none" w:sz="0" w:space="0" w:color="auto"/>
      </w:divBdr>
    </w:div>
    <w:div w:id="2079593645">
      <w:bodyDiv w:val="1"/>
      <w:marLeft w:val="0"/>
      <w:marRight w:val="0"/>
      <w:marTop w:val="0"/>
      <w:marBottom w:val="0"/>
      <w:divBdr>
        <w:top w:val="none" w:sz="0" w:space="0" w:color="auto"/>
        <w:left w:val="none" w:sz="0" w:space="0" w:color="auto"/>
        <w:bottom w:val="none" w:sz="0" w:space="0" w:color="auto"/>
        <w:right w:val="none" w:sz="0" w:space="0" w:color="auto"/>
      </w:divBdr>
    </w:div>
    <w:div w:id="2080053687">
      <w:bodyDiv w:val="1"/>
      <w:marLeft w:val="0"/>
      <w:marRight w:val="0"/>
      <w:marTop w:val="0"/>
      <w:marBottom w:val="0"/>
      <w:divBdr>
        <w:top w:val="none" w:sz="0" w:space="0" w:color="auto"/>
        <w:left w:val="none" w:sz="0" w:space="0" w:color="auto"/>
        <w:bottom w:val="none" w:sz="0" w:space="0" w:color="auto"/>
        <w:right w:val="none" w:sz="0" w:space="0" w:color="auto"/>
      </w:divBdr>
    </w:div>
    <w:div w:id="2084521660">
      <w:bodyDiv w:val="1"/>
      <w:marLeft w:val="0"/>
      <w:marRight w:val="0"/>
      <w:marTop w:val="0"/>
      <w:marBottom w:val="0"/>
      <w:divBdr>
        <w:top w:val="none" w:sz="0" w:space="0" w:color="auto"/>
        <w:left w:val="none" w:sz="0" w:space="0" w:color="auto"/>
        <w:bottom w:val="none" w:sz="0" w:space="0" w:color="auto"/>
        <w:right w:val="none" w:sz="0" w:space="0" w:color="auto"/>
      </w:divBdr>
    </w:div>
    <w:div w:id="2087460811">
      <w:bodyDiv w:val="1"/>
      <w:marLeft w:val="0"/>
      <w:marRight w:val="0"/>
      <w:marTop w:val="0"/>
      <w:marBottom w:val="0"/>
      <w:divBdr>
        <w:top w:val="none" w:sz="0" w:space="0" w:color="auto"/>
        <w:left w:val="none" w:sz="0" w:space="0" w:color="auto"/>
        <w:bottom w:val="none" w:sz="0" w:space="0" w:color="auto"/>
        <w:right w:val="none" w:sz="0" w:space="0" w:color="auto"/>
      </w:divBdr>
    </w:div>
    <w:div w:id="2087681846">
      <w:bodyDiv w:val="1"/>
      <w:marLeft w:val="0"/>
      <w:marRight w:val="0"/>
      <w:marTop w:val="0"/>
      <w:marBottom w:val="0"/>
      <w:divBdr>
        <w:top w:val="none" w:sz="0" w:space="0" w:color="auto"/>
        <w:left w:val="none" w:sz="0" w:space="0" w:color="auto"/>
        <w:bottom w:val="none" w:sz="0" w:space="0" w:color="auto"/>
        <w:right w:val="none" w:sz="0" w:space="0" w:color="auto"/>
      </w:divBdr>
    </w:div>
    <w:div w:id="2099205498">
      <w:bodyDiv w:val="1"/>
      <w:marLeft w:val="0"/>
      <w:marRight w:val="0"/>
      <w:marTop w:val="0"/>
      <w:marBottom w:val="0"/>
      <w:divBdr>
        <w:top w:val="none" w:sz="0" w:space="0" w:color="auto"/>
        <w:left w:val="none" w:sz="0" w:space="0" w:color="auto"/>
        <w:bottom w:val="none" w:sz="0" w:space="0" w:color="auto"/>
        <w:right w:val="none" w:sz="0" w:space="0" w:color="auto"/>
      </w:divBdr>
    </w:div>
    <w:div w:id="2099399059">
      <w:bodyDiv w:val="1"/>
      <w:marLeft w:val="0"/>
      <w:marRight w:val="0"/>
      <w:marTop w:val="0"/>
      <w:marBottom w:val="0"/>
      <w:divBdr>
        <w:top w:val="none" w:sz="0" w:space="0" w:color="auto"/>
        <w:left w:val="none" w:sz="0" w:space="0" w:color="auto"/>
        <w:bottom w:val="none" w:sz="0" w:space="0" w:color="auto"/>
        <w:right w:val="none" w:sz="0" w:space="0" w:color="auto"/>
      </w:divBdr>
    </w:div>
    <w:div w:id="2100101711">
      <w:bodyDiv w:val="1"/>
      <w:marLeft w:val="0"/>
      <w:marRight w:val="0"/>
      <w:marTop w:val="0"/>
      <w:marBottom w:val="0"/>
      <w:divBdr>
        <w:top w:val="none" w:sz="0" w:space="0" w:color="auto"/>
        <w:left w:val="none" w:sz="0" w:space="0" w:color="auto"/>
        <w:bottom w:val="none" w:sz="0" w:space="0" w:color="auto"/>
        <w:right w:val="none" w:sz="0" w:space="0" w:color="auto"/>
      </w:divBdr>
    </w:div>
    <w:div w:id="2101487068">
      <w:bodyDiv w:val="1"/>
      <w:marLeft w:val="0"/>
      <w:marRight w:val="0"/>
      <w:marTop w:val="0"/>
      <w:marBottom w:val="0"/>
      <w:divBdr>
        <w:top w:val="none" w:sz="0" w:space="0" w:color="auto"/>
        <w:left w:val="none" w:sz="0" w:space="0" w:color="auto"/>
        <w:bottom w:val="none" w:sz="0" w:space="0" w:color="auto"/>
        <w:right w:val="none" w:sz="0" w:space="0" w:color="auto"/>
      </w:divBdr>
    </w:div>
    <w:div w:id="2102406812">
      <w:bodyDiv w:val="1"/>
      <w:marLeft w:val="0"/>
      <w:marRight w:val="0"/>
      <w:marTop w:val="0"/>
      <w:marBottom w:val="0"/>
      <w:divBdr>
        <w:top w:val="none" w:sz="0" w:space="0" w:color="auto"/>
        <w:left w:val="none" w:sz="0" w:space="0" w:color="auto"/>
        <w:bottom w:val="none" w:sz="0" w:space="0" w:color="auto"/>
        <w:right w:val="none" w:sz="0" w:space="0" w:color="auto"/>
      </w:divBdr>
    </w:div>
    <w:div w:id="2104758931">
      <w:bodyDiv w:val="1"/>
      <w:marLeft w:val="0"/>
      <w:marRight w:val="0"/>
      <w:marTop w:val="0"/>
      <w:marBottom w:val="0"/>
      <w:divBdr>
        <w:top w:val="none" w:sz="0" w:space="0" w:color="auto"/>
        <w:left w:val="none" w:sz="0" w:space="0" w:color="auto"/>
        <w:bottom w:val="none" w:sz="0" w:space="0" w:color="auto"/>
        <w:right w:val="none" w:sz="0" w:space="0" w:color="auto"/>
      </w:divBdr>
    </w:div>
    <w:div w:id="2105176980">
      <w:bodyDiv w:val="1"/>
      <w:marLeft w:val="0"/>
      <w:marRight w:val="0"/>
      <w:marTop w:val="0"/>
      <w:marBottom w:val="0"/>
      <w:divBdr>
        <w:top w:val="none" w:sz="0" w:space="0" w:color="auto"/>
        <w:left w:val="none" w:sz="0" w:space="0" w:color="auto"/>
        <w:bottom w:val="none" w:sz="0" w:space="0" w:color="auto"/>
        <w:right w:val="none" w:sz="0" w:space="0" w:color="auto"/>
      </w:divBdr>
    </w:div>
    <w:div w:id="2107312410">
      <w:bodyDiv w:val="1"/>
      <w:marLeft w:val="0"/>
      <w:marRight w:val="0"/>
      <w:marTop w:val="0"/>
      <w:marBottom w:val="0"/>
      <w:divBdr>
        <w:top w:val="none" w:sz="0" w:space="0" w:color="auto"/>
        <w:left w:val="none" w:sz="0" w:space="0" w:color="auto"/>
        <w:bottom w:val="none" w:sz="0" w:space="0" w:color="auto"/>
        <w:right w:val="none" w:sz="0" w:space="0" w:color="auto"/>
      </w:divBdr>
    </w:div>
    <w:div w:id="2108187842">
      <w:bodyDiv w:val="1"/>
      <w:marLeft w:val="0"/>
      <w:marRight w:val="0"/>
      <w:marTop w:val="0"/>
      <w:marBottom w:val="0"/>
      <w:divBdr>
        <w:top w:val="none" w:sz="0" w:space="0" w:color="auto"/>
        <w:left w:val="none" w:sz="0" w:space="0" w:color="auto"/>
        <w:bottom w:val="none" w:sz="0" w:space="0" w:color="auto"/>
        <w:right w:val="none" w:sz="0" w:space="0" w:color="auto"/>
      </w:divBdr>
    </w:div>
    <w:div w:id="2112386812">
      <w:bodyDiv w:val="1"/>
      <w:marLeft w:val="0"/>
      <w:marRight w:val="0"/>
      <w:marTop w:val="0"/>
      <w:marBottom w:val="0"/>
      <w:divBdr>
        <w:top w:val="none" w:sz="0" w:space="0" w:color="auto"/>
        <w:left w:val="none" w:sz="0" w:space="0" w:color="auto"/>
        <w:bottom w:val="none" w:sz="0" w:space="0" w:color="auto"/>
        <w:right w:val="none" w:sz="0" w:space="0" w:color="auto"/>
      </w:divBdr>
    </w:div>
    <w:div w:id="2113478807">
      <w:bodyDiv w:val="1"/>
      <w:marLeft w:val="0"/>
      <w:marRight w:val="0"/>
      <w:marTop w:val="0"/>
      <w:marBottom w:val="0"/>
      <w:divBdr>
        <w:top w:val="none" w:sz="0" w:space="0" w:color="auto"/>
        <w:left w:val="none" w:sz="0" w:space="0" w:color="auto"/>
        <w:bottom w:val="none" w:sz="0" w:space="0" w:color="auto"/>
        <w:right w:val="none" w:sz="0" w:space="0" w:color="auto"/>
      </w:divBdr>
    </w:div>
    <w:div w:id="2119056077">
      <w:bodyDiv w:val="1"/>
      <w:marLeft w:val="0"/>
      <w:marRight w:val="0"/>
      <w:marTop w:val="0"/>
      <w:marBottom w:val="0"/>
      <w:divBdr>
        <w:top w:val="none" w:sz="0" w:space="0" w:color="auto"/>
        <w:left w:val="none" w:sz="0" w:space="0" w:color="auto"/>
        <w:bottom w:val="none" w:sz="0" w:space="0" w:color="auto"/>
        <w:right w:val="none" w:sz="0" w:space="0" w:color="auto"/>
      </w:divBdr>
    </w:div>
    <w:div w:id="2119373493">
      <w:bodyDiv w:val="1"/>
      <w:marLeft w:val="0"/>
      <w:marRight w:val="0"/>
      <w:marTop w:val="0"/>
      <w:marBottom w:val="0"/>
      <w:divBdr>
        <w:top w:val="none" w:sz="0" w:space="0" w:color="auto"/>
        <w:left w:val="none" w:sz="0" w:space="0" w:color="auto"/>
        <w:bottom w:val="none" w:sz="0" w:space="0" w:color="auto"/>
        <w:right w:val="none" w:sz="0" w:space="0" w:color="auto"/>
      </w:divBdr>
    </w:div>
    <w:div w:id="2121141511">
      <w:bodyDiv w:val="1"/>
      <w:marLeft w:val="0"/>
      <w:marRight w:val="0"/>
      <w:marTop w:val="0"/>
      <w:marBottom w:val="0"/>
      <w:divBdr>
        <w:top w:val="none" w:sz="0" w:space="0" w:color="auto"/>
        <w:left w:val="none" w:sz="0" w:space="0" w:color="auto"/>
        <w:bottom w:val="none" w:sz="0" w:space="0" w:color="auto"/>
        <w:right w:val="none" w:sz="0" w:space="0" w:color="auto"/>
      </w:divBdr>
    </w:div>
    <w:div w:id="2124689519">
      <w:bodyDiv w:val="1"/>
      <w:marLeft w:val="0"/>
      <w:marRight w:val="0"/>
      <w:marTop w:val="0"/>
      <w:marBottom w:val="0"/>
      <w:divBdr>
        <w:top w:val="none" w:sz="0" w:space="0" w:color="auto"/>
        <w:left w:val="none" w:sz="0" w:space="0" w:color="auto"/>
        <w:bottom w:val="none" w:sz="0" w:space="0" w:color="auto"/>
        <w:right w:val="none" w:sz="0" w:space="0" w:color="auto"/>
      </w:divBdr>
    </w:div>
    <w:div w:id="2125415961">
      <w:bodyDiv w:val="1"/>
      <w:marLeft w:val="0"/>
      <w:marRight w:val="0"/>
      <w:marTop w:val="0"/>
      <w:marBottom w:val="0"/>
      <w:divBdr>
        <w:top w:val="none" w:sz="0" w:space="0" w:color="auto"/>
        <w:left w:val="none" w:sz="0" w:space="0" w:color="auto"/>
        <w:bottom w:val="none" w:sz="0" w:space="0" w:color="auto"/>
        <w:right w:val="none" w:sz="0" w:space="0" w:color="auto"/>
      </w:divBdr>
    </w:div>
    <w:div w:id="2128111144">
      <w:bodyDiv w:val="1"/>
      <w:marLeft w:val="0"/>
      <w:marRight w:val="0"/>
      <w:marTop w:val="0"/>
      <w:marBottom w:val="0"/>
      <w:divBdr>
        <w:top w:val="none" w:sz="0" w:space="0" w:color="auto"/>
        <w:left w:val="none" w:sz="0" w:space="0" w:color="auto"/>
        <w:bottom w:val="none" w:sz="0" w:space="0" w:color="auto"/>
        <w:right w:val="none" w:sz="0" w:space="0" w:color="auto"/>
      </w:divBdr>
    </w:div>
    <w:div w:id="2129734591">
      <w:bodyDiv w:val="1"/>
      <w:marLeft w:val="0"/>
      <w:marRight w:val="0"/>
      <w:marTop w:val="0"/>
      <w:marBottom w:val="0"/>
      <w:divBdr>
        <w:top w:val="none" w:sz="0" w:space="0" w:color="auto"/>
        <w:left w:val="none" w:sz="0" w:space="0" w:color="auto"/>
        <w:bottom w:val="none" w:sz="0" w:space="0" w:color="auto"/>
        <w:right w:val="none" w:sz="0" w:space="0" w:color="auto"/>
      </w:divBdr>
    </w:div>
    <w:div w:id="2130321121">
      <w:bodyDiv w:val="1"/>
      <w:marLeft w:val="0"/>
      <w:marRight w:val="0"/>
      <w:marTop w:val="0"/>
      <w:marBottom w:val="0"/>
      <w:divBdr>
        <w:top w:val="none" w:sz="0" w:space="0" w:color="auto"/>
        <w:left w:val="none" w:sz="0" w:space="0" w:color="auto"/>
        <w:bottom w:val="none" w:sz="0" w:space="0" w:color="auto"/>
        <w:right w:val="none" w:sz="0" w:space="0" w:color="auto"/>
      </w:divBdr>
    </w:div>
    <w:div w:id="2132282087">
      <w:bodyDiv w:val="1"/>
      <w:marLeft w:val="0"/>
      <w:marRight w:val="0"/>
      <w:marTop w:val="0"/>
      <w:marBottom w:val="0"/>
      <w:divBdr>
        <w:top w:val="none" w:sz="0" w:space="0" w:color="auto"/>
        <w:left w:val="none" w:sz="0" w:space="0" w:color="auto"/>
        <w:bottom w:val="none" w:sz="0" w:space="0" w:color="auto"/>
        <w:right w:val="none" w:sz="0" w:space="0" w:color="auto"/>
      </w:divBdr>
    </w:div>
    <w:div w:id="2133278137">
      <w:bodyDiv w:val="1"/>
      <w:marLeft w:val="0"/>
      <w:marRight w:val="0"/>
      <w:marTop w:val="0"/>
      <w:marBottom w:val="0"/>
      <w:divBdr>
        <w:top w:val="none" w:sz="0" w:space="0" w:color="auto"/>
        <w:left w:val="none" w:sz="0" w:space="0" w:color="auto"/>
        <w:bottom w:val="none" w:sz="0" w:space="0" w:color="auto"/>
        <w:right w:val="none" w:sz="0" w:space="0" w:color="auto"/>
      </w:divBdr>
    </w:div>
    <w:div w:id="2136093133">
      <w:bodyDiv w:val="1"/>
      <w:marLeft w:val="0"/>
      <w:marRight w:val="0"/>
      <w:marTop w:val="0"/>
      <w:marBottom w:val="0"/>
      <w:divBdr>
        <w:top w:val="none" w:sz="0" w:space="0" w:color="auto"/>
        <w:left w:val="none" w:sz="0" w:space="0" w:color="auto"/>
        <w:bottom w:val="none" w:sz="0" w:space="0" w:color="auto"/>
        <w:right w:val="none" w:sz="0" w:space="0" w:color="auto"/>
      </w:divBdr>
    </w:div>
    <w:div w:id="2137213587">
      <w:bodyDiv w:val="1"/>
      <w:marLeft w:val="0"/>
      <w:marRight w:val="0"/>
      <w:marTop w:val="0"/>
      <w:marBottom w:val="0"/>
      <w:divBdr>
        <w:top w:val="none" w:sz="0" w:space="0" w:color="auto"/>
        <w:left w:val="none" w:sz="0" w:space="0" w:color="auto"/>
        <w:bottom w:val="none" w:sz="0" w:space="0" w:color="auto"/>
        <w:right w:val="none" w:sz="0" w:space="0" w:color="auto"/>
      </w:divBdr>
    </w:div>
    <w:div w:id="2141223406">
      <w:bodyDiv w:val="1"/>
      <w:marLeft w:val="0"/>
      <w:marRight w:val="0"/>
      <w:marTop w:val="0"/>
      <w:marBottom w:val="0"/>
      <w:divBdr>
        <w:top w:val="none" w:sz="0" w:space="0" w:color="auto"/>
        <w:left w:val="none" w:sz="0" w:space="0" w:color="auto"/>
        <w:bottom w:val="none" w:sz="0" w:space="0" w:color="auto"/>
        <w:right w:val="none" w:sz="0" w:space="0" w:color="auto"/>
      </w:divBdr>
    </w:div>
    <w:div w:id="2141916821">
      <w:bodyDiv w:val="1"/>
      <w:marLeft w:val="0"/>
      <w:marRight w:val="0"/>
      <w:marTop w:val="0"/>
      <w:marBottom w:val="0"/>
      <w:divBdr>
        <w:top w:val="none" w:sz="0" w:space="0" w:color="auto"/>
        <w:left w:val="none" w:sz="0" w:space="0" w:color="auto"/>
        <w:bottom w:val="none" w:sz="0" w:space="0" w:color="auto"/>
        <w:right w:val="none" w:sz="0" w:space="0" w:color="auto"/>
      </w:divBdr>
    </w:div>
    <w:div w:id="21428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EBBD9-9DB2-4790-B9BB-C4793A4D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19</Pages>
  <Words>6621</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Я</cp:lastModifiedBy>
  <cp:revision>278</cp:revision>
  <cp:lastPrinted>2020-08-25T10:28:00Z</cp:lastPrinted>
  <dcterms:created xsi:type="dcterms:W3CDTF">2020-06-29T04:49:00Z</dcterms:created>
  <dcterms:modified xsi:type="dcterms:W3CDTF">2020-08-26T07:12:00Z</dcterms:modified>
</cp:coreProperties>
</file>