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D9B" w:rsidRDefault="00F03D9B" w:rsidP="00F03D9B">
      <w:pPr>
        <w:autoSpaceDE w:val="0"/>
        <w:autoSpaceDN w:val="0"/>
        <w:adjustRightInd w:val="0"/>
        <w:ind w:firstLine="540"/>
        <w:jc w:val="both"/>
        <w:rPr>
          <w:rFonts w:ascii="Arial" w:hAnsi="Arial" w:cs="Arial"/>
          <w:sz w:val="24"/>
          <w:szCs w:val="24"/>
        </w:rPr>
      </w:pPr>
    </w:p>
    <w:p w:rsidR="00F03D9B" w:rsidRDefault="00F03D9B" w:rsidP="00F03D9B">
      <w:pPr>
        <w:ind w:right="-148"/>
        <w:jc w:val="center"/>
        <w:rPr>
          <w:rFonts w:ascii="Arial" w:hAnsi="Arial" w:cs="Arial"/>
          <w:sz w:val="24"/>
          <w:szCs w:val="24"/>
        </w:rPr>
      </w:pPr>
      <w:r>
        <w:rPr>
          <w:noProof/>
          <w:lang w:eastAsia="ru-RU"/>
        </w:rPr>
        <w:drawing>
          <wp:anchor distT="0" distB="0" distL="0" distR="0" simplePos="0" relativeHeight="251658240" behindDoc="0" locked="0" layoutInCell="1" allowOverlap="1">
            <wp:simplePos x="0" y="0"/>
            <wp:positionH relativeFrom="column">
              <wp:align>center</wp:align>
            </wp:positionH>
            <wp:positionV relativeFrom="paragraph">
              <wp:posOffset>-295275</wp:posOffset>
            </wp:positionV>
            <wp:extent cx="565785" cy="686435"/>
            <wp:effectExtent l="19050" t="0" r="5715" b="0"/>
            <wp:wrapSquare wrapText="largest"/>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srcRect/>
                    <a:stretch>
                      <a:fillRect/>
                    </a:stretch>
                  </pic:blipFill>
                  <pic:spPr bwMode="auto">
                    <a:xfrm>
                      <a:off x="0" y="0"/>
                      <a:ext cx="565785" cy="686435"/>
                    </a:xfrm>
                    <a:prstGeom prst="rect">
                      <a:avLst/>
                    </a:prstGeom>
                    <a:solidFill>
                      <a:srgbClr val="FFFFFF"/>
                    </a:solidFill>
                  </pic:spPr>
                </pic:pic>
              </a:graphicData>
            </a:graphic>
          </wp:anchor>
        </w:drawing>
      </w:r>
    </w:p>
    <w:p w:rsidR="00F03D9B" w:rsidRDefault="00F03D9B" w:rsidP="00F03D9B">
      <w:pPr>
        <w:jc w:val="center"/>
        <w:rPr>
          <w:rFonts w:ascii="Arial" w:hAnsi="Arial" w:cs="Arial"/>
          <w:b/>
          <w:bCs/>
          <w:sz w:val="24"/>
          <w:szCs w:val="24"/>
        </w:rPr>
      </w:pPr>
    </w:p>
    <w:p w:rsidR="00F03D9B" w:rsidRPr="00496CE1" w:rsidRDefault="00F03D9B" w:rsidP="00F03D9B">
      <w:pPr>
        <w:spacing w:after="0" w:line="240" w:lineRule="auto"/>
        <w:jc w:val="center"/>
        <w:rPr>
          <w:rFonts w:ascii="Times New Roman" w:hAnsi="Times New Roman" w:cs="Times New Roman"/>
          <w:sz w:val="26"/>
          <w:szCs w:val="26"/>
        </w:rPr>
      </w:pPr>
      <w:r w:rsidRPr="00496CE1">
        <w:rPr>
          <w:rFonts w:ascii="Times New Roman" w:hAnsi="Times New Roman" w:cs="Times New Roman"/>
          <w:b/>
          <w:bCs/>
          <w:sz w:val="26"/>
          <w:szCs w:val="26"/>
        </w:rPr>
        <w:t>Российская  Федерация</w:t>
      </w:r>
    </w:p>
    <w:p w:rsidR="00F03D9B" w:rsidRPr="00496CE1" w:rsidRDefault="00F03D9B" w:rsidP="00F03D9B">
      <w:pPr>
        <w:pStyle w:val="3"/>
        <w:numPr>
          <w:ilvl w:val="2"/>
          <w:numId w:val="2"/>
        </w:numPr>
        <w:tabs>
          <w:tab w:val="left" w:pos="0"/>
        </w:tabs>
        <w:spacing w:before="0" w:after="0"/>
        <w:jc w:val="center"/>
        <w:rPr>
          <w:rFonts w:ascii="Times New Roman" w:hAnsi="Times New Roman"/>
        </w:rPr>
      </w:pPr>
      <w:proofErr w:type="spellStart"/>
      <w:r w:rsidRPr="00496CE1">
        <w:rPr>
          <w:rFonts w:ascii="Times New Roman" w:hAnsi="Times New Roman"/>
        </w:rPr>
        <w:t>Фроловская</w:t>
      </w:r>
      <w:proofErr w:type="spellEnd"/>
      <w:r w:rsidRPr="00496CE1">
        <w:rPr>
          <w:rFonts w:ascii="Times New Roman" w:hAnsi="Times New Roman"/>
        </w:rPr>
        <w:t xml:space="preserve"> районная Дума</w:t>
      </w:r>
    </w:p>
    <w:p w:rsidR="00F03D9B" w:rsidRPr="00496CE1" w:rsidRDefault="00F03D9B" w:rsidP="00F03D9B">
      <w:pPr>
        <w:pStyle w:val="3"/>
        <w:numPr>
          <w:ilvl w:val="2"/>
          <w:numId w:val="2"/>
        </w:numPr>
        <w:tabs>
          <w:tab w:val="left" w:pos="0"/>
        </w:tabs>
        <w:spacing w:before="0" w:after="0"/>
        <w:jc w:val="center"/>
        <w:rPr>
          <w:rFonts w:ascii="Times New Roman" w:hAnsi="Times New Roman"/>
        </w:rPr>
      </w:pPr>
      <w:r w:rsidRPr="00496CE1">
        <w:rPr>
          <w:rFonts w:ascii="Times New Roman" w:hAnsi="Times New Roman"/>
        </w:rPr>
        <w:t>Волгоградской области</w:t>
      </w:r>
    </w:p>
    <w:p w:rsidR="00F03D9B" w:rsidRPr="00496CE1" w:rsidRDefault="00F03D9B" w:rsidP="00F03D9B">
      <w:pPr>
        <w:rPr>
          <w:rFonts w:ascii="Times New Roman" w:hAnsi="Times New Roman" w:cs="Times New Roman"/>
          <w:b/>
          <w:bCs/>
          <w:sz w:val="26"/>
          <w:szCs w:val="26"/>
        </w:rPr>
      </w:pPr>
    </w:p>
    <w:p w:rsidR="00F03D9B" w:rsidRPr="00496CE1" w:rsidRDefault="00F03D9B" w:rsidP="00F03D9B">
      <w:pPr>
        <w:pStyle w:val="4"/>
        <w:numPr>
          <w:ilvl w:val="3"/>
          <w:numId w:val="2"/>
        </w:numPr>
        <w:tabs>
          <w:tab w:val="left" w:pos="0"/>
        </w:tabs>
        <w:spacing w:before="0" w:after="0"/>
        <w:jc w:val="center"/>
        <w:rPr>
          <w:rFonts w:ascii="Times New Roman" w:hAnsi="Times New Roman"/>
          <w:sz w:val="26"/>
          <w:szCs w:val="26"/>
        </w:rPr>
      </w:pPr>
      <w:proofErr w:type="gramStart"/>
      <w:r w:rsidRPr="00496CE1">
        <w:rPr>
          <w:rFonts w:ascii="Times New Roman" w:hAnsi="Times New Roman"/>
          <w:sz w:val="26"/>
          <w:szCs w:val="26"/>
        </w:rPr>
        <w:t>Р</w:t>
      </w:r>
      <w:proofErr w:type="gramEnd"/>
      <w:r w:rsidRPr="00496CE1">
        <w:rPr>
          <w:rFonts w:ascii="Times New Roman" w:hAnsi="Times New Roman"/>
          <w:sz w:val="26"/>
          <w:szCs w:val="26"/>
        </w:rPr>
        <w:t xml:space="preserve"> Е Ш Е Н И Е</w:t>
      </w:r>
    </w:p>
    <w:p w:rsidR="00F03D9B" w:rsidRPr="00496CE1" w:rsidRDefault="00F03D9B" w:rsidP="00F03D9B">
      <w:pPr>
        <w:rPr>
          <w:rFonts w:ascii="Times New Roman" w:hAnsi="Times New Roman" w:cs="Times New Roman"/>
          <w:sz w:val="26"/>
          <w:szCs w:val="26"/>
          <w:lang w:eastAsia="zh-CN" w:bidi="hi-IN"/>
        </w:rPr>
      </w:pPr>
    </w:p>
    <w:p w:rsidR="00F03D9B" w:rsidRPr="00496CE1" w:rsidRDefault="00F03D9B" w:rsidP="00F03D9B">
      <w:pPr>
        <w:pStyle w:val="2"/>
        <w:numPr>
          <w:ilvl w:val="1"/>
          <w:numId w:val="2"/>
        </w:numPr>
        <w:tabs>
          <w:tab w:val="left" w:pos="568"/>
        </w:tabs>
        <w:jc w:val="both"/>
        <w:rPr>
          <w:rFonts w:cs="Times New Roman"/>
          <w:spacing w:val="-13"/>
          <w:sz w:val="26"/>
          <w:szCs w:val="26"/>
        </w:rPr>
      </w:pPr>
      <w:r w:rsidRPr="00496CE1">
        <w:rPr>
          <w:rFonts w:cs="Times New Roman"/>
          <w:b w:val="0"/>
          <w:sz w:val="26"/>
          <w:szCs w:val="26"/>
        </w:rPr>
        <w:t>от  «</w:t>
      </w:r>
      <w:r w:rsidR="001F2F63">
        <w:rPr>
          <w:rFonts w:cs="Times New Roman"/>
          <w:b w:val="0"/>
          <w:sz w:val="26"/>
          <w:szCs w:val="26"/>
        </w:rPr>
        <w:t xml:space="preserve"> 30</w:t>
      </w:r>
      <w:r w:rsidRPr="00496CE1">
        <w:rPr>
          <w:rFonts w:cs="Times New Roman"/>
          <w:b w:val="0"/>
          <w:sz w:val="26"/>
          <w:szCs w:val="26"/>
        </w:rPr>
        <w:t xml:space="preserve"> »       </w:t>
      </w:r>
      <w:r w:rsidR="001F2F63">
        <w:rPr>
          <w:rFonts w:cs="Times New Roman"/>
          <w:b w:val="0"/>
          <w:sz w:val="26"/>
          <w:szCs w:val="26"/>
        </w:rPr>
        <w:t>08</w:t>
      </w:r>
      <w:r w:rsidRPr="00496CE1">
        <w:rPr>
          <w:rFonts w:cs="Times New Roman"/>
          <w:b w:val="0"/>
          <w:sz w:val="26"/>
          <w:szCs w:val="26"/>
        </w:rPr>
        <w:t xml:space="preserve"> </w:t>
      </w:r>
      <w:r w:rsidRPr="00496CE1">
        <w:rPr>
          <w:rFonts w:cs="Times New Roman"/>
          <w:sz w:val="26"/>
          <w:szCs w:val="26"/>
        </w:rPr>
        <w:t xml:space="preserve">     </w:t>
      </w:r>
      <w:r w:rsidRPr="00496CE1">
        <w:rPr>
          <w:rFonts w:cs="Times New Roman"/>
          <w:b w:val="0"/>
          <w:sz w:val="26"/>
          <w:szCs w:val="26"/>
        </w:rPr>
        <w:t xml:space="preserve">        2021г.                                                     </w:t>
      </w:r>
      <w:r w:rsidRPr="00496CE1">
        <w:rPr>
          <w:rFonts w:cs="Times New Roman"/>
          <w:b w:val="0"/>
          <w:sz w:val="26"/>
          <w:szCs w:val="26"/>
        </w:rPr>
        <w:tab/>
        <w:t xml:space="preserve">             </w:t>
      </w:r>
      <w:r w:rsidR="001F2F63">
        <w:rPr>
          <w:rFonts w:cs="Times New Roman"/>
          <w:b w:val="0"/>
          <w:sz w:val="26"/>
          <w:szCs w:val="26"/>
        </w:rPr>
        <w:t xml:space="preserve"> </w:t>
      </w:r>
      <w:r w:rsidRPr="00496CE1">
        <w:rPr>
          <w:rFonts w:cs="Times New Roman"/>
          <w:b w:val="0"/>
          <w:sz w:val="26"/>
          <w:szCs w:val="26"/>
        </w:rPr>
        <w:t xml:space="preserve">  №</w:t>
      </w:r>
      <w:r w:rsidR="001F2F63">
        <w:rPr>
          <w:rFonts w:cs="Times New Roman"/>
          <w:b w:val="0"/>
          <w:sz w:val="26"/>
          <w:szCs w:val="26"/>
        </w:rPr>
        <w:t xml:space="preserve"> 105/800</w:t>
      </w:r>
    </w:p>
    <w:p w:rsidR="00F03D9B" w:rsidRPr="00496CE1" w:rsidRDefault="00F03D9B" w:rsidP="00F03D9B">
      <w:pPr>
        <w:autoSpaceDE w:val="0"/>
        <w:autoSpaceDN w:val="0"/>
        <w:adjustRightInd w:val="0"/>
        <w:ind w:firstLine="540"/>
        <w:jc w:val="both"/>
        <w:rPr>
          <w:rFonts w:ascii="Times New Roman" w:hAnsi="Times New Roman" w:cs="Times New Roman"/>
          <w:sz w:val="26"/>
          <w:szCs w:val="26"/>
        </w:rPr>
      </w:pPr>
    </w:p>
    <w:p w:rsidR="00F03D9B" w:rsidRPr="00496CE1" w:rsidRDefault="00F03D9B" w:rsidP="00F03D9B">
      <w:pPr>
        <w:autoSpaceDE w:val="0"/>
        <w:autoSpaceDN w:val="0"/>
        <w:adjustRightInd w:val="0"/>
        <w:spacing w:after="0" w:line="240" w:lineRule="auto"/>
        <w:jc w:val="both"/>
        <w:rPr>
          <w:rFonts w:ascii="Times New Roman" w:hAnsi="Times New Roman" w:cs="Times New Roman"/>
          <w:sz w:val="26"/>
          <w:szCs w:val="26"/>
        </w:rPr>
      </w:pPr>
      <w:r w:rsidRPr="00496CE1">
        <w:rPr>
          <w:rFonts w:ascii="Times New Roman" w:hAnsi="Times New Roman" w:cs="Times New Roman"/>
          <w:sz w:val="26"/>
          <w:szCs w:val="26"/>
        </w:rPr>
        <w:t xml:space="preserve">Об </w:t>
      </w:r>
      <w:r w:rsidR="00FB0D9F">
        <w:rPr>
          <w:rFonts w:ascii="Times New Roman" w:hAnsi="Times New Roman" w:cs="Times New Roman"/>
          <w:sz w:val="26"/>
          <w:szCs w:val="26"/>
        </w:rPr>
        <w:t xml:space="preserve"> </w:t>
      </w:r>
      <w:r w:rsidRPr="00496CE1">
        <w:rPr>
          <w:rFonts w:ascii="Times New Roman" w:hAnsi="Times New Roman" w:cs="Times New Roman"/>
          <w:sz w:val="26"/>
          <w:szCs w:val="26"/>
        </w:rPr>
        <w:t>утверждении</w:t>
      </w:r>
      <w:r w:rsidR="00FB0D9F">
        <w:rPr>
          <w:rFonts w:ascii="Times New Roman" w:hAnsi="Times New Roman" w:cs="Times New Roman"/>
          <w:sz w:val="26"/>
          <w:szCs w:val="26"/>
        </w:rPr>
        <w:t xml:space="preserve"> </w:t>
      </w:r>
      <w:r w:rsidRPr="00496CE1">
        <w:rPr>
          <w:rFonts w:ascii="Times New Roman" w:hAnsi="Times New Roman" w:cs="Times New Roman"/>
          <w:sz w:val="26"/>
          <w:szCs w:val="26"/>
        </w:rPr>
        <w:t xml:space="preserve"> Положения </w:t>
      </w:r>
      <w:r w:rsidR="00FB0D9F">
        <w:rPr>
          <w:rFonts w:ascii="Times New Roman" w:hAnsi="Times New Roman" w:cs="Times New Roman"/>
          <w:sz w:val="26"/>
          <w:szCs w:val="26"/>
        </w:rPr>
        <w:t xml:space="preserve"> </w:t>
      </w:r>
      <w:r w:rsidRPr="00496CE1">
        <w:rPr>
          <w:rFonts w:ascii="Times New Roman" w:hAnsi="Times New Roman" w:cs="Times New Roman"/>
          <w:sz w:val="26"/>
          <w:szCs w:val="26"/>
        </w:rPr>
        <w:t xml:space="preserve">  о </w:t>
      </w:r>
    </w:p>
    <w:p w:rsidR="00F03D9B" w:rsidRPr="00496CE1" w:rsidRDefault="00F03D9B" w:rsidP="00F03D9B">
      <w:pPr>
        <w:autoSpaceDE w:val="0"/>
        <w:autoSpaceDN w:val="0"/>
        <w:adjustRightInd w:val="0"/>
        <w:spacing w:after="0" w:line="240" w:lineRule="auto"/>
        <w:jc w:val="both"/>
        <w:rPr>
          <w:rFonts w:ascii="Times New Roman" w:hAnsi="Times New Roman" w:cs="Times New Roman"/>
          <w:sz w:val="26"/>
          <w:szCs w:val="26"/>
        </w:rPr>
      </w:pPr>
      <w:r w:rsidRPr="00496CE1">
        <w:rPr>
          <w:rFonts w:ascii="Times New Roman" w:hAnsi="Times New Roman" w:cs="Times New Roman"/>
          <w:sz w:val="26"/>
          <w:szCs w:val="26"/>
        </w:rPr>
        <w:t xml:space="preserve">постоянных </w:t>
      </w:r>
      <w:proofErr w:type="gramStart"/>
      <w:r w:rsidRPr="00496CE1">
        <w:rPr>
          <w:rFonts w:ascii="Times New Roman" w:hAnsi="Times New Roman" w:cs="Times New Roman"/>
          <w:sz w:val="26"/>
          <w:szCs w:val="26"/>
        </w:rPr>
        <w:t>комиссиях</w:t>
      </w:r>
      <w:proofErr w:type="gramEnd"/>
      <w:r w:rsidRPr="00496CE1">
        <w:rPr>
          <w:rFonts w:ascii="Times New Roman" w:hAnsi="Times New Roman" w:cs="Times New Roman"/>
          <w:sz w:val="26"/>
          <w:szCs w:val="26"/>
        </w:rPr>
        <w:t xml:space="preserve"> </w:t>
      </w:r>
      <w:proofErr w:type="spellStart"/>
      <w:r w:rsidRPr="00496CE1">
        <w:rPr>
          <w:rFonts w:ascii="Times New Roman" w:hAnsi="Times New Roman" w:cs="Times New Roman"/>
          <w:sz w:val="26"/>
          <w:szCs w:val="26"/>
        </w:rPr>
        <w:t>Фроловской</w:t>
      </w:r>
      <w:proofErr w:type="spellEnd"/>
    </w:p>
    <w:p w:rsidR="00F03D9B" w:rsidRPr="00496CE1" w:rsidRDefault="00F03D9B" w:rsidP="00F03D9B">
      <w:pPr>
        <w:autoSpaceDE w:val="0"/>
        <w:autoSpaceDN w:val="0"/>
        <w:adjustRightInd w:val="0"/>
        <w:spacing w:after="0" w:line="240" w:lineRule="auto"/>
        <w:jc w:val="both"/>
        <w:rPr>
          <w:rFonts w:ascii="Times New Roman" w:hAnsi="Times New Roman" w:cs="Times New Roman"/>
          <w:sz w:val="26"/>
          <w:szCs w:val="26"/>
        </w:rPr>
      </w:pPr>
      <w:r w:rsidRPr="00496CE1">
        <w:rPr>
          <w:rFonts w:ascii="Times New Roman" w:hAnsi="Times New Roman" w:cs="Times New Roman"/>
          <w:sz w:val="26"/>
          <w:szCs w:val="26"/>
        </w:rPr>
        <w:t xml:space="preserve">районной Думы </w:t>
      </w:r>
    </w:p>
    <w:p w:rsidR="00F03D9B" w:rsidRPr="00496CE1" w:rsidRDefault="00F03D9B" w:rsidP="00F03D9B">
      <w:pPr>
        <w:autoSpaceDE w:val="0"/>
        <w:autoSpaceDN w:val="0"/>
        <w:adjustRightInd w:val="0"/>
        <w:ind w:firstLine="540"/>
        <w:jc w:val="both"/>
        <w:rPr>
          <w:rFonts w:ascii="Times New Roman" w:hAnsi="Times New Roman" w:cs="Times New Roman"/>
          <w:sz w:val="26"/>
          <w:szCs w:val="26"/>
        </w:rPr>
      </w:pPr>
    </w:p>
    <w:p w:rsidR="00F03D9B" w:rsidRPr="00496CE1" w:rsidRDefault="00F03D9B" w:rsidP="00F03D9B">
      <w:pPr>
        <w:autoSpaceDE w:val="0"/>
        <w:autoSpaceDN w:val="0"/>
        <w:adjustRightInd w:val="0"/>
        <w:spacing w:after="0" w:line="240" w:lineRule="auto"/>
        <w:ind w:firstLine="539"/>
        <w:jc w:val="both"/>
        <w:rPr>
          <w:rFonts w:ascii="Times New Roman" w:hAnsi="Times New Roman" w:cs="Times New Roman"/>
          <w:sz w:val="26"/>
          <w:szCs w:val="26"/>
        </w:rPr>
      </w:pPr>
      <w:r w:rsidRPr="00496CE1">
        <w:rPr>
          <w:rFonts w:ascii="Times New Roman" w:hAnsi="Times New Roman" w:cs="Times New Roman"/>
          <w:sz w:val="26"/>
          <w:szCs w:val="26"/>
        </w:rPr>
        <w:t xml:space="preserve">В соответствии с </w:t>
      </w:r>
      <w:r w:rsidR="00496CE1" w:rsidRPr="00496CE1">
        <w:rPr>
          <w:rFonts w:ascii="Times New Roman" w:hAnsi="Times New Roman" w:cs="Times New Roman"/>
          <w:sz w:val="26"/>
          <w:szCs w:val="26"/>
        </w:rPr>
        <w:t>пунктом 2 статьи 11</w:t>
      </w:r>
      <w:r w:rsidRPr="00496CE1">
        <w:rPr>
          <w:rFonts w:ascii="Times New Roman" w:hAnsi="Times New Roman" w:cs="Times New Roman"/>
          <w:sz w:val="26"/>
          <w:szCs w:val="26"/>
        </w:rPr>
        <w:t xml:space="preserve"> Регламента </w:t>
      </w:r>
      <w:proofErr w:type="spellStart"/>
      <w:r w:rsidRPr="00496CE1">
        <w:rPr>
          <w:rFonts w:ascii="Times New Roman" w:hAnsi="Times New Roman" w:cs="Times New Roman"/>
          <w:sz w:val="26"/>
          <w:szCs w:val="26"/>
        </w:rPr>
        <w:t>Фроловской</w:t>
      </w:r>
      <w:proofErr w:type="spellEnd"/>
      <w:r w:rsidRPr="00496CE1">
        <w:rPr>
          <w:rFonts w:ascii="Times New Roman" w:hAnsi="Times New Roman" w:cs="Times New Roman"/>
          <w:sz w:val="26"/>
          <w:szCs w:val="26"/>
        </w:rPr>
        <w:t xml:space="preserve">  районной Думы, </w:t>
      </w:r>
      <w:proofErr w:type="spellStart"/>
      <w:r w:rsidRPr="00496CE1">
        <w:rPr>
          <w:rFonts w:ascii="Times New Roman" w:hAnsi="Times New Roman" w:cs="Times New Roman"/>
          <w:sz w:val="26"/>
          <w:szCs w:val="26"/>
        </w:rPr>
        <w:t>Фроловская</w:t>
      </w:r>
      <w:proofErr w:type="spellEnd"/>
      <w:r w:rsidRPr="00496CE1">
        <w:rPr>
          <w:rFonts w:ascii="Times New Roman" w:hAnsi="Times New Roman" w:cs="Times New Roman"/>
          <w:sz w:val="26"/>
          <w:szCs w:val="26"/>
        </w:rPr>
        <w:t xml:space="preserve">  районная Дума </w:t>
      </w:r>
    </w:p>
    <w:p w:rsidR="00F03D9B" w:rsidRPr="00496CE1" w:rsidRDefault="00F03D9B" w:rsidP="00F03D9B">
      <w:pPr>
        <w:autoSpaceDE w:val="0"/>
        <w:autoSpaceDN w:val="0"/>
        <w:adjustRightInd w:val="0"/>
        <w:spacing w:after="0" w:line="240" w:lineRule="auto"/>
        <w:ind w:firstLine="539"/>
        <w:jc w:val="both"/>
        <w:rPr>
          <w:rFonts w:ascii="Times New Roman" w:hAnsi="Times New Roman" w:cs="Times New Roman"/>
          <w:sz w:val="26"/>
          <w:szCs w:val="26"/>
        </w:rPr>
      </w:pPr>
    </w:p>
    <w:p w:rsidR="00F03D9B" w:rsidRPr="00496CE1" w:rsidRDefault="00F03D9B" w:rsidP="00F03D9B">
      <w:pPr>
        <w:autoSpaceDE w:val="0"/>
        <w:autoSpaceDN w:val="0"/>
        <w:adjustRightInd w:val="0"/>
        <w:ind w:firstLine="540"/>
        <w:jc w:val="center"/>
        <w:rPr>
          <w:rFonts w:ascii="Times New Roman" w:hAnsi="Times New Roman" w:cs="Times New Roman"/>
          <w:b/>
          <w:sz w:val="26"/>
          <w:szCs w:val="26"/>
        </w:rPr>
      </w:pPr>
      <w:r w:rsidRPr="00496CE1">
        <w:rPr>
          <w:rFonts w:ascii="Times New Roman" w:hAnsi="Times New Roman" w:cs="Times New Roman"/>
          <w:b/>
          <w:sz w:val="26"/>
          <w:szCs w:val="26"/>
        </w:rPr>
        <w:t>РЕШИЛА:</w:t>
      </w:r>
    </w:p>
    <w:p w:rsidR="00496CE1" w:rsidRPr="00496CE1" w:rsidRDefault="00F03D9B" w:rsidP="00496CE1">
      <w:pPr>
        <w:autoSpaceDE w:val="0"/>
        <w:autoSpaceDN w:val="0"/>
        <w:adjustRightInd w:val="0"/>
        <w:spacing w:before="200"/>
        <w:ind w:firstLine="540"/>
        <w:jc w:val="both"/>
        <w:rPr>
          <w:rFonts w:ascii="Times New Roman" w:hAnsi="Times New Roman" w:cs="Times New Roman"/>
          <w:sz w:val="26"/>
          <w:szCs w:val="26"/>
        </w:rPr>
      </w:pPr>
      <w:r w:rsidRPr="00496CE1">
        <w:rPr>
          <w:rFonts w:ascii="Times New Roman" w:hAnsi="Times New Roman" w:cs="Times New Roman"/>
          <w:sz w:val="26"/>
          <w:szCs w:val="26"/>
        </w:rPr>
        <w:t xml:space="preserve"> </w:t>
      </w:r>
      <w:r w:rsidR="00496CE1" w:rsidRPr="00496CE1">
        <w:rPr>
          <w:rFonts w:ascii="Times New Roman" w:hAnsi="Times New Roman" w:cs="Times New Roman"/>
          <w:sz w:val="26"/>
          <w:szCs w:val="26"/>
        </w:rPr>
        <w:t xml:space="preserve">1. Утвердить Положение о постоянных комиссиях </w:t>
      </w:r>
      <w:proofErr w:type="spellStart"/>
      <w:r w:rsidR="00496CE1" w:rsidRPr="00496CE1">
        <w:rPr>
          <w:rFonts w:ascii="Times New Roman" w:hAnsi="Times New Roman" w:cs="Times New Roman"/>
          <w:sz w:val="26"/>
          <w:szCs w:val="26"/>
        </w:rPr>
        <w:t>Фроловской</w:t>
      </w:r>
      <w:proofErr w:type="spellEnd"/>
      <w:r w:rsidR="00496CE1" w:rsidRPr="00496CE1">
        <w:rPr>
          <w:rFonts w:ascii="Times New Roman" w:hAnsi="Times New Roman" w:cs="Times New Roman"/>
          <w:sz w:val="26"/>
          <w:szCs w:val="26"/>
        </w:rPr>
        <w:t xml:space="preserve"> районной Думы</w:t>
      </w:r>
      <w:r w:rsidR="009E3A3D">
        <w:rPr>
          <w:rFonts w:ascii="Times New Roman" w:hAnsi="Times New Roman" w:cs="Times New Roman"/>
          <w:sz w:val="26"/>
          <w:szCs w:val="26"/>
        </w:rPr>
        <w:t xml:space="preserve"> согласно приложению</w:t>
      </w:r>
      <w:r w:rsidR="00496CE1" w:rsidRPr="00496CE1">
        <w:rPr>
          <w:rFonts w:ascii="Times New Roman" w:hAnsi="Times New Roman" w:cs="Times New Roman"/>
          <w:sz w:val="26"/>
          <w:szCs w:val="26"/>
        </w:rPr>
        <w:t>.</w:t>
      </w:r>
    </w:p>
    <w:p w:rsidR="00F03D9B" w:rsidRDefault="00F03D9B" w:rsidP="00496CE1">
      <w:pPr>
        <w:pStyle w:val="a3"/>
        <w:numPr>
          <w:ilvl w:val="0"/>
          <w:numId w:val="4"/>
        </w:numPr>
        <w:tabs>
          <w:tab w:val="left" w:pos="284"/>
          <w:tab w:val="left" w:pos="993"/>
        </w:tabs>
        <w:ind w:left="0" w:firstLine="600"/>
        <w:jc w:val="both"/>
        <w:rPr>
          <w:sz w:val="26"/>
          <w:szCs w:val="26"/>
        </w:rPr>
      </w:pPr>
      <w:r w:rsidRPr="00496CE1">
        <w:rPr>
          <w:sz w:val="26"/>
          <w:szCs w:val="26"/>
        </w:rPr>
        <w:t xml:space="preserve">Настоящее решение вступает в силу после его официального опубликования и подлежит размещению на официальном сайте </w:t>
      </w:r>
      <w:proofErr w:type="spellStart"/>
      <w:r w:rsidRPr="00496CE1">
        <w:rPr>
          <w:sz w:val="26"/>
          <w:szCs w:val="26"/>
        </w:rPr>
        <w:t>Фроловской</w:t>
      </w:r>
      <w:proofErr w:type="spellEnd"/>
      <w:r w:rsidRPr="00496CE1">
        <w:rPr>
          <w:sz w:val="26"/>
          <w:szCs w:val="26"/>
        </w:rPr>
        <w:t xml:space="preserve"> районной Думы в информационно-телекоммуникационной сети «Интернет».</w:t>
      </w:r>
    </w:p>
    <w:p w:rsidR="009E3A3D" w:rsidRDefault="009E3A3D" w:rsidP="009E3A3D">
      <w:pPr>
        <w:pStyle w:val="a3"/>
        <w:tabs>
          <w:tab w:val="left" w:pos="284"/>
          <w:tab w:val="left" w:pos="993"/>
        </w:tabs>
        <w:ind w:left="600"/>
        <w:jc w:val="both"/>
        <w:rPr>
          <w:sz w:val="26"/>
          <w:szCs w:val="26"/>
        </w:rPr>
      </w:pPr>
    </w:p>
    <w:p w:rsidR="009E3A3D" w:rsidRPr="009E3A3D" w:rsidRDefault="009E3A3D" w:rsidP="009E3A3D">
      <w:pPr>
        <w:pStyle w:val="a3"/>
        <w:numPr>
          <w:ilvl w:val="0"/>
          <w:numId w:val="4"/>
        </w:numPr>
        <w:ind w:left="0" w:firstLine="426"/>
        <w:jc w:val="both"/>
        <w:rPr>
          <w:rFonts w:cs="Arial"/>
          <w:sz w:val="26"/>
          <w:szCs w:val="26"/>
        </w:rPr>
      </w:pPr>
      <w:proofErr w:type="gramStart"/>
      <w:r w:rsidRPr="009E3A3D">
        <w:rPr>
          <w:sz w:val="26"/>
          <w:szCs w:val="26"/>
        </w:rPr>
        <w:t>Контроль за</w:t>
      </w:r>
      <w:proofErr w:type="gramEnd"/>
      <w:r w:rsidRPr="009E3A3D">
        <w:rPr>
          <w:sz w:val="26"/>
          <w:szCs w:val="26"/>
        </w:rPr>
        <w:t xml:space="preserve"> исполнением настоящего решения возложить на председателя</w:t>
      </w:r>
      <w:r w:rsidRPr="009E3A3D">
        <w:rPr>
          <w:bCs/>
          <w:sz w:val="26"/>
          <w:szCs w:val="26"/>
        </w:rPr>
        <w:t xml:space="preserve"> постоянной комиссии </w:t>
      </w:r>
      <w:proofErr w:type="spellStart"/>
      <w:r w:rsidRPr="009E3A3D">
        <w:rPr>
          <w:bCs/>
          <w:sz w:val="26"/>
          <w:szCs w:val="26"/>
        </w:rPr>
        <w:t>Фроловской</w:t>
      </w:r>
      <w:proofErr w:type="spellEnd"/>
      <w:r w:rsidRPr="009E3A3D">
        <w:rPr>
          <w:bCs/>
          <w:sz w:val="26"/>
          <w:szCs w:val="26"/>
        </w:rPr>
        <w:t xml:space="preserve"> районной Думы </w:t>
      </w:r>
      <w:r w:rsidRPr="009E3A3D">
        <w:rPr>
          <w:rFonts w:cs="Arial"/>
          <w:sz w:val="26"/>
          <w:szCs w:val="26"/>
        </w:rPr>
        <w:t>по организации местного самоуправления, сельскому хозяйству, социальной политике, этике и регламенту  Ю.Г. Симонова.</w:t>
      </w:r>
    </w:p>
    <w:p w:rsidR="00F03D9B" w:rsidRPr="00496CE1" w:rsidRDefault="00F03D9B" w:rsidP="00F03D9B">
      <w:pPr>
        <w:rPr>
          <w:rFonts w:ascii="Times New Roman" w:hAnsi="Times New Roman" w:cs="Times New Roman"/>
          <w:sz w:val="26"/>
          <w:szCs w:val="26"/>
        </w:rPr>
      </w:pPr>
    </w:p>
    <w:p w:rsidR="00496CE1" w:rsidRPr="00496CE1" w:rsidRDefault="00496CE1" w:rsidP="00F03D9B">
      <w:pPr>
        <w:rPr>
          <w:rFonts w:ascii="Times New Roman" w:hAnsi="Times New Roman" w:cs="Times New Roman"/>
          <w:sz w:val="26"/>
          <w:szCs w:val="26"/>
        </w:rPr>
      </w:pPr>
    </w:p>
    <w:p w:rsidR="00F03D9B" w:rsidRPr="00496CE1" w:rsidRDefault="00F03D9B" w:rsidP="00F03D9B">
      <w:pPr>
        <w:rPr>
          <w:rFonts w:ascii="Times New Roman" w:hAnsi="Times New Roman" w:cs="Times New Roman"/>
          <w:sz w:val="26"/>
          <w:szCs w:val="26"/>
        </w:rPr>
      </w:pPr>
      <w:r w:rsidRPr="00496CE1">
        <w:rPr>
          <w:rFonts w:ascii="Times New Roman" w:hAnsi="Times New Roman" w:cs="Times New Roman"/>
          <w:sz w:val="26"/>
          <w:szCs w:val="26"/>
        </w:rPr>
        <w:t xml:space="preserve">Председатель </w:t>
      </w:r>
      <w:proofErr w:type="spellStart"/>
      <w:r w:rsidRPr="00496CE1">
        <w:rPr>
          <w:rFonts w:ascii="Times New Roman" w:hAnsi="Times New Roman" w:cs="Times New Roman"/>
          <w:sz w:val="26"/>
          <w:szCs w:val="26"/>
        </w:rPr>
        <w:t>Фроловской</w:t>
      </w:r>
      <w:proofErr w:type="spellEnd"/>
      <w:r w:rsidRPr="00496CE1">
        <w:rPr>
          <w:rFonts w:ascii="Times New Roman" w:hAnsi="Times New Roman" w:cs="Times New Roman"/>
          <w:sz w:val="26"/>
          <w:szCs w:val="26"/>
        </w:rPr>
        <w:t xml:space="preserve"> районной Думы                                  </w:t>
      </w:r>
      <w:r w:rsidR="00496CE1">
        <w:rPr>
          <w:rFonts w:ascii="Times New Roman" w:hAnsi="Times New Roman" w:cs="Times New Roman"/>
          <w:sz w:val="26"/>
          <w:szCs w:val="26"/>
        </w:rPr>
        <w:t xml:space="preserve">    </w:t>
      </w:r>
      <w:r w:rsidRPr="00496CE1">
        <w:rPr>
          <w:rFonts w:ascii="Times New Roman" w:hAnsi="Times New Roman" w:cs="Times New Roman"/>
          <w:sz w:val="26"/>
          <w:szCs w:val="26"/>
        </w:rPr>
        <w:t xml:space="preserve">       М.Е. </w:t>
      </w:r>
      <w:proofErr w:type="spellStart"/>
      <w:r w:rsidRPr="00496CE1">
        <w:rPr>
          <w:rFonts w:ascii="Times New Roman" w:hAnsi="Times New Roman" w:cs="Times New Roman"/>
          <w:sz w:val="26"/>
          <w:szCs w:val="26"/>
        </w:rPr>
        <w:t>Алеулова</w:t>
      </w:r>
      <w:proofErr w:type="spellEnd"/>
    </w:p>
    <w:p w:rsidR="00DC5684" w:rsidRDefault="00DC5684">
      <w:pPr>
        <w:rPr>
          <w:rFonts w:ascii="Times New Roman" w:hAnsi="Times New Roman" w:cs="Times New Roman"/>
          <w:sz w:val="26"/>
          <w:szCs w:val="26"/>
        </w:rPr>
      </w:pPr>
    </w:p>
    <w:p w:rsidR="00496CE1" w:rsidRDefault="00496CE1">
      <w:pPr>
        <w:rPr>
          <w:rFonts w:ascii="Times New Roman" w:hAnsi="Times New Roman" w:cs="Times New Roman"/>
          <w:sz w:val="26"/>
          <w:szCs w:val="26"/>
        </w:rPr>
      </w:pPr>
    </w:p>
    <w:p w:rsidR="00496CE1" w:rsidRDefault="00496CE1">
      <w:pPr>
        <w:rPr>
          <w:rFonts w:ascii="Times New Roman" w:hAnsi="Times New Roman" w:cs="Times New Roman"/>
          <w:sz w:val="26"/>
          <w:szCs w:val="26"/>
        </w:rPr>
      </w:pPr>
    </w:p>
    <w:p w:rsidR="001F2F63" w:rsidRDefault="001F2F63">
      <w:pPr>
        <w:rPr>
          <w:rFonts w:ascii="Times New Roman" w:hAnsi="Times New Roman" w:cs="Times New Roman"/>
          <w:sz w:val="26"/>
          <w:szCs w:val="26"/>
        </w:rPr>
      </w:pPr>
    </w:p>
    <w:p w:rsidR="00496CE1" w:rsidRPr="00496CE1" w:rsidRDefault="00496CE1" w:rsidP="00496CE1">
      <w:pPr>
        <w:autoSpaceDE w:val="0"/>
        <w:autoSpaceDN w:val="0"/>
        <w:adjustRightInd w:val="0"/>
        <w:spacing w:after="0" w:line="240" w:lineRule="auto"/>
        <w:jc w:val="right"/>
        <w:outlineLvl w:val="0"/>
        <w:rPr>
          <w:rFonts w:ascii="Times New Roman" w:hAnsi="Times New Roman" w:cs="Times New Roman"/>
          <w:sz w:val="26"/>
          <w:szCs w:val="26"/>
        </w:rPr>
      </w:pPr>
      <w:r w:rsidRPr="00496CE1">
        <w:rPr>
          <w:rFonts w:ascii="Times New Roman" w:hAnsi="Times New Roman" w:cs="Times New Roman"/>
          <w:sz w:val="26"/>
          <w:szCs w:val="26"/>
        </w:rPr>
        <w:lastRenderedPageBreak/>
        <w:t>Приложение</w:t>
      </w:r>
    </w:p>
    <w:p w:rsidR="00496CE1" w:rsidRPr="00496CE1" w:rsidRDefault="00496CE1" w:rsidP="00496CE1">
      <w:pPr>
        <w:autoSpaceDE w:val="0"/>
        <w:autoSpaceDN w:val="0"/>
        <w:adjustRightInd w:val="0"/>
        <w:spacing w:after="0" w:line="240" w:lineRule="auto"/>
        <w:jc w:val="right"/>
        <w:rPr>
          <w:rFonts w:ascii="Times New Roman" w:hAnsi="Times New Roman" w:cs="Times New Roman"/>
          <w:sz w:val="26"/>
          <w:szCs w:val="26"/>
        </w:rPr>
      </w:pPr>
      <w:r w:rsidRPr="00496CE1">
        <w:rPr>
          <w:rFonts w:ascii="Times New Roman" w:hAnsi="Times New Roman" w:cs="Times New Roman"/>
          <w:sz w:val="26"/>
          <w:szCs w:val="26"/>
        </w:rPr>
        <w:t>к решению</w:t>
      </w:r>
    </w:p>
    <w:p w:rsidR="00496CE1" w:rsidRPr="00496CE1" w:rsidRDefault="00496CE1" w:rsidP="00496CE1">
      <w:pPr>
        <w:autoSpaceDE w:val="0"/>
        <w:autoSpaceDN w:val="0"/>
        <w:adjustRightInd w:val="0"/>
        <w:spacing w:after="0" w:line="240" w:lineRule="auto"/>
        <w:jc w:val="right"/>
        <w:rPr>
          <w:rFonts w:ascii="Times New Roman" w:hAnsi="Times New Roman" w:cs="Times New Roman"/>
          <w:sz w:val="26"/>
          <w:szCs w:val="26"/>
        </w:rPr>
      </w:pPr>
      <w:proofErr w:type="spellStart"/>
      <w:r w:rsidRPr="00496CE1">
        <w:rPr>
          <w:rFonts w:ascii="Times New Roman" w:hAnsi="Times New Roman" w:cs="Times New Roman"/>
          <w:sz w:val="26"/>
          <w:szCs w:val="26"/>
        </w:rPr>
        <w:t>Фроловской</w:t>
      </w:r>
      <w:proofErr w:type="spellEnd"/>
      <w:r w:rsidRPr="00496CE1">
        <w:rPr>
          <w:rFonts w:ascii="Times New Roman" w:hAnsi="Times New Roman" w:cs="Times New Roman"/>
          <w:sz w:val="26"/>
          <w:szCs w:val="26"/>
        </w:rPr>
        <w:t xml:space="preserve">  районной Думы</w:t>
      </w:r>
    </w:p>
    <w:p w:rsidR="00496CE1" w:rsidRPr="00496CE1" w:rsidRDefault="001F2F63" w:rsidP="00496CE1">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от «30</w:t>
      </w:r>
      <w:r w:rsidR="00496CE1" w:rsidRPr="00496CE1">
        <w:rPr>
          <w:rFonts w:ascii="Times New Roman" w:hAnsi="Times New Roman" w:cs="Times New Roman"/>
          <w:sz w:val="26"/>
          <w:szCs w:val="26"/>
        </w:rPr>
        <w:t xml:space="preserve">»  </w:t>
      </w:r>
      <w:r>
        <w:rPr>
          <w:rFonts w:ascii="Times New Roman" w:hAnsi="Times New Roman" w:cs="Times New Roman"/>
          <w:sz w:val="26"/>
          <w:szCs w:val="26"/>
        </w:rPr>
        <w:t xml:space="preserve">08  </w:t>
      </w:r>
      <w:r w:rsidR="00496CE1" w:rsidRPr="00496CE1">
        <w:rPr>
          <w:rFonts w:ascii="Times New Roman" w:hAnsi="Times New Roman" w:cs="Times New Roman"/>
          <w:sz w:val="26"/>
          <w:szCs w:val="26"/>
        </w:rPr>
        <w:t xml:space="preserve"> 2021 г. N</w:t>
      </w:r>
      <w:r>
        <w:rPr>
          <w:rFonts w:ascii="Times New Roman" w:hAnsi="Times New Roman" w:cs="Times New Roman"/>
          <w:sz w:val="26"/>
          <w:szCs w:val="26"/>
        </w:rPr>
        <w:t xml:space="preserve"> 105/800</w:t>
      </w:r>
      <w:r w:rsidR="00496CE1" w:rsidRPr="00496CE1">
        <w:rPr>
          <w:rFonts w:ascii="Times New Roman" w:hAnsi="Times New Roman" w:cs="Times New Roman"/>
          <w:sz w:val="26"/>
          <w:szCs w:val="26"/>
        </w:rPr>
        <w:t xml:space="preserve">  </w:t>
      </w:r>
    </w:p>
    <w:p w:rsidR="00496CE1" w:rsidRPr="00496CE1" w:rsidRDefault="00496CE1" w:rsidP="00496CE1">
      <w:pPr>
        <w:autoSpaceDE w:val="0"/>
        <w:autoSpaceDN w:val="0"/>
        <w:adjustRightInd w:val="0"/>
        <w:jc w:val="both"/>
        <w:rPr>
          <w:rFonts w:ascii="Times New Roman" w:hAnsi="Times New Roman" w:cs="Times New Roman"/>
          <w:sz w:val="26"/>
          <w:szCs w:val="26"/>
        </w:rPr>
      </w:pPr>
    </w:p>
    <w:p w:rsidR="00496CE1" w:rsidRPr="00496CE1" w:rsidRDefault="00496CE1" w:rsidP="00496CE1">
      <w:pPr>
        <w:autoSpaceDE w:val="0"/>
        <w:autoSpaceDN w:val="0"/>
        <w:adjustRightInd w:val="0"/>
        <w:spacing w:after="0" w:line="240" w:lineRule="auto"/>
        <w:jc w:val="center"/>
        <w:rPr>
          <w:rFonts w:ascii="Times New Roman" w:hAnsi="Times New Roman" w:cs="Times New Roman"/>
          <w:b/>
          <w:sz w:val="26"/>
          <w:szCs w:val="26"/>
        </w:rPr>
      </w:pPr>
      <w:bookmarkStart w:id="0" w:name="Par29"/>
      <w:bookmarkEnd w:id="0"/>
      <w:r w:rsidRPr="00496CE1">
        <w:rPr>
          <w:rFonts w:ascii="Times New Roman" w:eastAsia="Times New Roman" w:hAnsi="Times New Roman" w:cs="Times New Roman"/>
          <w:b/>
          <w:sz w:val="26"/>
          <w:szCs w:val="26"/>
        </w:rPr>
        <w:t>ПОЛОЖЕНИЕ</w:t>
      </w:r>
    </w:p>
    <w:p w:rsidR="00496CE1" w:rsidRDefault="00496CE1" w:rsidP="00496CE1">
      <w:pPr>
        <w:autoSpaceDE w:val="0"/>
        <w:autoSpaceDN w:val="0"/>
        <w:adjustRightInd w:val="0"/>
        <w:spacing w:after="0" w:line="240" w:lineRule="auto"/>
        <w:jc w:val="center"/>
        <w:rPr>
          <w:rFonts w:ascii="Times New Roman" w:eastAsia="Times New Roman" w:hAnsi="Times New Roman" w:cs="Times New Roman"/>
          <w:b/>
          <w:sz w:val="26"/>
          <w:szCs w:val="26"/>
        </w:rPr>
      </w:pPr>
      <w:r w:rsidRPr="00496CE1">
        <w:rPr>
          <w:rFonts w:ascii="Times New Roman" w:eastAsia="Times New Roman" w:hAnsi="Times New Roman" w:cs="Times New Roman"/>
          <w:b/>
          <w:sz w:val="26"/>
          <w:szCs w:val="26"/>
        </w:rPr>
        <w:t>О ПОСТОЯННЫХ КОМИССИЯХ ФРОЛОВСКОЙ РАЙОННОЙ ДУМЫ</w:t>
      </w:r>
    </w:p>
    <w:p w:rsidR="00496CE1" w:rsidRDefault="00496CE1" w:rsidP="00496CE1">
      <w:pPr>
        <w:autoSpaceDE w:val="0"/>
        <w:autoSpaceDN w:val="0"/>
        <w:adjustRightInd w:val="0"/>
        <w:spacing w:after="0" w:line="240" w:lineRule="auto"/>
        <w:jc w:val="center"/>
        <w:rPr>
          <w:rFonts w:ascii="Times New Roman" w:hAnsi="Times New Roman" w:cs="Times New Roman"/>
          <w:b/>
          <w:sz w:val="26"/>
          <w:szCs w:val="26"/>
        </w:rPr>
      </w:pPr>
    </w:p>
    <w:p w:rsidR="009E21FB" w:rsidRPr="009E21FB" w:rsidRDefault="009E21FB" w:rsidP="0078742A">
      <w:pPr>
        <w:autoSpaceDE w:val="0"/>
        <w:autoSpaceDN w:val="0"/>
        <w:adjustRightInd w:val="0"/>
        <w:spacing w:after="0" w:line="360" w:lineRule="auto"/>
        <w:ind w:firstLine="540"/>
        <w:jc w:val="both"/>
        <w:rPr>
          <w:rFonts w:ascii="Times New Roman" w:hAnsi="Times New Roman" w:cs="Times New Roman"/>
          <w:sz w:val="26"/>
          <w:szCs w:val="26"/>
        </w:rPr>
      </w:pPr>
      <w:r w:rsidRPr="009E21FB">
        <w:rPr>
          <w:rFonts w:ascii="Times New Roman" w:hAnsi="Times New Roman" w:cs="Times New Roman"/>
          <w:sz w:val="26"/>
          <w:szCs w:val="26"/>
        </w:rPr>
        <w:t xml:space="preserve">В соответствии с </w:t>
      </w:r>
      <w:hyperlink r:id="rId6" w:history="1">
        <w:r w:rsidRPr="009E21FB">
          <w:rPr>
            <w:rFonts w:ascii="Times New Roman" w:hAnsi="Times New Roman" w:cs="Times New Roman"/>
            <w:color w:val="0000FF"/>
            <w:sz w:val="26"/>
            <w:szCs w:val="26"/>
          </w:rPr>
          <w:t>Регламентом</w:t>
        </w:r>
      </w:hyperlink>
      <w:r w:rsidRPr="009E21FB">
        <w:rPr>
          <w:rFonts w:ascii="Times New Roman" w:hAnsi="Times New Roman" w:cs="Times New Roman"/>
          <w:sz w:val="26"/>
          <w:szCs w:val="26"/>
        </w:rPr>
        <w:t xml:space="preserve"> </w:t>
      </w:r>
      <w:proofErr w:type="spellStart"/>
      <w:r>
        <w:rPr>
          <w:rFonts w:ascii="Times New Roman" w:hAnsi="Times New Roman" w:cs="Times New Roman"/>
          <w:sz w:val="26"/>
          <w:szCs w:val="26"/>
        </w:rPr>
        <w:t>Фроловской</w:t>
      </w:r>
      <w:proofErr w:type="spellEnd"/>
      <w:r>
        <w:rPr>
          <w:rFonts w:ascii="Times New Roman" w:hAnsi="Times New Roman" w:cs="Times New Roman"/>
          <w:sz w:val="26"/>
          <w:szCs w:val="26"/>
        </w:rPr>
        <w:t xml:space="preserve"> </w:t>
      </w:r>
      <w:r w:rsidRPr="009E21FB">
        <w:rPr>
          <w:rFonts w:ascii="Times New Roman" w:hAnsi="Times New Roman" w:cs="Times New Roman"/>
          <w:sz w:val="26"/>
          <w:szCs w:val="26"/>
        </w:rPr>
        <w:t xml:space="preserve">районной Думы (далее - Регламент), утвержденным решением </w:t>
      </w:r>
      <w:proofErr w:type="spellStart"/>
      <w:r>
        <w:rPr>
          <w:rFonts w:ascii="Times New Roman" w:hAnsi="Times New Roman" w:cs="Times New Roman"/>
          <w:sz w:val="26"/>
          <w:szCs w:val="26"/>
        </w:rPr>
        <w:t>Фроловской</w:t>
      </w:r>
      <w:proofErr w:type="spellEnd"/>
      <w:r>
        <w:rPr>
          <w:rFonts w:ascii="Times New Roman" w:hAnsi="Times New Roman" w:cs="Times New Roman"/>
          <w:sz w:val="26"/>
          <w:szCs w:val="26"/>
        </w:rPr>
        <w:t xml:space="preserve"> </w:t>
      </w:r>
      <w:r w:rsidRPr="009E21FB">
        <w:rPr>
          <w:rFonts w:ascii="Times New Roman" w:hAnsi="Times New Roman" w:cs="Times New Roman"/>
          <w:sz w:val="26"/>
          <w:szCs w:val="26"/>
        </w:rPr>
        <w:t xml:space="preserve"> районной Думы (далее </w:t>
      </w:r>
      <w:r>
        <w:rPr>
          <w:rFonts w:ascii="Times New Roman" w:hAnsi="Times New Roman" w:cs="Times New Roman"/>
          <w:sz w:val="26"/>
          <w:szCs w:val="26"/>
        </w:rPr>
        <w:t>–</w:t>
      </w:r>
      <w:r w:rsidRPr="009E21FB">
        <w:rPr>
          <w:rFonts w:ascii="Times New Roman" w:hAnsi="Times New Roman" w:cs="Times New Roman"/>
          <w:sz w:val="26"/>
          <w:szCs w:val="26"/>
        </w:rPr>
        <w:t xml:space="preserve"> </w:t>
      </w:r>
      <w:r>
        <w:rPr>
          <w:rFonts w:ascii="Times New Roman" w:hAnsi="Times New Roman" w:cs="Times New Roman"/>
          <w:sz w:val="26"/>
          <w:szCs w:val="26"/>
        </w:rPr>
        <w:t xml:space="preserve">районная Дума) от 31 мая 2021 г. N </w:t>
      </w:r>
      <w:r w:rsidR="00867434">
        <w:rPr>
          <w:rFonts w:ascii="Times New Roman" w:hAnsi="Times New Roman" w:cs="Times New Roman"/>
          <w:sz w:val="26"/>
          <w:szCs w:val="26"/>
        </w:rPr>
        <w:t>103/753</w:t>
      </w:r>
      <w:r w:rsidRPr="009E21FB">
        <w:rPr>
          <w:rFonts w:ascii="Times New Roman" w:hAnsi="Times New Roman" w:cs="Times New Roman"/>
          <w:sz w:val="26"/>
          <w:szCs w:val="26"/>
        </w:rPr>
        <w:t xml:space="preserve">, для осуществления практической работы </w:t>
      </w:r>
      <w:r>
        <w:rPr>
          <w:rFonts w:ascii="Times New Roman" w:hAnsi="Times New Roman" w:cs="Times New Roman"/>
          <w:sz w:val="26"/>
          <w:szCs w:val="26"/>
        </w:rPr>
        <w:t xml:space="preserve">районной </w:t>
      </w:r>
      <w:r w:rsidRPr="009E21FB">
        <w:rPr>
          <w:rFonts w:ascii="Times New Roman" w:hAnsi="Times New Roman" w:cs="Times New Roman"/>
          <w:sz w:val="26"/>
          <w:szCs w:val="26"/>
        </w:rPr>
        <w:t>Думы образуются постоянные комиссии</w:t>
      </w:r>
      <w:r w:rsidR="009E3A3D">
        <w:rPr>
          <w:rFonts w:ascii="Times New Roman" w:hAnsi="Times New Roman" w:cs="Times New Roman"/>
          <w:sz w:val="26"/>
          <w:szCs w:val="26"/>
        </w:rPr>
        <w:t xml:space="preserve"> из числа депутатов </w:t>
      </w:r>
      <w:proofErr w:type="spellStart"/>
      <w:r w:rsidR="009E3A3D">
        <w:rPr>
          <w:rFonts w:ascii="Times New Roman" w:hAnsi="Times New Roman" w:cs="Times New Roman"/>
          <w:sz w:val="26"/>
          <w:szCs w:val="26"/>
        </w:rPr>
        <w:t>Фроловской</w:t>
      </w:r>
      <w:proofErr w:type="spellEnd"/>
      <w:r w:rsidR="009E3A3D">
        <w:rPr>
          <w:rFonts w:ascii="Times New Roman" w:hAnsi="Times New Roman" w:cs="Times New Roman"/>
          <w:sz w:val="26"/>
          <w:szCs w:val="26"/>
        </w:rPr>
        <w:t xml:space="preserve"> районной Думы</w:t>
      </w:r>
      <w:r w:rsidRPr="009E21FB">
        <w:rPr>
          <w:rFonts w:ascii="Times New Roman" w:hAnsi="Times New Roman" w:cs="Times New Roman"/>
          <w:sz w:val="26"/>
          <w:szCs w:val="26"/>
        </w:rPr>
        <w:t>.</w:t>
      </w:r>
    </w:p>
    <w:p w:rsidR="009E21FB" w:rsidRDefault="009E21FB" w:rsidP="0078742A">
      <w:pPr>
        <w:autoSpaceDE w:val="0"/>
        <w:autoSpaceDN w:val="0"/>
        <w:adjustRightInd w:val="0"/>
        <w:spacing w:after="0" w:line="360" w:lineRule="auto"/>
        <w:ind w:firstLine="540"/>
        <w:jc w:val="both"/>
        <w:rPr>
          <w:rFonts w:ascii="Times New Roman" w:hAnsi="Times New Roman" w:cs="Times New Roman"/>
          <w:sz w:val="26"/>
          <w:szCs w:val="26"/>
        </w:rPr>
      </w:pPr>
      <w:r w:rsidRPr="009E21FB">
        <w:rPr>
          <w:rFonts w:ascii="Times New Roman" w:hAnsi="Times New Roman" w:cs="Times New Roman"/>
          <w:sz w:val="26"/>
          <w:szCs w:val="26"/>
        </w:rPr>
        <w:t xml:space="preserve">Постоянные комиссии (далее - Комиссии) осуществляют свою деятельность в соответствии с </w:t>
      </w:r>
      <w:hyperlink r:id="rId7" w:history="1">
        <w:r w:rsidRPr="009E21FB">
          <w:rPr>
            <w:rFonts w:ascii="Times New Roman" w:hAnsi="Times New Roman" w:cs="Times New Roman"/>
            <w:color w:val="0000FF"/>
            <w:sz w:val="26"/>
            <w:szCs w:val="26"/>
          </w:rPr>
          <w:t>Конституцией</w:t>
        </w:r>
      </w:hyperlink>
      <w:r w:rsidRPr="009E21FB">
        <w:rPr>
          <w:rFonts w:ascii="Times New Roman" w:hAnsi="Times New Roman" w:cs="Times New Roman"/>
          <w:sz w:val="26"/>
          <w:szCs w:val="26"/>
        </w:rPr>
        <w:t xml:space="preserve"> Российской Федерации, </w:t>
      </w:r>
      <w:r w:rsidR="009E3A3D">
        <w:rPr>
          <w:rFonts w:ascii="Times New Roman" w:hAnsi="Times New Roman" w:cs="Times New Roman"/>
          <w:sz w:val="26"/>
          <w:szCs w:val="26"/>
        </w:rPr>
        <w:t xml:space="preserve">законодательством </w:t>
      </w:r>
      <w:r w:rsidRPr="009E21FB">
        <w:rPr>
          <w:rFonts w:ascii="Times New Roman" w:hAnsi="Times New Roman" w:cs="Times New Roman"/>
          <w:sz w:val="26"/>
          <w:szCs w:val="26"/>
        </w:rPr>
        <w:t xml:space="preserve"> Российской Федерации</w:t>
      </w:r>
      <w:r w:rsidR="009E3A3D">
        <w:rPr>
          <w:rFonts w:ascii="Times New Roman" w:hAnsi="Times New Roman" w:cs="Times New Roman"/>
          <w:sz w:val="26"/>
          <w:szCs w:val="26"/>
        </w:rPr>
        <w:t xml:space="preserve"> и Волгоградской области</w:t>
      </w:r>
      <w:r w:rsidRPr="009E21FB">
        <w:rPr>
          <w:rFonts w:ascii="Times New Roman" w:hAnsi="Times New Roman" w:cs="Times New Roman"/>
          <w:sz w:val="26"/>
          <w:szCs w:val="26"/>
        </w:rPr>
        <w:t xml:space="preserve">, </w:t>
      </w:r>
      <w:hyperlink r:id="rId8" w:history="1">
        <w:r w:rsidRPr="009E21FB">
          <w:rPr>
            <w:rFonts w:ascii="Times New Roman" w:hAnsi="Times New Roman" w:cs="Times New Roman"/>
            <w:color w:val="0000FF"/>
            <w:sz w:val="26"/>
            <w:szCs w:val="26"/>
          </w:rPr>
          <w:t>Уставом</w:t>
        </w:r>
      </w:hyperlink>
      <w:r w:rsidRPr="009E21FB">
        <w:rPr>
          <w:rFonts w:ascii="Times New Roman" w:hAnsi="Times New Roman" w:cs="Times New Roman"/>
          <w:sz w:val="26"/>
          <w:szCs w:val="26"/>
        </w:rPr>
        <w:t xml:space="preserve"> </w:t>
      </w:r>
      <w:proofErr w:type="spellStart"/>
      <w:r>
        <w:rPr>
          <w:rFonts w:ascii="Times New Roman" w:hAnsi="Times New Roman" w:cs="Times New Roman"/>
          <w:sz w:val="26"/>
          <w:szCs w:val="26"/>
        </w:rPr>
        <w:t>Фроловского</w:t>
      </w:r>
      <w:proofErr w:type="spellEnd"/>
      <w:r>
        <w:rPr>
          <w:rFonts w:ascii="Times New Roman" w:hAnsi="Times New Roman" w:cs="Times New Roman"/>
          <w:sz w:val="26"/>
          <w:szCs w:val="26"/>
        </w:rPr>
        <w:t xml:space="preserve"> </w:t>
      </w:r>
      <w:r w:rsidRPr="009E21FB">
        <w:rPr>
          <w:rFonts w:ascii="Times New Roman" w:hAnsi="Times New Roman" w:cs="Times New Roman"/>
          <w:sz w:val="26"/>
          <w:szCs w:val="26"/>
        </w:rPr>
        <w:t xml:space="preserve">муниципального района, </w:t>
      </w:r>
      <w:hyperlink r:id="rId9" w:history="1">
        <w:r w:rsidRPr="009E21FB">
          <w:rPr>
            <w:rFonts w:ascii="Times New Roman" w:hAnsi="Times New Roman" w:cs="Times New Roman"/>
            <w:color w:val="0000FF"/>
            <w:sz w:val="26"/>
            <w:szCs w:val="26"/>
          </w:rPr>
          <w:t>Регламентом</w:t>
        </w:r>
      </w:hyperlink>
      <w:r>
        <w:rPr>
          <w:rFonts w:ascii="Times New Roman" w:hAnsi="Times New Roman" w:cs="Times New Roman"/>
          <w:sz w:val="26"/>
          <w:szCs w:val="26"/>
        </w:rPr>
        <w:t xml:space="preserve"> </w:t>
      </w:r>
      <w:proofErr w:type="spellStart"/>
      <w:r>
        <w:rPr>
          <w:rFonts w:ascii="Times New Roman" w:hAnsi="Times New Roman" w:cs="Times New Roman"/>
          <w:sz w:val="26"/>
          <w:szCs w:val="26"/>
        </w:rPr>
        <w:t>Фроловской</w:t>
      </w:r>
      <w:proofErr w:type="spellEnd"/>
      <w:r>
        <w:rPr>
          <w:rFonts w:ascii="Times New Roman" w:hAnsi="Times New Roman" w:cs="Times New Roman"/>
          <w:sz w:val="26"/>
          <w:szCs w:val="26"/>
        </w:rPr>
        <w:t xml:space="preserve"> районной Думы</w:t>
      </w:r>
      <w:r w:rsidRPr="009E21FB">
        <w:rPr>
          <w:rFonts w:ascii="Times New Roman" w:hAnsi="Times New Roman" w:cs="Times New Roman"/>
          <w:sz w:val="26"/>
          <w:szCs w:val="26"/>
        </w:rPr>
        <w:t xml:space="preserve">, </w:t>
      </w:r>
      <w:r w:rsidR="009E3A3D">
        <w:rPr>
          <w:rFonts w:ascii="Times New Roman" w:hAnsi="Times New Roman" w:cs="Times New Roman"/>
          <w:sz w:val="26"/>
          <w:szCs w:val="26"/>
        </w:rPr>
        <w:t>нормативными актами районной Думы</w:t>
      </w:r>
      <w:r w:rsidRPr="009E21FB">
        <w:rPr>
          <w:rFonts w:ascii="Times New Roman" w:hAnsi="Times New Roman" w:cs="Times New Roman"/>
          <w:sz w:val="26"/>
          <w:szCs w:val="26"/>
        </w:rPr>
        <w:t xml:space="preserve"> и настоящим Положением.</w:t>
      </w:r>
    </w:p>
    <w:p w:rsidR="00844D58" w:rsidRPr="009E21FB" w:rsidRDefault="00844D58" w:rsidP="0078742A">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Постоянные комиссии в своей деятельности исходят из интересов граждан</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проживающих на территории </w:t>
      </w:r>
      <w:proofErr w:type="spellStart"/>
      <w:r>
        <w:rPr>
          <w:rFonts w:ascii="Times New Roman" w:hAnsi="Times New Roman" w:cs="Times New Roman"/>
          <w:sz w:val="26"/>
          <w:szCs w:val="26"/>
        </w:rPr>
        <w:t>Фроловского</w:t>
      </w:r>
      <w:proofErr w:type="spellEnd"/>
      <w:r>
        <w:rPr>
          <w:rFonts w:ascii="Times New Roman" w:hAnsi="Times New Roman" w:cs="Times New Roman"/>
          <w:sz w:val="26"/>
          <w:szCs w:val="26"/>
        </w:rPr>
        <w:t xml:space="preserve"> муниципального района.</w:t>
      </w:r>
    </w:p>
    <w:p w:rsidR="009E21FB" w:rsidRPr="009E21FB" w:rsidRDefault="009E21FB" w:rsidP="0078742A">
      <w:pPr>
        <w:pStyle w:val="a3"/>
        <w:numPr>
          <w:ilvl w:val="0"/>
          <w:numId w:val="5"/>
        </w:numPr>
        <w:autoSpaceDE w:val="0"/>
        <w:autoSpaceDN w:val="0"/>
        <w:adjustRightInd w:val="0"/>
        <w:spacing w:line="360" w:lineRule="auto"/>
        <w:ind w:left="0"/>
        <w:jc w:val="center"/>
        <w:rPr>
          <w:b/>
          <w:sz w:val="26"/>
          <w:szCs w:val="26"/>
        </w:rPr>
      </w:pPr>
      <w:r w:rsidRPr="009E21FB">
        <w:rPr>
          <w:b/>
          <w:sz w:val="26"/>
          <w:szCs w:val="26"/>
        </w:rPr>
        <w:t>Общие положения</w:t>
      </w:r>
    </w:p>
    <w:p w:rsidR="00496CE1" w:rsidRDefault="00496CE1" w:rsidP="0078742A">
      <w:pPr>
        <w:autoSpaceDE w:val="0"/>
        <w:autoSpaceDN w:val="0"/>
        <w:adjustRightInd w:val="0"/>
        <w:spacing w:after="0" w:line="360" w:lineRule="auto"/>
        <w:ind w:firstLine="540"/>
        <w:jc w:val="both"/>
        <w:rPr>
          <w:rFonts w:ascii="Times New Roman" w:hAnsi="Times New Roman" w:cs="Times New Roman"/>
          <w:sz w:val="26"/>
          <w:szCs w:val="26"/>
        </w:rPr>
      </w:pPr>
      <w:r w:rsidRPr="00496CE1">
        <w:rPr>
          <w:rFonts w:ascii="Times New Roman" w:hAnsi="Times New Roman" w:cs="Times New Roman"/>
          <w:sz w:val="26"/>
          <w:szCs w:val="26"/>
        </w:rPr>
        <w:t>1.</w:t>
      </w:r>
      <w:r w:rsidR="009E21FB">
        <w:rPr>
          <w:rFonts w:ascii="Times New Roman" w:hAnsi="Times New Roman" w:cs="Times New Roman"/>
          <w:sz w:val="26"/>
          <w:szCs w:val="26"/>
        </w:rPr>
        <w:t>1</w:t>
      </w:r>
      <w:r w:rsidR="00844D58">
        <w:rPr>
          <w:rFonts w:ascii="Times New Roman" w:hAnsi="Times New Roman" w:cs="Times New Roman"/>
          <w:sz w:val="26"/>
          <w:szCs w:val="26"/>
        </w:rPr>
        <w:t>. Комиссии образуются на срок полномочий районной Думы и являю</w:t>
      </w:r>
      <w:r w:rsidRPr="00496CE1">
        <w:rPr>
          <w:rFonts w:ascii="Times New Roman" w:hAnsi="Times New Roman" w:cs="Times New Roman"/>
          <w:sz w:val="26"/>
          <w:szCs w:val="26"/>
        </w:rPr>
        <w:t>тся постоянно действующим</w:t>
      </w:r>
      <w:r w:rsidR="00844D58">
        <w:rPr>
          <w:rFonts w:ascii="Times New Roman" w:hAnsi="Times New Roman" w:cs="Times New Roman"/>
          <w:sz w:val="26"/>
          <w:szCs w:val="26"/>
        </w:rPr>
        <w:t>и органами</w:t>
      </w:r>
      <w:r w:rsidRPr="00496CE1">
        <w:rPr>
          <w:rFonts w:ascii="Times New Roman" w:hAnsi="Times New Roman" w:cs="Times New Roman"/>
          <w:sz w:val="26"/>
          <w:szCs w:val="26"/>
        </w:rPr>
        <w:t xml:space="preserve"> районн</w:t>
      </w:r>
      <w:r w:rsidR="00844D58">
        <w:rPr>
          <w:rFonts w:ascii="Times New Roman" w:hAnsi="Times New Roman" w:cs="Times New Roman"/>
          <w:sz w:val="26"/>
          <w:szCs w:val="26"/>
        </w:rPr>
        <w:t>ой Думы. Комиссии работают во взаимодействии со</w:t>
      </w:r>
      <w:r w:rsidRPr="00496CE1">
        <w:rPr>
          <w:rFonts w:ascii="Times New Roman" w:hAnsi="Times New Roman" w:cs="Times New Roman"/>
          <w:sz w:val="26"/>
          <w:szCs w:val="26"/>
        </w:rPr>
        <w:t xml:space="preserve"> структурными подразделениями администрации </w:t>
      </w:r>
      <w:proofErr w:type="spellStart"/>
      <w:r w:rsidR="00AA2F3D">
        <w:rPr>
          <w:rFonts w:ascii="Times New Roman" w:hAnsi="Times New Roman" w:cs="Times New Roman"/>
          <w:sz w:val="26"/>
          <w:szCs w:val="26"/>
        </w:rPr>
        <w:t>Фроловского</w:t>
      </w:r>
      <w:proofErr w:type="spellEnd"/>
      <w:r w:rsidR="00AA2F3D">
        <w:rPr>
          <w:rFonts w:ascii="Times New Roman" w:hAnsi="Times New Roman" w:cs="Times New Roman"/>
          <w:sz w:val="26"/>
          <w:szCs w:val="26"/>
        </w:rPr>
        <w:t xml:space="preserve"> муниципального </w:t>
      </w:r>
      <w:r w:rsidRPr="00496CE1">
        <w:rPr>
          <w:rFonts w:ascii="Times New Roman" w:hAnsi="Times New Roman" w:cs="Times New Roman"/>
          <w:sz w:val="26"/>
          <w:szCs w:val="26"/>
        </w:rPr>
        <w:t>района.</w:t>
      </w:r>
    </w:p>
    <w:p w:rsidR="005D547D" w:rsidRPr="00B9630D" w:rsidRDefault="005D547D" w:rsidP="0078742A">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1.2. </w:t>
      </w:r>
      <w:r w:rsidR="00844D58">
        <w:rPr>
          <w:rFonts w:ascii="Times New Roman" w:hAnsi="Times New Roman" w:cs="Times New Roman"/>
          <w:sz w:val="26"/>
          <w:szCs w:val="26"/>
        </w:rPr>
        <w:t>Решение о создании постоянных комиссий</w:t>
      </w:r>
      <w:r w:rsidRPr="00B9630D">
        <w:rPr>
          <w:rFonts w:ascii="Times New Roman" w:hAnsi="Times New Roman" w:cs="Times New Roman"/>
          <w:sz w:val="26"/>
          <w:szCs w:val="26"/>
        </w:rPr>
        <w:t xml:space="preserve"> районной Думы оформляется решением районной Думы.</w:t>
      </w:r>
    </w:p>
    <w:p w:rsidR="00AA2F3D" w:rsidRDefault="00496CE1" w:rsidP="0078742A">
      <w:pPr>
        <w:autoSpaceDE w:val="0"/>
        <w:autoSpaceDN w:val="0"/>
        <w:adjustRightInd w:val="0"/>
        <w:spacing w:after="0" w:line="360" w:lineRule="auto"/>
        <w:ind w:firstLine="540"/>
        <w:jc w:val="both"/>
        <w:rPr>
          <w:rFonts w:ascii="Times New Roman" w:hAnsi="Times New Roman" w:cs="Times New Roman"/>
          <w:sz w:val="26"/>
          <w:szCs w:val="26"/>
        </w:rPr>
      </w:pPr>
      <w:r w:rsidRPr="00496CE1">
        <w:rPr>
          <w:rFonts w:ascii="Times New Roman" w:hAnsi="Times New Roman" w:cs="Times New Roman"/>
          <w:sz w:val="26"/>
          <w:szCs w:val="26"/>
        </w:rPr>
        <w:t>1.</w:t>
      </w:r>
      <w:r w:rsidR="005D547D">
        <w:rPr>
          <w:rFonts w:ascii="Times New Roman" w:hAnsi="Times New Roman" w:cs="Times New Roman"/>
          <w:sz w:val="26"/>
          <w:szCs w:val="26"/>
        </w:rPr>
        <w:t>3</w:t>
      </w:r>
      <w:r w:rsidRPr="00496CE1">
        <w:rPr>
          <w:rFonts w:ascii="Times New Roman" w:hAnsi="Times New Roman" w:cs="Times New Roman"/>
          <w:sz w:val="26"/>
          <w:szCs w:val="26"/>
        </w:rPr>
        <w:t xml:space="preserve">. </w:t>
      </w:r>
      <w:r w:rsidR="00844D58">
        <w:rPr>
          <w:rFonts w:ascii="Times New Roman" w:hAnsi="Times New Roman" w:cs="Times New Roman"/>
          <w:sz w:val="26"/>
          <w:szCs w:val="26"/>
        </w:rPr>
        <w:t>Количественный и персональный с</w:t>
      </w:r>
      <w:r w:rsidR="00AA2F3D" w:rsidRPr="00AA2F3D">
        <w:rPr>
          <w:rFonts w:ascii="Times New Roman" w:hAnsi="Times New Roman" w:cs="Times New Roman"/>
          <w:sz w:val="26"/>
          <w:szCs w:val="26"/>
        </w:rPr>
        <w:t>остав</w:t>
      </w:r>
      <w:r w:rsidR="00844D58">
        <w:rPr>
          <w:rFonts w:ascii="Times New Roman" w:hAnsi="Times New Roman" w:cs="Times New Roman"/>
          <w:sz w:val="26"/>
          <w:szCs w:val="26"/>
        </w:rPr>
        <w:t xml:space="preserve"> постоянных комиссий районной Думы формируется на основе</w:t>
      </w:r>
      <w:r w:rsidR="00AA2F3D" w:rsidRPr="00AA2F3D">
        <w:rPr>
          <w:rFonts w:ascii="Times New Roman" w:hAnsi="Times New Roman" w:cs="Times New Roman"/>
          <w:sz w:val="26"/>
          <w:szCs w:val="26"/>
        </w:rPr>
        <w:t xml:space="preserve"> личных заявлений депутатов районной Думы и </w:t>
      </w:r>
      <w:r w:rsidR="00AA2F3D" w:rsidRPr="00771608">
        <w:rPr>
          <w:rFonts w:ascii="Times New Roman" w:hAnsi="Times New Roman" w:cs="Times New Roman"/>
          <w:sz w:val="26"/>
          <w:szCs w:val="26"/>
        </w:rPr>
        <w:t>утверждается председателем постоянной комиссии районной Думы.</w:t>
      </w:r>
      <w:r w:rsidR="00AA2F3D" w:rsidRPr="00AA2F3D">
        <w:rPr>
          <w:rFonts w:ascii="Times New Roman" w:hAnsi="Times New Roman" w:cs="Times New Roman"/>
          <w:sz w:val="26"/>
          <w:szCs w:val="26"/>
        </w:rPr>
        <w:t xml:space="preserve"> В состав </w:t>
      </w:r>
      <w:r w:rsidR="00844D58">
        <w:rPr>
          <w:rFonts w:ascii="Times New Roman" w:hAnsi="Times New Roman" w:cs="Times New Roman"/>
          <w:sz w:val="26"/>
          <w:szCs w:val="26"/>
        </w:rPr>
        <w:t xml:space="preserve">каждой </w:t>
      </w:r>
      <w:r w:rsidR="00AA2F3D" w:rsidRPr="00AA2F3D">
        <w:rPr>
          <w:rFonts w:ascii="Times New Roman" w:hAnsi="Times New Roman" w:cs="Times New Roman"/>
          <w:sz w:val="26"/>
          <w:szCs w:val="26"/>
        </w:rPr>
        <w:t>постоянной комиссии районной Думы должно входить не менее трех депутатов</w:t>
      </w:r>
      <w:r w:rsidRPr="00496CE1">
        <w:rPr>
          <w:rFonts w:ascii="Times New Roman" w:hAnsi="Times New Roman" w:cs="Times New Roman"/>
          <w:sz w:val="26"/>
          <w:szCs w:val="26"/>
        </w:rPr>
        <w:t>. Выход из состава комиссии, переход в другую комиссию происходит по письменному заявлению депутата</w:t>
      </w:r>
      <w:r w:rsidR="00844D58">
        <w:rPr>
          <w:rFonts w:ascii="Times New Roman" w:hAnsi="Times New Roman" w:cs="Times New Roman"/>
          <w:sz w:val="26"/>
          <w:szCs w:val="26"/>
        </w:rPr>
        <w:t xml:space="preserve"> районной Думы</w:t>
      </w:r>
      <w:r w:rsidRPr="00496CE1">
        <w:rPr>
          <w:rFonts w:ascii="Times New Roman" w:hAnsi="Times New Roman" w:cs="Times New Roman"/>
          <w:sz w:val="26"/>
          <w:szCs w:val="26"/>
        </w:rPr>
        <w:t xml:space="preserve">. </w:t>
      </w:r>
    </w:p>
    <w:p w:rsidR="00FD5501" w:rsidRDefault="00FD5501" w:rsidP="0078742A">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1.4.  Депутат районной Думы может быть членом не более двух постоянных комиссий районной Думы.</w:t>
      </w:r>
    </w:p>
    <w:p w:rsidR="00496CE1" w:rsidRPr="00496CE1" w:rsidRDefault="00496CE1" w:rsidP="0078742A">
      <w:pPr>
        <w:autoSpaceDE w:val="0"/>
        <w:autoSpaceDN w:val="0"/>
        <w:adjustRightInd w:val="0"/>
        <w:spacing w:after="0" w:line="360" w:lineRule="auto"/>
        <w:ind w:firstLine="540"/>
        <w:jc w:val="both"/>
        <w:rPr>
          <w:rFonts w:ascii="Times New Roman" w:hAnsi="Times New Roman" w:cs="Times New Roman"/>
          <w:sz w:val="26"/>
          <w:szCs w:val="26"/>
        </w:rPr>
      </w:pPr>
      <w:r w:rsidRPr="00496CE1">
        <w:rPr>
          <w:rFonts w:ascii="Times New Roman" w:hAnsi="Times New Roman" w:cs="Times New Roman"/>
          <w:sz w:val="26"/>
          <w:szCs w:val="26"/>
        </w:rPr>
        <w:lastRenderedPageBreak/>
        <w:t>1.</w:t>
      </w:r>
      <w:r w:rsidR="00FD5501">
        <w:rPr>
          <w:rFonts w:ascii="Times New Roman" w:hAnsi="Times New Roman" w:cs="Times New Roman"/>
          <w:sz w:val="26"/>
          <w:szCs w:val="26"/>
        </w:rPr>
        <w:t>5. Комиссии ответственны</w:t>
      </w:r>
      <w:r w:rsidRPr="00496CE1">
        <w:rPr>
          <w:rFonts w:ascii="Times New Roman" w:hAnsi="Times New Roman" w:cs="Times New Roman"/>
          <w:sz w:val="26"/>
          <w:szCs w:val="26"/>
        </w:rPr>
        <w:t xml:space="preserve"> п</w:t>
      </w:r>
      <w:r w:rsidR="00FD5501">
        <w:rPr>
          <w:rFonts w:ascii="Times New Roman" w:hAnsi="Times New Roman" w:cs="Times New Roman"/>
          <w:sz w:val="26"/>
          <w:szCs w:val="26"/>
        </w:rPr>
        <w:t>еред районной Думой и подотчетны</w:t>
      </w:r>
      <w:r w:rsidRPr="00496CE1">
        <w:rPr>
          <w:rFonts w:ascii="Times New Roman" w:hAnsi="Times New Roman" w:cs="Times New Roman"/>
          <w:sz w:val="26"/>
          <w:szCs w:val="26"/>
        </w:rPr>
        <w:t xml:space="preserve"> ей.</w:t>
      </w:r>
    </w:p>
    <w:p w:rsidR="00496CE1" w:rsidRPr="00496CE1" w:rsidRDefault="009E21FB" w:rsidP="0078742A">
      <w:pPr>
        <w:autoSpaceDE w:val="0"/>
        <w:autoSpaceDN w:val="0"/>
        <w:adjustRightInd w:val="0"/>
        <w:spacing w:after="0" w:line="360" w:lineRule="auto"/>
        <w:ind w:firstLine="539"/>
        <w:jc w:val="both"/>
        <w:rPr>
          <w:rFonts w:ascii="Times New Roman" w:hAnsi="Times New Roman" w:cs="Times New Roman"/>
          <w:sz w:val="26"/>
          <w:szCs w:val="26"/>
        </w:rPr>
      </w:pPr>
      <w:r>
        <w:rPr>
          <w:rFonts w:ascii="Times New Roman" w:hAnsi="Times New Roman" w:cs="Times New Roman"/>
          <w:sz w:val="26"/>
          <w:szCs w:val="26"/>
        </w:rPr>
        <w:t>1.</w:t>
      </w:r>
      <w:r w:rsidR="00FD5501">
        <w:rPr>
          <w:rFonts w:ascii="Times New Roman" w:hAnsi="Times New Roman" w:cs="Times New Roman"/>
          <w:sz w:val="26"/>
          <w:szCs w:val="26"/>
        </w:rPr>
        <w:t>6. Комиссии строя</w:t>
      </w:r>
      <w:r w:rsidR="00496CE1" w:rsidRPr="00496CE1">
        <w:rPr>
          <w:rFonts w:ascii="Times New Roman" w:hAnsi="Times New Roman" w:cs="Times New Roman"/>
          <w:sz w:val="26"/>
          <w:szCs w:val="26"/>
        </w:rPr>
        <w:t>т свою работу на следующих основных принципах:</w:t>
      </w:r>
    </w:p>
    <w:p w:rsidR="00496CE1" w:rsidRPr="00496CE1" w:rsidRDefault="00496CE1" w:rsidP="0078742A">
      <w:pPr>
        <w:autoSpaceDE w:val="0"/>
        <w:autoSpaceDN w:val="0"/>
        <w:adjustRightInd w:val="0"/>
        <w:spacing w:after="0" w:line="360" w:lineRule="auto"/>
        <w:ind w:firstLine="539"/>
        <w:jc w:val="both"/>
        <w:rPr>
          <w:rFonts w:ascii="Times New Roman" w:hAnsi="Times New Roman" w:cs="Times New Roman"/>
          <w:sz w:val="26"/>
          <w:szCs w:val="26"/>
        </w:rPr>
      </w:pPr>
      <w:r w:rsidRPr="00496CE1">
        <w:rPr>
          <w:rFonts w:ascii="Times New Roman" w:hAnsi="Times New Roman" w:cs="Times New Roman"/>
          <w:sz w:val="26"/>
          <w:szCs w:val="26"/>
        </w:rPr>
        <w:t>- законности при решении вопросов местного значения;</w:t>
      </w:r>
    </w:p>
    <w:p w:rsidR="00496CE1" w:rsidRPr="00496CE1" w:rsidRDefault="00496CE1" w:rsidP="0078742A">
      <w:pPr>
        <w:autoSpaceDE w:val="0"/>
        <w:autoSpaceDN w:val="0"/>
        <w:adjustRightInd w:val="0"/>
        <w:spacing w:after="0" w:line="360" w:lineRule="auto"/>
        <w:ind w:firstLine="539"/>
        <w:jc w:val="both"/>
        <w:rPr>
          <w:rFonts w:ascii="Times New Roman" w:hAnsi="Times New Roman" w:cs="Times New Roman"/>
          <w:sz w:val="26"/>
          <w:szCs w:val="26"/>
        </w:rPr>
      </w:pPr>
      <w:r w:rsidRPr="00496CE1">
        <w:rPr>
          <w:rFonts w:ascii="Times New Roman" w:hAnsi="Times New Roman" w:cs="Times New Roman"/>
          <w:sz w:val="26"/>
          <w:szCs w:val="26"/>
        </w:rPr>
        <w:t>- коллективного, свободного, делового обсуждения и решения вопросов, относящихся к ведению комиссии;</w:t>
      </w:r>
    </w:p>
    <w:p w:rsidR="00496CE1" w:rsidRDefault="00496CE1" w:rsidP="0078742A">
      <w:pPr>
        <w:autoSpaceDE w:val="0"/>
        <w:autoSpaceDN w:val="0"/>
        <w:adjustRightInd w:val="0"/>
        <w:spacing w:after="0" w:line="360" w:lineRule="auto"/>
        <w:ind w:firstLine="539"/>
        <w:jc w:val="both"/>
        <w:rPr>
          <w:rFonts w:ascii="Times New Roman" w:hAnsi="Times New Roman" w:cs="Times New Roman"/>
          <w:sz w:val="26"/>
          <w:szCs w:val="26"/>
        </w:rPr>
      </w:pPr>
      <w:r w:rsidRPr="00496CE1">
        <w:rPr>
          <w:rFonts w:ascii="Times New Roman" w:hAnsi="Times New Roman" w:cs="Times New Roman"/>
          <w:sz w:val="26"/>
          <w:szCs w:val="26"/>
        </w:rPr>
        <w:t>- широкой инициативы членов комиссии;</w:t>
      </w:r>
    </w:p>
    <w:p w:rsidR="00FD5501" w:rsidRPr="00496CE1" w:rsidRDefault="00FD5501" w:rsidP="0078742A">
      <w:pPr>
        <w:autoSpaceDE w:val="0"/>
        <w:autoSpaceDN w:val="0"/>
        <w:adjustRightInd w:val="0"/>
        <w:spacing w:after="0" w:line="360" w:lineRule="auto"/>
        <w:ind w:firstLine="539"/>
        <w:jc w:val="both"/>
        <w:rPr>
          <w:rFonts w:ascii="Times New Roman" w:hAnsi="Times New Roman" w:cs="Times New Roman"/>
          <w:sz w:val="26"/>
          <w:szCs w:val="26"/>
        </w:rPr>
      </w:pPr>
      <w:r>
        <w:rPr>
          <w:rFonts w:ascii="Times New Roman" w:hAnsi="Times New Roman" w:cs="Times New Roman"/>
          <w:sz w:val="26"/>
          <w:szCs w:val="26"/>
        </w:rPr>
        <w:t>- гласности, привлечения граждан к работе комиссий;</w:t>
      </w:r>
    </w:p>
    <w:p w:rsidR="00496CE1" w:rsidRPr="00496CE1" w:rsidRDefault="00496CE1" w:rsidP="0078742A">
      <w:pPr>
        <w:autoSpaceDE w:val="0"/>
        <w:autoSpaceDN w:val="0"/>
        <w:adjustRightInd w:val="0"/>
        <w:spacing w:after="0" w:line="360" w:lineRule="auto"/>
        <w:ind w:firstLine="539"/>
        <w:jc w:val="both"/>
        <w:rPr>
          <w:rFonts w:ascii="Times New Roman" w:hAnsi="Times New Roman" w:cs="Times New Roman"/>
          <w:sz w:val="26"/>
          <w:szCs w:val="26"/>
        </w:rPr>
      </w:pPr>
      <w:r w:rsidRPr="00496CE1">
        <w:rPr>
          <w:rFonts w:ascii="Times New Roman" w:hAnsi="Times New Roman" w:cs="Times New Roman"/>
          <w:sz w:val="26"/>
          <w:szCs w:val="26"/>
        </w:rPr>
        <w:t>- конструктивного сотрудничества с органами местного самоуправления, общественными организациями и трудовыми коллективами;</w:t>
      </w:r>
    </w:p>
    <w:p w:rsidR="00496CE1" w:rsidRPr="00496CE1" w:rsidRDefault="00496CE1" w:rsidP="0078742A">
      <w:pPr>
        <w:autoSpaceDE w:val="0"/>
        <w:autoSpaceDN w:val="0"/>
        <w:adjustRightInd w:val="0"/>
        <w:spacing w:after="0" w:line="360" w:lineRule="auto"/>
        <w:ind w:firstLine="539"/>
        <w:jc w:val="both"/>
        <w:rPr>
          <w:rFonts w:ascii="Times New Roman" w:hAnsi="Times New Roman" w:cs="Times New Roman"/>
          <w:sz w:val="26"/>
          <w:szCs w:val="26"/>
        </w:rPr>
      </w:pPr>
      <w:r w:rsidRPr="00496CE1">
        <w:rPr>
          <w:rFonts w:ascii="Times New Roman" w:hAnsi="Times New Roman" w:cs="Times New Roman"/>
          <w:sz w:val="26"/>
          <w:szCs w:val="26"/>
        </w:rPr>
        <w:t>- привлечения к обсуждению вопросов специалистов;</w:t>
      </w:r>
    </w:p>
    <w:p w:rsidR="00496CE1" w:rsidRDefault="00496CE1" w:rsidP="0078742A">
      <w:pPr>
        <w:autoSpaceDE w:val="0"/>
        <w:autoSpaceDN w:val="0"/>
        <w:adjustRightInd w:val="0"/>
        <w:spacing w:after="0" w:line="360" w:lineRule="auto"/>
        <w:ind w:firstLine="539"/>
        <w:jc w:val="both"/>
        <w:rPr>
          <w:rFonts w:ascii="Times New Roman" w:hAnsi="Times New Roman" w:cs="Times New Roman"/>
          <w:sz w:val="26"/>
          <w:szCs w:val="26"/>
        </w:rPr>
      </w:pPr>
      <w:r w:rsidRPr="00496CE1">
        <w:rPr>
          <w:rFonts w:ascii="Times New Roman" w:hAnsi="Times New Roman" w:cs="Times New Roman"/>
          <w:sz w:val="26"/>
          <w:szCs w:val="26"/>
        </w:rPr>
        <w:t>- постоянного изучения общественного мнения.</w:t>
      </w:r>
    </w:p>
    <w:p w:rsidR="009E21FB" w:rsidRPr="009E21FB" w:rsidRDefault="009E21FB" w:rsidP="0078742A">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1.</w:t>
      </w:r>
      <w:r w:rsidR="00FD5501">
        <w:rPr>
          <w:rFonts w:ascii="Times New Roman" w:hAnsi="Times New Roman" w:cs="Times New Roman"/>
          <w:sz w:val="26"/>
          <w:szCs w:val="26"/>
        </w:rPr>
        <w:t>7</w:t>
      </w:r>
      <w:r>
        <w:rPr>
          <w:rFonts w:ascii="Times New Roman" w:hAnsi="Times New Roman" w:cs="Times New Roman"/>
          <w:sz w:val="26"/>
          <w:szCs w:val="26"/>
        </w:rPr>
        <w:t xml:space="preserve">. </w:t>
      </w:r>
      <w:r w:rsidRPr="009E21FB">
        <w:rPr>
          <w:rFonts w:ascii="Times New Roman" w:hAnsi="Times New Roman" w:cs="Times New Roman"/>
          <w:sz w:val="26"/>
          <w:szCs w:val="26"/>
        </w:rPr>
        <w:t>В своей работе Комиссии могут привлекать специалистов отдела аппарата районной Думы, а также независимых специалистов и экспертов.</w:t>
      </w:r>
    </w:p>
    <w:p w:rsidR="00496CE1" w:rsidRPr="0030215C" w:rsidRDefault="00FD5501" w:rsidP="0078742A">
      <w:pPr>
        <w:autoSpaceDE w:val="0"/>
        <w:autoSpaceDN w:val="0"/>
        <w:adjustRightInd w:val="0"/>
        <w:spacing w:after="0" w:line="360" w:lineRule="auto"/>
        <w:jc w:val="center"/>
        <w:rPr>
          <w:rFonts w:ascii="Times New Roman" w:hAnsi="Times New Roman" w:cs="Times New Roman"/>
          <w:b/>
          <w:sz w:val="26"/>
          <w:szCs w:val="26"/>
        </w:rPr>
      </w:pPr>
      <w:r>
        <w:rPr>
          <w:rFonts w:ascii="Times New Roman" w:eastAsia="Times New Roman" w:hAnsi="Times New Roman" w:cs="Times New Roman"/>
          <w:b/>
          <w:sz w:val="26"/>
          <w:szCs w:val="26"/>
        </w:rPr>
        <w:t>2. Основные задачи комиссий</w:t>
      </w:r>
    </w:p>
    <w:p w:rsidR="00496CE1" w:rsidRPr="00496CE1" w:rsidRDefault="00496CE1" w:rsidP="0078742A">
      <w:pPr>
        <w:autoSpaceDE w:val="0"/>
        <w:autoSpaceDN w:val="0"/>
        <w:adjustRightInd w:val="0"/>
        <w:spacing w:after="0" w:line="360" w:lineRule="auto"/>
        <w:ind w:firstLine="540"/>
        <w:jc w:val="both"/>
        <w:rPr>
          <w:rFonts w:ascii="Times New Roman" w:hAnsi="Times New Roman" w:cs="Times New Roman"/>
          <w:sz w:val="26"/>
          <w:szCs w:val="26"/>
        </w:rPr>
      </w:pPr>
      <w:r w:rsidRPr="00496CE1">
        <w:rPr>
          <w:rFonts w:ascii="Times New Roman" w:hAnsi="Times New Roman" w:cs="Times New Roman"/>
          <w:sz w:val="26"/>
          <w:szCs w:val="26"/>
        </w:rPr>
        <w:t>2.1. Организация работы по своему направлению.</w:t>
      </w:r>
    </w:p>
    <w:p w:rsidR="00496CE1" w:rsidRPr="00496CE1" w:rsidRDefault="00496CE1" w:rsidP="0078742A">
      <w:pPr>
        <w:autoSpaceDE w:val="0"/>
        <w:autoSpaceDN w:val="0"/>
        <w:adjustRightInd w:val="0"/>
        <w:spacing w:after="0" w:line="360" w:lineRule="auto"/>
        <w:ind w:firstLine="540"/>
        <w:jc w:val="both"/>
        <w:rPr>
          <w:rFonts w:ascii="Times New Roman" w:hAnsi="Times New Roman" w:cs="Times New Roman"/>
          <w:sz w:val="26"/>
          <w:szCs w:val="26"/>
        </w:rPr>
      </w:pPr>
      <w:r w:rsidRPr="00496CE1">
        <w:rPr>
          <w:rFonts w:ascii="Times New Roman" w:hAnsi="Times New Roman" w:cs="Times New Roman"/>
          <w:sz w:val="26"/>
          <w:szCs w:val="26"/>
        </w:rPr>
        <w:t xml:space="preserve">2.2. Разработка, предварительное рассмотрение </w:t>
      </w:r>
      <w:r w:rsidR="004008F6">
        <w:rPr>
          <w:rFonts w:ascii="Times New Roman" w:hAnsi="Times New Roman" w:cs="Times New Roman"/>
          <w:sz w:val="26"/>
          <w:szCs w:val="26"/>
        </w:rPr>
        <w:t xml:space="preserve">и подготовка </w:t>
      </w:r>
      <w:r w:rsidRPr="00496CE1">
        <w:rPr>
          <w:rFonts w:ascii="Times New Roman" w:hAnsi="Times New Roman" w:cs="Times New Roman"/>
          <w:sz w:val="26"/>
          <w:szCs w:val="26"/>
        </w:rPr>
        <w:t xml:space="preserve">проектов </w:t>
      </w:r>
      <w:r w:rsidR="004008F6">
        <w:rPr>
          <w:rFonts w:ascii="Times New Roman" w:hAnsi="Times New Roman" w:cs="Times New Roman"/>
          <w:sz w:val="26"/>
          <w:szCs w:val="26"/>
        </w:rPr>
        <w:t xml:space="preserve">нормативных </w:t>
      </w:r>
      <w:r w:rsidRPr="00496CE1">
        <w:rPr>
          <w:rFonts w:ascii="Times New Roman" w:hAnsi="Times New Roman" w:cs="Times New Roman"/>
          <w:sz w:val="26"/>
          <w:szCs w:val="26"/>
        </w:rPr>
        <w:t>правовых актов районной Думы.</w:t>
      </w:r>
    </w:p>
    <w:p w:rsidR="00496CE1" w:rsidRDefault="00496CE1" w:rsidP="0078742A">
      <w:pPr>
        <w:autoSpaceDE w:val="0"/>
        <w:autoSpaceDN w:val="0"/>
        <w:adjustRightInd w:val="0"/>
        <w:spacing w:after="0" w:line="360" w:lineRule="auto"/>
        <w:ind w:firstLine="540"/>
        <w:jc w:val="both"/>
        <w:rPr>
          <w:rFonts w:ascii="Times New Roman" w:hAnsi="Times New Roman" w:cs="Times New Roman"/>
          <w:sz w:val="26"/>
          <w:szCs w:val="26"/>
        </w:rPr>
      </w:pPr>
      <w:r w:rsidRPr="00496CE1">
        <w:rPr>
          <w:rFonts w:ascii="Times New Roman" w:hAnsi="Times New Roman" w:cs="Times New Roman"/>
          <w:sz w:val="26"/>
          <w:szCs w:val="26"/>
        </w:rPr>
        <w:t xml:space="preserve">2.3. </w:t>
      </w:r>
      <w:r w:rsidR="004008F6">
        <w:rPr>
          <w:rFonts w:ascii="Times New Roman" w:hAnsi="Times New Roman" w:cs="Times New Roman"/>
          <w:sz w:val="26"/>
          <w:szCs w:val="26"/>
        </w:rPr>
        <w:t>Подготовка предложений по проектам решений районной Думы, переданных в постоянную комиссию на п</w:t>
      </w:r>
      <w:r w:rsidRPr="00496CE1">
        <w:rPr>
          <w:rFonts w:ascii="Times New Roman" w:hAnsi="Times New Roman" w:cs="Times New Roman"/>
          <w:sz w:val="26"/>
          <w:szCs w:val="26"/>
        </w:rPr>
        <w:t>редварительное</w:t>
      </w:r>
      <w:r w:rsidR="004008F6">
        <w:rPr>
          <w:rFonts w:ascii="Times New Roman" w:hAnsi="Times New Roman" w:cs="Times New Roman"/>
          <w:sz w:val="26"/>
          <w:szCs w:val="26"/>
        </w:rPr>
        <w:t xml:space="preserve"> и дополнительное рассмотрение.</w:t>
      </w:r>
    </w:p>
    <w:p w:rsidR="004008F6" w:rsidRPr="00496CE1" w:rsidRDefault="004008F6" w:rsidP="0078742A">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2.4. Внесение поправок в проекты решений</w:t>
      </w:r>
    </w:p>
    <w:p w:rsidR="00496CE1" w:rsidRPr="00496CE1" w:rsidRDefault="00496CE1" w:rsidP="0078742A">
      <w:pPr>
        <w:autoSpaceDE w:val="0"/>
        <w:autoSpaceDN w:val="0"/>
        <w:adjustRightInd w:val="0"/>
        <w:spacing w:after="0" w:line="360" w:lineRule="auto"/>
        <w:ind w:firstLine="540"/>
        <w:jc w:val="both"/>
        <w:rPr>
          <w:rFonts w:ascii="Times New Roman" w:hAnsi="Times New Roman" w:cs="Times New Roman"/>
          <w:sz w:val="26"/>
          <w:szCs w:val="26"/>
        </w:rPr>
      </w:pPr>
      <w:r w:rsidRPr="00496CE1">
        <w:rPr>
          <w:rFonts w:ascii="Times New Roman" w:hAnsi="Times New Roman" w:cs="Times New Roman"/>
          <w:sz w:val="26"/>
          <w:szCs w:val="26"/>
        </w:rPr>
        <w:t>2.</w:t>
      </w:r>
      <w:r w:rsidR="004008F6">
        <w:rPr>
          <w:rFonts w:ascii="Times New Roman" w:hAnsi="Times New Roman" w:cs="Times New Roman"/>
          <w:sz w:val="26"/>
          <w:szCs w:val="26"/>
        </w:rPr>
        <w:t>5</w:t>
      </w:r>
      <w:r w:rsidRPr="00496CE1">
        <w:rPr>
          <w:rFonts w:ascii="Times New Roman" w:hAnsi="Times New Roman" w:cs="Times New Roman"/>
          <w:sz w:val="26"/>
          <w:szCs w:val="26"/>
        </w:rPr>
        <w:t>. Сбор и анализ информации по проблемам</w:t>
      </w:r>
      <w:r w:rsidR="004008F6">
        <w:rPr>
          <w:rFonts w:ascii="Times New Roman" w:hAnsi="Times New Roman" w:cs="Times New Roman"/>
          <w:sz w:val="26"/>
          <w:szCs w:val="26"/>
        </w:rPr>
        <w:t>, относящимся к ведению комиссий</w:t>
      </w:r>
      <w:r w:rsidRPr="00496CE1">
        <w:rPr>
          <w:rFonts w:ascii="Times New Roman" w:hAnsi="Times New Roman" w:cs="Times New Roman"/>
          <w:sz w:val="26"/>
          <w:szCs w:val="26"/>
        </w:rPr>
        <w:t>.</w:t>
      </w:r>
    </w:p>
    <w:p w:rsidR="00496CE1" w:rsidRPr="00496CE1" w:rsidRDefault="00496CE1" w:rsidP="0078742A">
      <w:pPr>
        <w:autoSpaceDE w:val="0"/>
        <w:autoSpaceDN w:val="0"/>
        <w:adjustRightInd w:val="0"/>
        <w:spacing w:after="0" w:line="360" w:lineRule="auto"/>
        <w:ind w:firstLine="540"/>
        <w:jc w:val="both"/>
        <w:rPr>
          <w:rFonts w:ascii="Times New Roman" w:hAnsi="Times New Roman" w:cs="Times New Roman"/>
          <w:sz w:val="26"/>
          <w:szCs w:val="26"/>
        </w:rPr>
      </w:pPr>
      <w:r w:rsidRPr="00496CE1">
        <w:rPr>
          <w:rFonts w:ascii="Times New Roman" w:hAnsi="Times New Roman" w:cs="Times New Roman"/>
          <w:sz w:val="26"/>
          <w:szCs w:val="26"/>
        </w:rPr>
        <w:t>2.</w:t>
      </w:r>
      <w:r w:rsidR="004008F6">
        <w:rPr>
          <w:rFonts w:ascii="Times New Roman" w:hAnsi="Times New Roman" w:cs="Times New Roman"/>
          <w:sz w:val="26"/>
          <w:szCs w:val="26"/>
        </w:rPr>
        <w:t>6</w:t>
      </w:r>
      <w:r w:rsidRPr="00496CE1">
        <w:rPr>
          <w:rFonts w:ascii="Times New Roman" w:hAnsi="Times New Roman" w:cs="Times New Roman"/>
          <w:sz w:val="26"/>
          <w:szCs w:val="26"/>
        </w:rPr>
        <w:t xml:space="preserve">. </w:t>
      </w:r>
      <w:proofErr w:type="gramStart"/>
      <w:r w:rsidRPr="00496CE1">
        <w:rPr>
          <w:rFonts w:ascii="Times New Roman" w:hAnsi="Times New Roman" w:cs="Times New Roman"/>
          <w:sz w:val="26"/>
          <w:szCs w:val="26"/>
        </w:rPr>
        <w:t>Контроль за</w:t>
      </w:r>
      <w:proofErr w:type="gramEnd"/>
      <w:r w:rsidRPr="00496CE1">
        <w:rPr>
          <w:rFonts w:ascii="Times New Roman" w:hAnsi="Times New Roman" w:cs="Times New Roman"/>
          <w:sz w:val="26"/>
          <w:szCs w:val="26"/>
        </w:rPr>
        <w:t xml:space="preserve"> исполнением решений районной Д</w:t>
      </w:r>
      <w:r w:rsidR="004008F6">
        <w:rPr>
          <w:rFonts w:ascii="Times New Roman" w:hAnsi="Times New Roman" w:cs="Times New Roman"/>
          <w:sz w:val="26"/>
          <w:szCs w:val="26"/>
        </w:rPr>
        <w:t>умы по вопросам ведения комиссий</w:t>
      </w:r>
      <w:r w:rsidRPr="00496CE1">
        <w:rPr>
          <w:rFonts w:ascii="Times New Roman" w:hAnsi="Times New Roman" w:cs="Times New Roman"/>
          <w:sz w:val="26"/>
          <w:szCs w:val="26"/>
        </w:rPr>
        <w:t>.</w:t>
      </w:r>
    </w:p>
    <w:p w:rsidR="00496CE1" w:rsidRPr="00496CE1" w:rsidRDefault="00496CE1" w:rsidP="0078742A">
      <w:pPr>
        <w:autoSpaceDE w:val="0"/>
        <w:autoSpaceDN w:val="0"/>
        <w:adjustRightInd w:val="0"/>
        <w:spacing w:after="0" w:line="360" w:lineRule="auto"/>
        <w:ind w:firstLine="540"/>
        <w:jc w:val="both"/>
        <w:rPr>
          <w:rFonts w:ascii="Times New Roman" w:hAnsi="Times New Roman" w:cs="Times New Roman"/>
          <w:sz w:val="26"/>
          <w:szCs w:val="26"/>
        </w:rPr>
      </w:pPr>
      <w:r w:rsidRPr="00496CE1">
        <w:rPr>
          <w:rFonts w:ascii="Times New Roman" w:hAnsi="Times New Roman" w:cs="Times New Roman"/>
          <w:sz w:val="26"/>
          <w:szCs w:val="26"/>
        </w:rPr>
        <w:t>2.</w:t>
      </w:r>
      <w:r w:rsidR="004008F6">
        <w:rPr>
          <w:rFonts w:ascii="Times New Roman" w:hAnsi="Times New Roman" w:cs="Times New Roman"/>
          <w:sz w:val="26"/>
          <w:szCs w:val="26"/>
        </w:rPr>
        <w:t>7</w:t>
      </w:r>
      <w:r w:rsidRPr="00496CE1">
        <w:rPr>
          <w:rFonts w:ascii="Times New Roman" w:hAnsi="Times New Roman" w:cs="Times New Roman"/>
          <w:sz w:val="26"/>
          <w:szCs w:val="26"/>
        </w:rPr>
        <w:t>. Рассмотрение в пределах своей компетенции вопросов, относящихся к ведению районной Думы.</w:t>
      </w:r>
    </w:p>
    <w:p w:rsidR="00496CE1" w:rsidRPr="0030215C" w:rsidRDefault="004008F6" w:rsidP="0078742A">
      <w:pPr>
        <w:autoSpaceDE w:val="0"/>
        <w:autoSpaceDN w:val="0"/>
        <w:adjustRightInd w:val="0"/>
        <w:spacing w:after="0" w:line="360" w:lineRule="auto"/>
        <w:jc w:val="center"/>
        <w:rPr>
          <w:rFonts w:ascii="Times New Roman" w:hAnsi="Times New Roman" w:cs="Times New Roman"/>
          <w:b/>
          <w:sz w:val="26"/>
          <w:szCs w:val="26"/>
        </w:rPr>
      </w:pPr>
      <w:r>
        <w:rPr>
          <w:rFonts w:ascii="Times New Roman" w:eastAsia="Times New Roman" w:hAnsi="Times New Roman" w:cs="Times New Roman"/>
          <w:b/>
          <w:sz w:val="26"/>
          <w:szCs w:val="26"/>
        </w:rPr>
        <w:t>3. Права и обязанности комиссий</w:t>
      </w:r>
      <w:r w:rsidR="00496CE1" w:rsidRPr="0030215C">
        <w:rPr>
          <w:rFonts w:ascii="Times New Roman" w:eastAsia="Times New Roman" w:hAnsi="Times New Roman" w:cs="Times New Roman"/>
          <w:b/>
          <w:sz w:val="26"/>
          <w:szCs w:val="26"/>
        </w:rPr>
        <w:t xml:space="preserve"> и ее членов</w:t>
      </w:r>
    </w:p>
    <w:p w:rsidR="00496CE1" w:rsidRPr="00496CE1" w:rsidRDefault="003933A3" w:rsidP="0078742A">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3.1. Комиссии по поручению председателя районной Думы или по своей инициативе осуществляю</w:t>
      </w:r>
      <w:r w:rsidR="00496CE1" w:rsidRPr="00496CE1">
        <w:rPr>
          <w:rFonts w:ascii="Times New Roman" w:hAnsi="Times New Roman" w:cs="Times New Roman"/>
          <w:sz w:val="26"/>
          <w:szCs w:val="26"/>
        </w:rPr>
        <w:t xml:space="preserve">т подготовку вопросов, относящихся к ее ведению, готовит по ним проекты решений и вносит </w:t>
      </w:r>
      <w:r>
        <w:rPr>
          <w:rFonts w:ascii="Times New Roman" w:hAnsi="Times New Roman" w:cs="Times New Roman"/>
          <w:sz w:val="26"/>
          <w:szCs w:val="26"/>
        </w:rPr>
        <w:t>их на рассмотрение</w:t>
      </w:r>
      <w:r w:rsidR="00496CE1" w:rsidRPr="00496CE1">
        <w:rPr>
          <w:rFonts w:ascii="Times New Roman" w:hAnsi="Times New Roman" w:cs="Times New Roman"/>
          <w:sz w:val="26"/>
          <w:szCs w:val="26"/>
        </w:rPr>
        <w:t xml:space="preserve"> районной Думы.</w:t>
      </w:r>
    </w:p>
    <w:p w:rsidR="003933A3" w:rsidRPr="003933A3" w:rsidRDefault="003933A3" w:rsidP="0078742A">
      <w:pPr>
        <w:pStyle w:val="s1"/>
        <w:shd w:val="clear" w:color="auto" w:fill="FFFFFF"/>
        <w:spacing w:before="0" w:beforeAutospacing="0" w:after="0" w:afterAutospacing="0" w:line="360" w:lineRule="auto"/>
        <w:ind w:firstLine="567"/>
        <w:jc w:val="both"/>
        <w:rPr>
          <w:sz w:val="26"/>
          <w:szCs w:val="26"/>
        </w:rPr>
      </w:pPr>
      <w:r>
        <w:rPr>
          <w:sz w:val="26"/>
          <w:szCs w:val="26"/>
        </w:rPr>
        <w:lastRenderedPageBreak/>
        <w:t>3.2.  К</w:t>
      </w:r>
      <w:r w:rsidRPr="003933A3">
        <w:rPr>
          <w:sz w:val="26"/>
          <w:szCs w:val="26"/>
        </w:rPr>
        <w:t xml:space="preserve">омиссия вправе вносить на рассмотрение </w:t>
      </w:r>
      <w:r>
        <w:rPr>
          <w:sz w:val="26"/>
          <w:szCs w:val="26"/>
        </w:rPr>
        <w:t xml:space="preserve">районной </w:t>
      </w:r>
      <w:r w:rsidRPr="003933A3">
        <w:rPr>
          <w:sz w:val="26"/>
          <w:szCs w:val="26"/>
        </w:rPr>
        <w:t>Думы предложения о вынесении наиболее важных вопросов местного значения на обсуждение собраний граждан по месту жительства, в средствах массовой информации.</w:t>
      </w:r>
    </w:p>
    <w:p w:rsidR="003933A3" w:rsidRDefault="003933A3" w:rsidP="0078742A">
      <w:pPr>
        <w:pStyle w:val="s1"/>
        <w:shd w:val="clear" w:color="auto" w:fill="FFFFFF"/>
        <w:spacing w:before="0" w:beforeAutospacing="0" w:after="0" w:afterAutospacing="0" w:line="360" w:lineRule="auto"/>
        <w:ind w:firstLine="567"/>
        <w:jc w:val="both"/>
        <w:rPr>
          <w:sz w:val="26"/>
          <w:szCs w:val="26"/>
        </w:rPr>
      </w:pPr>
      <w:r>
        <w:rPr>
          <w:sz w:val="26"/>
          <w:szCs w:val="26"/>
        </w:rPr>
        <w:t>3.3.  К</w:t>
      </w:r>
      <w:r w:rsidRPr="003933A3">
        <w:rPr>
          <w:sz w:val="26"/>
          <w:szCs w:val="26"/>
        </w:rPr>
        <w:t xml:space="preserve">омиссия вправе запрашивать необходимую информацию, относящуюся к ее ведению, заслушивать на своих заседаниях доклады и сообщения руководителей структурных подразделений администрации </w:t>
      </w:r>
      <w:proofErr w:type="spellStart"/>
      <w:r>
        <w:rPr>
          <w:sz w:val="26"/>
          <w:szCs w:val="26"/>
        </w:rPr>
        <w:t>Фроловского</w:t>
      </w:r>
      <w:proofErr w:type="spellEnd"/>
      <w:r w:rsidRPr="003933A3">
        <w:rPr>
          <w:sz w:val="26"/>
          <w:szCs w:val="26"/>
        </w:rPr>
        <w:t xml:space="preserve"> муниципального района, предприятий, учреждений и организаций, расположенных на территории </w:t>
      </w:r>
      <w:proofErr w:type="spellStart"/>
      <w:r>
        <w:rPr>
          <w:sz w:val="26"/>
          <w:szCs w:val="26"/>
        </w:rPr>
        <w:t>Фроловского</w:t>
      </w:r>
      <w:proofErr w:type="spellEnd"/>
      <w:r w:rsidRPr="003933A3">
        <w:rPr>
          <w:sz w:val="26"/>
          <w:szCs w:val="26"/>
        </w:rPr>
        <w:t xml:space="preserve"> м</w:t>
      </w:r>
      <w:r w:rsidR="00500293">
        <w:rPr>
          <w:sz w:val="26"/>
          <w:szCs w:val="26"/>
        </w:rPr>
        <w:t>униципального района. К</w:t>
      </w:r>
      <w:r w:rsidRPr="003933A3">
        <w:rPr>
          <w:sz w:val="26"/>
          <w:szCs w:val="26"/>
        </w:rPr>
        <w:t xml:space="preserve">омиссии могут приглашать руководителей предприятий, учреждений, организаций или их представителей на заседание постоянной комиссии для дачи разъяснений по вопросам, рассматриваемым постоянными комиссиями, не позднее, чем за </w:t>
      </w:r>
      <w:r w:rsidR="00C85C30">
        <w:rPr>
          <w:sz w:val="26"/>
          <w:szCs w:val="26"/>
        </w:rPr>
        <w:t xml:space="preserve">4 календарных дня </w:t>
      </w:r>
      <w:r w:rsidRPr="003933A3">
        <w:rPr>
          <w:sz w:val="26"/>
          <w:szCs w:val="26"/>
        </w:rPr>
        <w:t>до заседания, с указанием времени и вопроса, внесенного для рассмотрения.</w:t>
      </w:r>
    </w:p>
    <w:p w:rsidR="003933A3" w:rsidRPr="003933A3" w:rsidRDefault="003933A3" w:rsidP="0078742A">
      <w:pPr>
        <w:pStyle w:val="s1"/>
        <w:shd w:val="clear" w:color="auto" w:fill="FFFFFF"/>
        <w:spacing w:before="0" w:beforeAutospacing="0" w:after="0" w:afterAutospacing="0" w:line="360" w:lineRule="auto"/>
        <w:ind w:firstLine="567"/>
        <w:jc w:val="both"/>
        <w:rPr>
          <w:sz w:val="26"/>
          <w:szCs w:val="26"/>
        </w:rPr>
      </w:pPr>
      <w:r>
        <w:rPr>
          <w:sz w:val="26"/>
          <w:szCs w:val="26"/>
        </w:rPr>
        <w:t xml:space="preserve">3.4. </w:t>
      </w:r>
      <w:r w:rsidRPr="003933A3">
        <w:rPr>
          <w:sz w:val="26"/>
          <w:szCs w:val="26"/>
        </w:rPr>
        <w:t>По итогам рассмотрения вопросов</w:t>
      </w:r>
      <w:r w:rsidR="00500293">
        <w:rPr>
          <w:sz w:val="26"/>
          <w:szCs w:val="26"/>
        </w:rPr>
        <w:t xml:space="preserve"> на своих заседаниях </w:t>
      </w:r>
      <w:r w:rsidRPr="003933A3">
        <w:rPr>
          <w:sz w:val="26"/>
          <w:szCs w:val="26"/>
        </w:rPr>
        <w:t>комиссии принимают рекомендации обязательные для рассмотрения предприятиями, учреждениями и организациями, находящимися в муниципальной собственности, и должностными лицами, которым эти рекомендации адресованы. О результатах рассмотрения, принятых постоянной комиссией рекомендаций, или принятых по ним мерах сообщается в постоянные комиссии не позднее, чем в месячный срок.</w:t>
      </w:r>
    </w:p>
    <w:p w:rsidR="003933A3" w:rsidRDefault="003933A3" w:rsidP="0078742A">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3.</w:t>
      </w:r>
      <w:r w:rsidR="00500293">
        <w:rPr>
          <w:rFonts w:ascii="Times New Roman" w:hAnsi="Times New Roman" w:cs="Times New Roman"/>
          <w:sz w:val="26"/>
          <w:szCs w:val="26"/>
        </w:rPr>
        <w:t>5</w:t>
      </w:r>
      <w:r>
        <w:rPr>
          <w:rFonts w:ascii="Times New Roman" w:hAnsi="Times New Roman" w:cs="Times New Roman"/>
          <w:sz w:val="26"/>
          <w:szCs w:val="26"/>
        </w:rPr>
        <w:t>. Комиссии</w:t>
      </w:r>
      <w:r w:rsidRPr="00496CE1">
        <w:rPr>
          <w:rFonts w:ascii="Times New Roman" w:hAnsi="Times New Roman" w:cs="Times New Roman"/>
          <w:sz w:val="26"/>
          <w:szCs w:val="26"/>
        </w:rPr>
        <w:t xml:space="preserve"> вправе самостоятельно осуществлять </w:t>
      </w:r>
      <w:proofErr w:type="gramStart"/>
      <w:r w:rsidRPr="00496CE1">
        <w:rPr>
          <w:rFonts w:ascii="Times New Roman" w:hAnsi="Times New Roman" w:cs="Times New Roman"/>
          <w:sz w:val="26"/>
          <w:szCs w:val="26"/>
        </w:rPr>
        <w:t>контроль за</w:t>
      </w:r>
      <w:proofErr w:type="gramEnd"/>
      <w:r w:rsidRPr="00496CE1">
        <w:rPr>
          <w:rFonts w:ascii="Times New Roman" w:hAnsi="Times New Roman" w:cs="Times New Roman"/>
          <w:sz w:val="26"/>
          <w:szCs w:val="26"/>
        </w:rPr>
        <w:t xml:space="preserve"> выполнением принятых решений районной Думы.</w:t>
      </w:r>
    </w:p>
    <w:p w:rsidR="00500293" w:rsidRDefault="00500293" w:rsidP="0078742A">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3.6</w:t>
      </w:r>
      <w:r w:rsidR="00496CE1" w:rsidRPr="00894BA8">
        <w:rPr>
          <w:rFonts w:ascii="Times New Roman" w:hAnsi="Times New Roman" w:cs="Times New Roman"/>
          <w:sz w:val="26"/>
          <w:szCs w:val="26"/>
        </w:rPr>
        <w:t xml:space="preserve">. </w:t>
      </w:r>
      <w:r w:rsidR="002E594B" w:rsidRPr="002E594B">
        <w:rPr>
          <w:rFonts w:ascii="Times New Roman" w:hAnsi="Times New Roman" w:cs="Times New Roman"/>
          <w:sz w:val="26"/>
          <w:szCs w:val="26"/>
        </w:rPr>
        <w:t>Предс</w:t>
      </w:r>
      <w:r>
        <w:rPr>
          <w:rFonts w:ascii="Times New Roman" w:hAnsi="Times New Roman" w:cs="Times New Roman"/>
          <w:sz w:val="26"/>
          <w:szCs w:val="26"/>
        </w:rPr>
        <w:t>едатель и заместитель  комиссии  избирается из членов постоянной комиссии на ее заседании</w:t>
      </w:r>
      <w:r w:rsidR="002E594B" w:rsidRPr="002E594B">
        <w:rPr>
          <w:rFonts w:ascii="Times New Roman" w:hAnsi="Times New Roman" w:cs="Times New Roman"/>
          <w:sz w:val="26"/>
          <w:szCs w:val="26"/>
        </w:rPr>
        <w:t xml:space="preserve"> простым большинством голосов от числа членов комиссии </w:t>
      </w:r>
      <w:r w:rsidR="002E594B">
        <w:rPr>
          <w:rFonts w:ascii="Times New Roman" w:hAnsi="Times New Roman" w:cs="Times New Roman"/>
          <w:sz w:val="26"/>
          <w:szCs w:val="26"/>
        </w:rPr>
        <w:t xml:space="preserve">районной </w:t>
      </w:r>
      <w:r w:rsidR="002E594B" w:rsidRPr="002E594B">
        <w:rPr>
          <w:rFonts w:ascii="Times New Roman" w:hAnsi="Times New Roman" w:cs="Times New Roman"/>
          <w:sz w:val="26"/>
          <w:szCs w:val="26"/>
        </w:rPr>
        <w:t>Думы</w:t>
      </w:r>
      <w:r>
        <w:rPr>
          <w:rFonts w:ascii="Times New Roman" w:hAnsi="Times New Roman" w:cs="Times New Roman"/>
          <w:sz w:val="26"/>
          <w:szCs w:val="26"/>
        </w:rPr>
        <w:t xml:space="preserve"> и утверждается районной Думой.</w:t>
      </w:r>
    </w:p>
    <w:p w:rsidR="00496CE1" w:rsidRPr="00496CE1" w:rsidRDefault="00500293" w:rsidP="0078742A">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3.7</w:t>
      </w:r>
      <w:r w:rsidR="00496CE1" w:rsidRPr="00496CE1">
        <w:rPr>
          <w:rFonts w:ascii="Times New Roman" w:hAnsi="Times New Roman" w:cs="Times New Roman"/>
          <w:sz w:val="26"/>
          <w:szCs w:val="26"/>
        </w:rPr>
        <w:t>. Председатель комиссии:</w:t>
      </w:r>
    </w:p>
    <w:p w:rsidR="00496CE1" w:rsidRPr="00496CE1" w:rsidRDefault="00496CE1" w:rsidP="0078742A">
      <w:pPr>
        <w:autoSpaceDE w:val="0"/>
        <w:autoSpaceDN w:val="0"/>
        <w:adjustRightInd w:val="0"/>
        <w:spacing w:after="0" w:line="360" w:lineRule="auto"/>
        <w:ind w:firstLine="540"/>
        <w:jc w:val="both"/>
        <w:rPr>
          <w:rFonts w:ascii="Times New Roman" w:hAnsi="Times New Roman" w:cs="Times New Roman"/>
          <w:sz w:val="26"/>
          <w:szCs w:val="26"/>
        </w:rPr>
      </w:pPr>
      <w:r w:rsidRPr="00496CE1">
        <w:rPr>
          <w:rFonts w:ascii="Times New Roman" w:hAnsi="Times New Roman" w:cs="Times New Roman"/>
          <w:sz w:val="26"/>
          <w:szCs w:val="26"/>
        </w:rPr>
        <w:t xml:space="preserve">- </w:t>
      </w:r>
      <w:r w:rsidR="00500293" w:rsidRPr="00496CE1">
        <w:rPr>
          <w:rFonts w:ascii="Times New Roman" w:hAnsi="Times New Roman" w:cs="Times New Roman"/>
          <w:sz w:val="26"/>
          <w:szCs w:val="26"/>
        </w:rPr>
        <w:t xml:space="preserve">созывает и ведет заседание </w:t>
      </w:r>
      <w:r w:rsidR="00500293">
        <w:rPr>
          <w:rFonts w:ascii="Times New Roman" w:hAnsi="Times New Roman" w:cs="Times New Roman"/>
          <w:sz w:val="26"/>
          <w:szCs w:val="26"/>
        </w:rPr>
        <w:t xml:space="preserve">постоянной </w:t>
      </w:r>
      <w:r w:rsidR="00500293" w:rsidRPr="00496CE1">
        <w:rPr>
          <w:rFonts w:ascii="Times New Roman" w:hAnsi="Times New Roman" w:cs="Times New Roman"/>
          <w:sz w:val="26"/>
          <w:szCs w:val="26"/>
        </w:rPr>
        <w:t>комиссии</w:t>
      </w:r>
      <w:r w:rsidRPr="00496CE1">
        <w:rPr>
          <w:rFonts w:ascii="Times New Roman" w:hAnsi="Times New Roman" w:cs="Times New Roman"/>
          <w:sz w:val="26"/>
          <w:szCs w:val="26"/>
        </w:rPr>
        <w:t>;</w:t>
      </w:r>
    </w:p>
    <w:p w:rsidR="00496CE1" w:rsidRDefault="00496CE1" w:rsidP="0078742A">
      <w:pPr>
        <w:autoSpaceDE w:val="0"/>
        <w:autoSpaceDN w:val="0"/>
        <w:adjustRightInd w:val="0"/>
        <w:spacing w:after="0" w:line="360" w:lineRule="auto"/>
        <w:ind w:firstLine="540"/>
        <w:jc w:val="both"/>
        <w:rPr>
          <w:rFonts w:ascii="Times New Roman" w:hAnsi="Times New Roman" w:cs="Times New Roman"/>
          <w:sz w:val="26"/>
          <w:szCs w:val="26"/>
        </w:rPr>
      </w:pPr>
      <w:r w:rsidRPr="00496CE1">
        <w:rPr>
          <w:rFonts w:ascii="Times New Roman" w:hAnsi="Times New Roman" w:cs="Times New Roman"/>
          <w:sz w:val="26"/>
          <w:szCs w:val="26"/>
        </w:rPr>
        <w:t xml:space="preserve">- </w:t>
      </w:r>
      <w:r w:rsidR="00500293">
        <w:rPr>
          <w:rFonts w:ascii="Times New Roman" w:hAnsi="Times New Roman" w:cs="Times New Roman"/>
          <w:sz w:val="26"/>
          <w:szCs w:val="26"/>
        </w:rPr>
        <w:t>определяет предварительную повестку дня заседания постоянной комиссии</w:t>
      </w:r>
      <w:r w:rsidRPr="00496CE1">
        <w:rPr>
          <w:rFonts w:ascii="Times New Roman" w:hAnsi="Times New Roman" w:cs="Times New Roman"/>
          <w:sz w:val="26"/>
          <w:szCs w:val="26"/>
        </w:rPr>
        <w:t>;</w:t>
      </w:r>
    </w:p>
    <w:p w:rsidR="003F193F" w:rsidRPr="00496CE1" w:rsidRDefault="00F27EDF" w:rsidP="0078742A">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вносит предложения в ежегодный план</w:t>
      </w:r>
      <w:r w:rsidR="003F193F">
        <w:rPr>
          <w:rFonts w:ascii="Times New Roman" w:hAnsi="Times New Roman" w:cs="Times New Roman"/>
          <w:sz w:val="26"/>
          <w:szCs w:val="26"/>
        </w:rPr>
        <w:t xml:space="preserve"> работы </w:t>
      </w:r>
      <w:r w:rsidR="00500293">
        <w:rPr>
          <w:rFonts w:ascii="Times New Roman" w:hAnsi="Times New Roman" w:cs="Times New Roman"/>
          <w:sz w:val="26"/>
          <w:szCs w:val="26"/>
        </w:rPr>
        <w:t>районной Думы</w:t>
      </w:r>
      <w:r w:rsidR="003F193F">
        <w:rPr>
          <w:rFonts w:ascii="Times New Roman" w:hAnsi="Times New Roman" w:cs="Times New Roman"/>
          <w:sz w:val="26"/>
          <w:szCs w:val="26"/>
        </w:rPr>
        <w:t>;</w:t>
      </w:r>
    </w:p>
    <w:p w:rsidR="00496CE1" w:rsidRPr="00496CE1" w:rsidRDefault="00496CE1" w:rsidP="0078742A">
      <w:pPr>
        <w:autoSpaceDE w:val="0"/>
        <w:autoSpaceDN w:val="0"/>
        <w:adjustRightInd w:val="0"/>
        <w:spacing w:after="0" w:line="360" w:lineRule="auto"/>
        <w:ind w:firstLine="540"/>
        <w:jc w:val="both"/>
        <w:rPr>
          <w:rFonts w:ascii="Times New Roman" w:hAnsi="Times New Roman" w:cs="Times New Roman"/>
          <w:sz w:val="26"/>
          <w:szCs w:val="26"/>
        </w:rPr>
      </w:pPr>
      <w:r w:rsidRPr="00496CE1">
        <w:rPr>
          <w:rFonts w:ascii="Times New Roman" w:hAnsi="Times New Roman" w:cs="Times New Roman"/>
          <w:sz w:val="26"/>
          <w:szCs w:val="26"/>
        </w:rPr>
        <w:t xml:space="preserve">- организует подготовку необходимых </w:t>
      </w:r>
      <w:r w:rsidR="003F193F">
        <w:rPr>
          <w:rFonts w:ascii="Times New Roman" w:hAnsi="Times New Roman" w:cs="Times New Roman"/>
          <w:sz w:val="26"/>
          <w:szCs w:val="26"/>
        </w:rPr>
        <w:t xml:space="preserve">документов и </w:t>
      </w:r>
      <w:r w:rsidRPr="00496CE1">
        <w:rPr>
          <w:rFonts w:ascii="Times New Roman" w:hAnsi="Times New Roman" w:cs="Times New Roman"/>
          <w:sz w:val="26"/>
          <w:szCs w:val="26"/>
        </w:rPr>
        <w:t xml:space="preserve">материалов к заседанию </w:t>
      </w:r>
      <w:r w:rsidR="003F193F">
        <w:rPr>
          <w:rFonts w:ascii="Times New Roman" w:hAnsi="Times New Roman" w:cs="Times New Roman"/>
          <w:sz w:val="26"/>
          <w:szCs w:val="26"/>
        </w:rPr>
        <w:t xml:space="preserve"> </w:t>
      </w:r>
      <w:r w:rsidRPr="00496CE1">
        <w:rPr>
          <w:rFonts w:ascii="Times New Roman" w:hAnsi="Times New Roman" w:cs="Times New Roman"/>
          <w:sz w:val="26"/>
          <w:szCs w:val="26"/>
        </w:rPr>
        <w:t>комиссии;</w:t>
      </w:r>
    </w:p>
    <w:p w:rsidR="00496CE1" w:rsidRDefault="00496CE1" w:rsidP="0078742A">
      <w:pPr>
        <w:autoSpaceDE w:val="0"/>
        <w:autoSpaceDN w:val="0"/>
        <w:adjustRightInd w:val="0"/>
        <w:spacing w:after="0" w:line="360" w:lineRule="auto"/>
        <w:ind w:firstLine="540"/>
        <w:jc w:val="both"/>
        <w:rPr>
          <w:rFonts w:ascii="Times New Roman" w:hAnsi="Times New Roman" w:cs="Times New Roman"/>
          <w:sz w:val="26"/>
          <w:szCs w:val="26"/>
        </w:rPr>
      </w:pPr>
      <w:r w:rsidRPr="00496CE1">
        <w:rPr>
          <w:rFonts w:ascii="Times New Roman" w:hAnsi="Times New Roman" w:cs="Times New Roman"/>
          <w:sz w:val="26"/>
          <w:szCs w:val="26"/>
        </w:rPr>
        <w:t>- организует работу членов комиссии, дает им поручения, оказывает содействие в осуществлении ими своих полномочий;</w:t>
      </w:r>
    </w:p>
    <w:p w:rsidR="00894BA8" w:rsidRPr="00894BA8" w:rsidRDefault="005A425D" w:rsidP="0078742A">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направляет членам </w:t>
      </w:r>
      <w:r w:rsidR="00894BA8" w:rsidRPr="00894BA8">
        <w:rPr>
          <w:rFonts w:ascii="Times New Roman" w:hAnsi="Times New Roman" w:cs="Times New Roman"/>
          <w:sz w:val="26"/>
          <w:szCs w:val="26"/>
        </w:rPr>
        <w:t xml:space="preserve"> комиссии материалы и документы, связ</w:t>
      </w:r>
      <w:r>
        <w:rPr>
          <w:rFonts w:ascii="Times New Roman" w:hAnsi="Times New Roman" w:cs="Times New Roman"/>
          <w:sz w:val="26"/>
          <w:szCs w:val="26"/>
        </w:rPr>
        <w:t xml:space="preserve">анные с деятельностью </w:t>
      </w:r>
      <w:r w:rsidR="00894BA8" w:rsidRPr="00894BA8">
        <w:rPr>
          <w:rFonts w:ascii="Times New Roman" w:hAnsi="Times New Roman" w:cs="Times New Roman"/>
          <w:sz w:val="26"/>
          <w:szCs w:val="26"/>
        </w:rPr>
        <w:t xml:space="preserve"> комиссии;</w:t>
      </w:r>
    </w:p>
    <w:p w:rsidR="00894BA8" w:rsidRDefault="00894BA8" w:rsidP="0078742A">
      <w:pPr>
        <w:autoSpaceDE w:val="0"/>
        <w:autoSpaceDN w:val="0"/>
        <w:adjustRightInd w:val="0"/>
        <w:spacing w:after="0" w:line="360" w:lineRule="auto"/>
        <w:ind w:firstLine="540"/>
        <w:jc w:val="both"/>
        <w:rPr>
          <w:rFonts w:ascii="Times New Roman" w:hAnsi="Times New Roman" w:cs="Times New Roman"/>
          <w:sz w:val="26"/>
          <w:szCs w:val="26"/>
        </w:rPr>
      </w:pPr>
      <w:r w:rsidRPr="00894BA8">
        <w:rPr>
          <w:rFonts w:ascii="Times New Roman" w:hAnsi="Times New Roman" w:cs="Times New Roman"/>
          <w:sz w:val="26"/>
          <w:szCs w:val="26"/>
        </w:rPr>
        <w:lastRenderedPageBreak/>
        <w:t>- организует работу по испо</w:t>
      </w:r>
      <w:r w:rsidR="005A425D">
        <w:rPr>
          <w:rFonts w:ascii="Times New Roman" w:hAnsi="Times New Roman" w:cs="Times New Roman"/>
          <w:sz w:val="26"/>
          <w:szCs w:val="26"/>
        </w:rPr>
        <w:t xml:space="preserve">лнению принятых </w:t>
      </w:r>
      <w:r w:rsidRPr="00894BA8">
        <w:rPr>
          <w:rFonts w:ascii="Times New Roman" w:hAnsi="Times New Roman" w:cs="Times New Roman"/>
          <w:sz w:val="26"/>
          <w:szCs w:val="26"/>
        </w:rPr>
        <w:t xml:space="preserve"> комиссией рекомендаци</w:t>
      </w:r>
      <w:r w:rsidR="005A425D">
        <w:rPr>
          <w:rFonts w:ascii="Times New Roman" w:hAnsi="Times New Roman" w:cs="Times New Roman"/>
          <w:sz w:val="26"/>
          <w:szCs w:val="26"/>
        </w:rPr>
        <w:t xml:space="preserve">й, информирует членов </w:t>
      </w:r>
      <w:r w:rsidRPr="00894BA8">
        <w:rPr>
          <w:rFonts w:ascii="Times New Roman" w:hAnsi="Times New Roman" w:cs="Times New Roman"/>
          <w:sz w:val="26"/>
          <w:szCs w:val="26"/>
        </w:rPr>
        <w:t xml:space="preserve"> комиссии о ходе этой работы;</w:t>
      </w:r>
    </w:p>
    <w:p w:rsidR="005A425D" w:rsidRPr="005A425D" w:rsidRDefault="005A425D" w:rsidP="0078742A">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4"/>
          <w:szCs w:val="24"/>
        </w:rPr>
        <w:t xml:space="preserve">- </w:t>
      </w:r>
      <w:r w:rsidRPr="005A425D">
        <w:rPr>
          <w:rFonts w:ascii="Times New Roman" w:hAnsi="Times New Roman" w:cs="Times New Roman"/>
          <w:sz w:val="26"/>
          <w:szCs w:val="26"/>
        </w:rPr>
        <w:t>приглашает дл</w:t>
      </w:r>
      <w:r>
        <w:rPr>
          <w:rFonts w:ascii="Times New Roman" w:hAnsi="Times New Roman" w:cs="Times New Roman"/>
          <w:sz w:val="26"/>
          <w:szCs w:val="26"/>
        </w:rPr>
        <w:t xml:space="preserve">я участия в заседании </w:t>
      </w:r>
      <w:r w:rsidRPr="005A425D">
        <w:rPr>
          <w:rFonts w:ascii="Times New Roman" w:hAnsi="Times New Roman" w:cs="Times New Roman"/>
          <w:sz w:val="26"/>
          <w:szCs w:val="26"/>
        </w:rPr>
        <w:t xml:space="preserve"> комиссии представителей государственных органов, органов местного самоуправления, организаций, общественных объединений, осуществляющих свою деятельность на территории </w:t>
      </w:r>
      <w:proofErr w:type="spellStart"/>
      <w:r>
        <w:rPr>
          <w:rFonts w:ascii="Times New Roman" w:hAnsi="Times New Roman" w:cs="Times New Roman"/>
          <w:sz w:val="26"/>
          <w:szCs w:val="26"/>
        </w:rPr>
        <w:t>Фроловского</w:t>
      </w:r>
      <w:proofErr w:type="spellEnd"/>
      <w:r>
        <w:rPr>
          <w:rFonts w:ascii="Times New Roman" w:hAnsi="Times New Roman" w:cs="Times New Roman"/>
          <w:sz w:val="26"/>
          <w:szCs w:val="26"/>
        </w:rPr>
        <w:t xml:space="preserve"> </w:t>
      </w:r>
      <w:r w:rsidRPr="005A425D">
        <w:rPr>
          <w:rFonts w:ascii="Times New Roman" w:hAnsi="Times New Roman" w:cs="Times New Roman"/>
          <w:sz w:val="26"/>
          <w:szCs w:val="26"/>
        </w:rPr>
        <w:t>муниципального района;</w:t>
      </w:r>
    </w:p>
    <w:p w:rsidR="005A425D" w:rsidRPr="005A425D" w:rsidRDefault="005A425D" w:rsidP="0078742A">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представляет </w:t>
      </w:r>
      <w:r w:rsidRPr="005A425D">
        <w:rPr>
          <w:rFonts w:ascii="Times New Roman" w:hAnsi="Times New Roman" w:cs="Times New Roman"/>
          <w:sz w:val="26"/>
          <w:szCs w:val="26"/>
        </w:rPr>
        <w:t xml:space="preserve"> комиссию в отношениях с </w:t>
      </w:r>
      <w:r>
        <w:rPr>
          <w:rFonts w:ascii="Times New Roman" w:hAnsi="Times New Roman" w:cs="Times New Roman"/>
          <w:sz w:val="26"/>
          <w:szCs w:val="26"/>
        </w:rPr>
        <w:t xml:space="preserve">районной </w:t>
      </w:r>
      <w:r w:rsidRPr="005A425D">
        <w:rPr>
          <w:rFonts w:ascii="Times New Roman" w:hAnsi="Times New Roman" w:cs="Times New Roman"/>
          <w:sz w:val="26"/>
          <w:szCs w:val="26"/>
        </w:rPr>
        <w:t>Думой, органами государственной власти и местного самоуправления, организациями, общественными объединениями, средствами массовой информации и гражданами;</w:t>
      </w:r>
    </w:p>
    <w:p w:rsidR="00894BA8" w:rsidRPr="00894BA8" w:rsidRDefault="00894BA8" w:rsidP="0078742A">
      <w:pPr>
        <w:autoSpaceDE w:val="0"/>
        <w:autoSpaceDN w:val="0"/>
        <w:adjustRightInd w:val="0"/>
        <w:spacing w:after="0" w:line="360" w:lineRule="auto"/>
        <w:ind w:firstLine="540"/>
        <w:jc w:val="both"/>
        <w:rPr>
          <w:rFonts w:ascii="Times New Roman" w:hAnsi="Times New Roman" w:cs="Times New Roman"/>
          <w:sz w:val="26"/>
          <w:szCs w:val="26"/>
        </w:rPr>
      </w:pPr>
      <w:r w:rsidRPr="00894BA8">
        <w:rPr>
          <w:rFonts w:ascii="Times New Roman" w:hAnsi="Times New Roman" w:cs="Times New Roman"/>
          <w:sz w:val="26"/>
          <w:szCs w:val="26"/>
        </w:rPr>
        <w:t>-</w:t>
      </w:r>
      <w:r>
        <w:rPr>
          <w:rFonts w:ascii="Times New Roman" w:hAnsi="Times New Roman" w:cs="Times New Roman"/>
          <w:sz w:val="26"/>
          <w:szCs w:val="26"/>
        </w:rPr>
        <w:t xml:space="preserve"> </w:t>
      </w:r>
      <w:r w:rsidRPr="00894BA8">
        <w:rPr>
          <w:rFonts w:ascii="Times New Roman" w:hAnsi="Times New Roman" w:cs="Times New Roman"/>
          <w:sz w:val="26"/>
          <w:szCs w:val="26"/>
        </w:rPr>
        <w:t xml:space="preserve"> исполняет иные полномочия по организации работы постоянной комиссии.</w:t>
      </w:r>
    </w:p>
    <w:p w:rsidR="00496CE1" w:rsidRPr="00496CE1" w:rsidRDefault="00496CE1" w:rsidP="0078742A">
      <w:pPr>
        <w:autoSpaceDE w:val="0"/>
        <w:autoSpaceDN w:val="0"/>
        <w:adjustRightInd w:val="0"/>
        <w:spacing w:after="0" w:line="360" w:lineRule="auto"/>
        <w:ind w:firstLine="540"/>
        <w:jc w:val="both"/>
        <w:rPr>
          <w:rFonts w:ascii="Times New Roman" w:hAnsi="Times New Roman" w:cs="Times New Roman"/>
          <w:sz w:val="26"/>
          <w:szCs w:val="26"/>
        </w:rPr>
      </w:pPr>
      <w:r w:rsidRPr="00496CE1">
        <w:rPr>
          <w:rFonts w:ascii="Times New Roman" w:hAnsi="Times New Roman" w:cs="Times New Roman"/>
          <w:sz w:val="26"/>
          <w:szCs w:val="26"/>
        </w:rPr>
        <w:t>- подписывает протокол заседания комиссии.</w:t>
      </w:r>
    </w:p>
    <w:p w:rsidR="00496CE1" w:rsidRPr="00496CE1" w:rsidRDefault="005A425D" w:rsidP="0078742A">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3.8</w:t>
      </w:r>
      <w:r w:rsidR="00496CE1" w:rsidRPr="00496CE1">
        <w:rPr>
          <w:rFonts w:ascii="Times New Roman" w:hAnsi="Times New Roman" w:cs="Times New Roman"/>
          <w:sz w:val="26"/>
          <w:szCs w:val="26"/>
        </w:rPr>
        <w:t>. Комиссия вправе избрать заместителя председателя комиссии. Если заместитель председателя не избирается, его обязанности может исполнять один из членов комиссии. Заместитель председателя комиссии (член комиссии) выполняет по поручению председателя комиссии отдельные его функции, замещает председателя</w:t>
      </w:r>
      <w:r w:rsidR="003F193F">
        <w:rPr>
          <w:rFonts w:ascii="Times New Roman" w:hAnsi="Times New Roman" w:cs="Times New Roman"/>
          <w:sz w:val="26"/>
          <w:szCs w:val="26"/>
        </w:rPr>
        <w:t xml:space="preserve"> комиссии,</w:t>
      </w:r>
      <w:r w:rsidR="00496CE1" w:rsidRPr="00496CE1">
        <w:rPr>
          <w:rFonts w:ascii="Times New Roman" w:hAnsi="Times New Roman" w:cs="Times New Roman"/>
          <w:sz w:val="26"/>
          <w:szCs w:val="26"/>
        </w:rPr>
        <w:t xml:space="preserve"> в случае его отсутствия.</w:t>
      </w:r>
    </w:p>
    <w:p w:rsidR="00496CE1" w:rsidRPr="00496CE1" w:rsidRDefault="005A425D" w:rsidP="0078742A">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3.9</w:t>
      </w:r>
      <w:r w:rsidR="00496CE1" w:rsidRPr="00496CE1">
        <w:rPr>
          <w:rFonts w:ascii="Times New Roman" w:hAnsi="Times New Roman" w:cs="Times New Roman"/>
          <w:sz w:val="26"/>
          <w:szCs w:val="26"/>
        </w:rPr>
        <w:t>. Член комиссии:</w:t>
      </w:r>
    </w:p>
    <w:p w:rsidR="00496CE1" w:rsidRPr="00496CE1" w:rsidRDefault="00496CE1" w:rsidP="0078742A">
      <w:pPr>
        <w:autoSpaceDE w:val="0"/>
        <w:autoSpaceDN w:val="0"/>
        <w:adjustRightInd w:val="0"/>
        <w:spacing w:after="0" w:line="360" w:lineRule="auto"/>
        <w:ind w:firstLine="540"/>
        <w:jc w:val="both"/>
        <w:rPr>
          <w:rFonts w:ascii="Times New Roman" w:hAnsi="Times New Roman" w:cs="Times New Roman"/>
          <w:sz w:val="26"/>
          <w:szCs w:val="26"/>
        </w:rPr>
      </w:pPr>
      <w:r w:rsidRPr="00496CE1">
        <w:rPr>
          <w:rFonts w:ascii="Times New Roman" w:hAnsi="Times New Roman" w:cs="Times New Roman"/>
          <w:sz w:val="26"/>
          <w:szCs w:val="26"/>
        </w:rPr>
        <w:t>- участвует в деятельности комиссии и выполняет ее поручения;</w:t>
      </w:r>
    </w:p>
    <w:p w:rsidR="00496CE1" w:rsidRDefault="00496CE1" w:rsidP="0078742A">
      <w:pPr>
        <w:autoSpaceDE w:val="0"/>
        <w:autoSpaceDN w:val="0"/>
        <w:adjustRightInd w:val="0"/>
        <w:spacing w:after="0" w:line="360" w:lineRule="auto"/>
        <w:ind w:firstLine="540"/>
        <w:jc w:val="both"/>
        <w:rPr>
          <w:rFonts w:ascii="Times New Roman" w:hAnsi="Times New Roman" w:cs="Times New Roman"/>
          <w:sz w:val="26"/>
          <w:szCs w:val="26"/>
        </w:rPr>
      </w:pPr>
      <w:r w:rsidRPr="00496CE1">
        <w:rPr>
          <w:rFonts w:ascii="Times New Roman" w:hAnsi="Times New Roman" w:cs="Times New Roman"/>
          <w:sz w:val="26"/>
          <w:szCs w:val="26"/>
        </w:rPr>
        <w:t>- вносит предложения на рассмотрение комиссии, участвует в подготовке и обсуждении вопросов, вносимых на заседание комиссии, пользуется правом решающего голоса по вопросам, рассматриваемым комиссией.</w:t>
      </w:r>
    </w:p>
    <w:p w:rsidR="005A425D" w:rsidRPr="00496CE1" w:rsidRDefault="005A425D" w:rsidP="0078742A">
      <w:pPr>
        <w:autoSpaceDE w:val="0"/>
        <w:autoSpaceDN w:val="0"/>
        <w:adjustRightInd w:val="0"/>
        <w:spacing w:after="0" w:line="360" w:lineRule="auto"/>
        <w:ind w:firstLine="540"/>
        <w:jc w:val="both"/>
        <w:rPr>
          <w:rFonts w:ascii="Times New Roman" w:hAnsi="Times New Roman" w:cs="Times New Roman"/>
          <w:sz w:val="26"/>
          <w:szCs w:val="26"/>
        </w:rPr>
      </w:pPr>
      <w:r w:rsidRPr="0078742A">
        <w:rPr>
          <w:rFonts w:ascii="Times New Roman" w:hAnsi="Times New Roman" w:cs="Times New Roman"/>
          <w:sz w:val="26"/>
          <w:szCs w:val="26"/>
        </w:rPr>
        <w:t>3.10. Комиссия может запрашивать у члена комиссии отчет о проделанной работе и о состоянии дел в избирательном округе не реже одного раза в год.</w:t>
      </w:r>
    </w:p>
    <w:p w:rsidR="00496CE1" w:rsidRPr="0085525C" w:rsidRDefault="00496CE1" w:rsidP="0078742A">
      <w:pPr>
        <w:autoSpaceDE w:val="0"/>
        <w:autoSpaceDN w:val="0"/>
        <w:adjustRightInd w:val="0"/>
        <w:spacing w:after="0" w:line="360" w:lineRule="auto"/>
        <w:jc w:val="center"/>
        <w:rPr>
          <w:rFonts w:ascii="Times New Roman" w:hAnsi="Times New Roman" w:cs="Times New Roman"/>
          <w:b/>
          <w:sz w:val="26"/>
          <w:szCs w:val="26"/>
        </w:rPr>
      </w:pPr>
      <w:r w:rsidRPr="0085525C">
        <w:rPr>
          <w:rFonts w:ascii="Times New Roman" w:eastAsia="Times New Roman" w:hAnsi="Times New Roman" w:cs="Times New Roman"/>
          <w:b/>
          <w:sz w:val="26"/>
          <w:szCs w:val="26"/>
        </w:rPr>
        <w:t>4. Организация работы комиссии</w:t>
      </w:r>
    </w:p>
    <w:p w:rsidR="00496CE1" w:rsidRPr="00867434" w:rsidRDefault="00496CE1" w:rsidP="0078742A">
      <w:pPr>
        <w:autoSpaceDE w:val="0"/>
        <w:autoSpaceDN w:val="0"/>
        <w:adjustRightInd w:val="0"/>
        <w:spacing w:after="0" w:line="360" w:lineRule="auto"/>
        <w:ind w:firstLine="540"/>
        <w:jc w:val="both"/>
        <w:rPr>
          <w:rFonts w:ascii="Times New Roman" w:hAnsi="Times New Roman" w:cs="Times New Roman"/>
          <w:sz w:val="26"/>
          <w:szCs w:val="26"/>
        </w:rPr>
      </w:pPr>
      <w:r w:rsidRPr="00496CE1">
        <w:rPr>
          <w:rFonts w:ascii="Times New Roman" w:hAnsi="Times New Roman" w:cs="Times New Roman"/>
          <w:sz w:val="26"/>
          <w:szCs w:val="26"/>
        </w:rPr>
        <w:t xml:space="preserve">4.1. </w:t>
      </w:r>
      <w:r w:rsidRPr="0078742A">
        <w:rPr>
          <w:rFonts w:ascii="Times New Roman" w:hAnsi="Times New Roman" w:cs="Times New Roman"/>
          <w:sz w:val="26"/>
          <w:szCs w:val="26"/>
        </w:rPr>
        <w:t xml:space="preserve">Заседания комиссии созываются председателем комиссии согласно повестке дня заседания </w:t>
      </w:r>
      <w:r w:rsidR="005A425D" w:rsidRPr="0078742A">
        <w:rPr>
          <w:rFonts w:ascii="Times New Roman" w:hAnsi="Times New Roman" w:cs="Times New Roman"/>
          <w:sz w:val="26"/>
          <w:szCs w:val="26"/>
        </w:rPr>
        <w:t>постоянной комиссии</w:t>
      </w:r>
      <w:r w:rsidRPr="0078742A">
        <w:rPr>
          <w:rFonts w:ascii="Times New Roman" w:hAnsi="Times New Roman" w:cs="Times New Roman"/>
          <w:sz w:val="26"/>
          <w:szCs w:val="26"/>
        </w:rPr>
        <w:t xml:space="preserve">, </w:t>
      </w:r>
      <w:r w:rsidR="00D424A2" w:rsidRPr="0078742A">
        <w:rPr>
          <w:rFonts w:ascii="Times New Roman" w:hAnsi="Times New Roman" w:cs="Times New Roman"/>
          <w:sz w:val="26"/>
          <w:szCs w:val="26"/>
        </w:rPr>
        <w:t>но н</w:t>
      </w:r>
      <w:r w:rsidR="00FF2526" w:rsidRPr="0078742A">
        <w:rPr>
          <w:rFonts w:ascii="Times New Roman" w:hAnsi="Times New Roman" w:cs="Times New Roman"/>
          <w:sz w:val="26"/>
          <w:szCs w:val="26"/>
        </w:rPr>
        <w:t>е реже одного раза в три месяца,</w:t>
      </w:r>
      <w:r w:rsidR="005A425D" w:rsidRPr="0078742A">
        <w:rPr>
          <w:rFonts w:ascii="Times New Roman" w:hAnsi="Times New Roman" w:cs="Times New Roman"/>
          <w:sz w:val="26"/>
          <w:szCs w:val="26"/>
        </w:rPr>
        <w:t xml:space="preserve"> а также по мере необходимости для решения текущих вопросов</w:t>
      </w:r>
      <w:r w:rsidR="0078742A">
        <w:rPr>
          <w:rFonts w:ascii="Times New Roman" w:hAnsi="Times New Roman" w:cs="Times New Roman"/>
          <w:sz w:val="26"/>
          <w:szCs w:val="26"/>
        </w:rPr>
        <w:t>.</w:t>
      </w:r>
    </w:p>
    <w:p w:rsidR="00496CE1" w:rsidRPr="00496CE1" w:rsidRDefault="00496CE1" w:rsidP="0078742A">
      <w:pPr>
        <w:autoSpaceDE w:val="0"/>
        <w:autoSpaceDN w:val="0"/>
        <w:adjustRightInd w:val="0"/>
        <w:spacing w:after="0" w:line="360" w:lineRule="auto"/>
        <w:ind w:firstLine="540"/>
        <w:jc w:val="both"/>
        <w:rPr>
          <w:rFonts w:ascii="Times New Roman" w:hAnsi="Times New Roman" w:cs="Times New Roman"/>
          <w:sz w:val="26"/>
          <w:szCs w:val="26"/>
        </w:rPr>
      </w:pPr>
      <w:r w:rsidRPr="00867434">
        <w:rPr>
          <w:rFonts w:ascii="Times New Roman" w:hAnsi="Times New Roman" w:cs="Times New Roman"/>
          <w:sz w:val="26"/>
          <w:szCs w:val="26"/>
        </w:rPr>
        <w:t xml:space="preserve">4.2. </w:t>
      </w:r>
      <w:r w:rsidR="00867434">
        <w:rPr>
          <w:rFonts w:ascii="Times New Roman" w:hAnsi="Times New Roman" w:cs="Times New Roman"/>
          <w:sz w:val="26"/>
          <w:szCs w:val="26"/>
        </w:rPr>
        <w:t>Заседания</w:t>
      </w:r>
      <w:r w:rsidR="00867434" w:rsidRPr="00867434">
        <w:rPr>
          <w:rFonts w:ascii="Times New Roman" w:hAnsi="Times New Roman" w:cs="Times New Roman"/>
          <w:sz w:val="26"/>
          <w:szCs w:val="26"/>
        </w:rPr>
        <w:t xml:space="preserve">  </w:t>
      </w:r>
      <w:r w:rsidR="00867434">
        <w:rPr>
          <w:rFonts w:ascii="Times New Roman" w:hAnsi="Times New Roman" w:cs="Times New Roman"/>
          <w:sz w:val="26"/>
          <w:szCs w:val="26"/>
        </w:rPr>
        <w:t>комиссий</w:t>
      </w:r>
      <w:r w:rsidR="00867434" w:rsidRPr="00867434">
        <w:rPr>
          <w:rFonts w:ascii="Times New Roman" w:hAnsi="Times New Roman" w:cs="Times New Roman"/>
          <w:sz w:val="26"/>
          <w:szCs w:val="26"/>
        </w:rPr>
        <w:t xml:space="preserve"> районной Думы</w:t>
      </w:r>
      <w:r w:rsidR="00867434">
        <w:rPr>
          <w:rFonts w:ascii="Times New Roman" w:hAnsi="Times New Roman" w:cs="Times New Roman"/>
          <w:sz w:val="26"/>
          <w:szCs w:val="26"/>
        </w:rPr>
        <w:t xml:space="preserve"> правомочны</w:t>
      </w:r>
      <w:r w:rsidR="00867434" w:rsidRPr="00867434">
        <w:rPr>
          <w:rFonts w:ascii="Times New Roman" w:hAnsi="Times New Roman" w:cs="Times New Roman"/>
          <w:sz w:val="26"/>
          <w:szCs w:val="26"/>
        </w:rPr>
        <w:t xml:space="preserve">, если в работе </w:t>
      </w:r>
      <w:r w:rsidR="00867434">
        <w:rPr>
          <w:rFonts w:ascii="Times New Roman" w:hAnsi="Times New Roman" w:cs="Times New Roman"/>
          <w:sz w:val="26"/>
          <w:szCs w:val="26"/>
        </w:rPr>
        <w:t>постоянных</w:t>
      </w:r>
      <w:r w:rsidR="00867434" w:rsidRPr="00867434">
        <w:rPr>
          <w:rFonts w:ascii="Times New Roman" w:hAnsi="Times New Roman" w:cs="Times New Roman"/>
          <w:sz w:val="26"/>
          <w:szCs w:val="26"/>
        </w:rPr>
        <w:t xml:space="preserve"> </w:t>
      </w:r>
      <w:r w:rsidR="00867434">
        <w:rPr>
          <w:rFonts w:ascii="Times New Roman" w:hAnsi="Times New Roman" w:cs="Times New Roman"/>
          <w:sz w:val="26"/>
          <w:szCs w:val="26"/>
        </w:rPr>
        <w:t>комиссий принимаю</w:t>
      </w:r>
      <w:r w:rsidR="00867434" w:rsidRPr="00867434">
        <w:rPr>
          <w:rFonts w:ascii="Times New Roman" w:hAnsi="Times New Roman" w:cs="Times New Roman"/>
          <w:sz w:val="26"/>
          <w:szCs w:val="26"/>
        </w:rPr>
        <w:t>т участие (с учетом письменного мнения депутатов)</w:t>
      </w:r>
      <w:r w:rsidR="00867434" w:rsidRPr="00B9630D">
        <w:rPr>
          <w:sz w:val="26"/>
          <w:szCs w:val="26"/>
        </w:rPr>
        <w:t xml:space="preserve"> </w:t>
      </w:r>
      <w:r w:rsidR="00867434" w:rsidRPr="00867434">
        <w:rPr>
          <w:rFonts w:ascii="Times New Roman" w:hAnsi="Times New Roman" w:cs="Times New Roman"/>
          <w:sz w:val="26"/>
          <w:szCs w:val="26"/>
        </w:rPr>
        <w:t>не менее половины от общего числа членов соответствующей комиссии.</w:t>
      </w:r>
      <w:r w:rsidR="00867434">
        <w:rPr>
          <w:rFonts w:ascii="Times New Roman" w:hAnsi="Times New Roman" w:cs="Times New Roman"/>
          <w:sz w:val="26"/>
          <w:szCs w:val="26"/>
        </w:rPr>
        <w:t xml:space="preserve"> </w:t>
      </w:r>
      <w:r w:rsidRPr="00496CE1">
        <w:rPr>
          <w:rFonts w:ascii="Times New Roman" w:hAnsi="Times New Roman" w:cs="Times New Roman"/>
          <w:sz w:val="26"/>
          <w:szCs w:val="26"/>
        </w:rPr>
        <w:t>В случае невозможности присутствовать на заседании депутат заблаговременно предупреждает об этом председателя комиссии.</w:t>
      </w:r>
    </w:p>
    <w:p w:rsidR="00496CE1" w:rsidRPr="00496CE1" w:rsidRDefault="00496CE1" w:rsidP="0078742A">
      <w:pPr>
        <w:autoSpaceDE w:val="0"/>
        <w:autoSpaceDN w:val="0"/>
        <w:adjustRightInd w:val="0"/>
        <w:spacing w:after="0" w:line="360" w:lineRule="auto"/>
        <w:ind w:firstLine="540"/>
        <w:jc w:val="both"/>
        <w:rPr>
          <w:rFonts w:ascii="Times New Roman" w:hAnsi="Times New Roman" w:cs="Times New Roman"/>
          <w:sz w:val="26"/>
          <w:szCs w:val="26"/>
        </w:rPr>
      </w:pPr>
      <w:r w:rsidRPr="00496CE1">
        <w:rPr>
          <w:rFonts w:ascii="Times New Roman" w:hAnsi="Times New Roman" w:cs="Times New Roman"/>
          <w:sz w:val="26"/>
          <w:szCs w:val="26"/>
        </w:rPr>
        <w:lastRenderedPageBreak/>
        <w:t xml:space="preserve">4.3. Члены </w:t>
      </w:r>
      <w:r w:rsidR="00867434">
        <w:rPr>
          <w:rFonts w:ascii="Times New Roman" w:hAnsi="Times New Roman" w:cs="Times New Roman"/>
          <w:sz w:val="26"/>
          <w:szCs w:val="26"/>
        </w:rPr>
        <w:t xml:space="preserve"> </w:t>
      </w:r>
      <w:r w:rsidRPr="00496CE1">
        <w:rPr>
          <w:rFonts w:ascii="Times New Roman" w:hAnsi="Times New Roman" w:cs="Times New Roman"/>
          <w:sz w:val="26"/>
          <w:szCs w:val="26"/>
        </w:rPr>
        <w:t>коми</w:t>
      </w:r>
      <w:r w:rsidR="00867434">
        <w:rPr>
          <w:rFonts w:ascii="Times New Roman" w:hAnsi="Times New Roman" w:cs="Times New Roman"/>
          <w:sz w:val="26"/>
          <w:szCs w:val="26"/>
        </w:rPr>
        <w:t>ссий</w:t>
      </w:r>
      <w:r w:rsidRPr="00496CE1">
        <w:rPr>
          <w:rFonts w:ascii="Times New Roman" w:hAnsi="Times New Roman" w:cs="Times New Roman"/>
          <w:sz w:val="26"/>
          <w:szCs w:val="26"/>
        </w:rPr>
        <w:t xml:space="preserve"> извещаются о времени и месте ее заседания не </w:t>
      </w:r>
      <w:proofErr w:type="gramStart"/>
      <w:r w:rsidRPr="00496CE1">
        <w:rPr>
          <w:rFonts w:ascii="Times New Roman" w:hAnsi="Times New Roman" w:cs="Times New Roman"/>
          <w:sz w:val="26"/>
          <w:szCs w:val="26"/>
        </w:rPr>
        <w:t>позднее</w:t>
      </w:r>
      <w:proofErr w:type="gramEnd"/>
      <w:r w:rsidRPr="00496CE1">
        <w:rPr>
          <w:rFonts w:ascii="Times New Roman" w:hAnsi="Times New Roman" w:cs="Times New Roman"/>
          <w:sz w:val="26"/>
          <w:szCs w:val="26"/>
        </w:rPr>
        <w:t xml:space="preserve"> чем </w:t>
      </w:r>
      <w:r w:rsidRPr="00867434">
        <w:rPr>
          <w:rFonts w:ascii="Times New Roman" w:hAnsi="Times New Roman" w:cs="Times New Roman"/>
          <w:sz w:val="26"/>
          <w:szCs w:val="26"/>
        </w:rPr>
        <w:t xml:space="preserve">за три </w:t>
      </w:r>
      <w:r w:rsidR="00600C08" w:rsidRPr="00867434">
        <w:rPr>
          <w:rFonts w:ascii="Times New Roman" w:hAnsi="Times New Roman" w:cs="Times New Roman"/>
          <w:sz w:val="26"/>
          <w:szCs w:val="26"/>
        </w:rPr>
        <w:t>календарных</w:t>
      </w:r>
      <w:r w:rsidR="0085525C" w:rsidRPr="00867434">
        <w:rPr>
          <w:rFonts w:ascii="Times New Roman" w:hAnsi="Times New Roman" w:cs="Times New Roman"/>
          <w:sz w:val="26"/>
          <w:szCs w:val="26"/>
        </w:rPr>
        <w:t xml:space="preserve"> </w:t>
      </w:r>
      <w:r w:rsidRPr="00867434">
        <w:rPr>
          <w:rFonts w:ascii="Times New Roman" w:hAnsi="Times New Roman" w:cs="Times New Roman"/>
          <w:sz w:val="26"/>
          <w:szCs w:val="26"/>
        </w:rPr>
        <w:t>дня до заседания</w:t>
      </w:r>
      <w:r w:rsidR="00600C08" w:rsidRPr="00867434">
        <w:rPr>
          <w:rFonts w:ascii="Times New Roman" w:hAnsi="Times New Roman" w:cs="Times New Roman"/>
          <w:sz w:val="26"/>
          <w:szCs w:val="26"/>
        </w:rPr>
        <w:t xml:space="preserve"> к</w:t>
      </w:r>
      <w:r w:rsidR="00600C08">
        <w:rPr>
          <w:rFonts w:ascii="Times New Roman" w:hAnsi="Times New Roman" w:cs="Times New Roman"/>
          <w:sz w:val="26"/>
          <w:szCs w:val="26"/>
        </w:rPr>
        <w:t>омиссии</w:t>
      </w:r>
      <w:r w:rsidRPr="00496CE1">
        <w:rPr>
          <w:rFonts w:ascii="Times New Roman" w:hAnsi="Times New Roman" w:cs="Times New Roman"/>
          <w:sz w:val="26"/>
          <w:szCs w:val="26"/>
        </w:rPr>
        <w:t>.</w:t>
      </w:r>
    </w:p>
    <w:p w:rsidR="00496CE1" w:rsidRPr="00496CE1" w:rsidRDefault="00EE3471" w:rsidP="0078742A">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4.4. Решения</w:t>
      </w:r>
      <w:r w:rsidR="00867434">
        <w:rPr>
          <w:rFonts w:ascii="Times New Roman" w:hAnsi="Times New Roman" w:cs="Times New Roman"/>
          <w:sz w:val="26"/>
          <w:szCs w:val="26"/>
        </w:rPr>
        <w:t xml:space="preserve"> комиссий</w:t>
      </w:r>
      <w:r w:rsidR="00496CE1" w:rsidRPr="00496CE1">
        <w:rPr>
          <w:rFonts w:ascii="Times New Roman" w:hAnsi="Times New Roman" w:cs="Times New Roman"/>
          <w:sz w:val="26"/>
          <w:szCs w:val="26"/>
        </w:rPr>
        <w:t xml:space="preserve"> принимаются открытым голосованием простым большинством голосов от числа присутствующих депутатов.</w:t>
      </w:r>
    </w:p>
    <w:p w:rsidR="00496CE1" w:rsidRPr="00496CE1" w:rsidRDefault="00496CE1" w:rsidP="0078742A">
      <w:pPr>
        <w:autoSpaceDE w:val="0"/>
        <w:autoSpaceDN w:val="0"/>
        <w:adjustRightInd w:val="0"/>
        <w:spacing w:after="0" w:line="360" w:lineRule="auto"/>
        <w:ind w:firstLine="540"/>
        <w:jc w:val="both"/>
        <w:rPr>
          <w:rFonts w:ascii="Times New Roman" w:hAnsi="Times New Roman" w:cs="Times New Roman"/>
          <w:sz w:val="26"/>
          <w:szCs w:val="26"/>
        </w:rPr>
      </w:pPr>
      <w:r w:rsidRPr="00496CE1">
        <w:rPr>
          <w:rFonts w:ascii="Times New Roman" w:hAnsi="Times New Roman" w:cs="Times New Roman"/>
          <w:sz w:val="26"/>
          <w:szCs w:val="26"/>
        </w:rPr>
        <w:t xml:space="preserve">4.5. При рассмотрении вопросов, относящихся к ведению нескольких </w:t>
      </w:r>
      <w:r w:rsidR="00867434">
        <w:rPr>
          <w:rFonts w:ascii="Times New Roman" w:hAnsi="Times New Roman" w:cs="Times New Roman"/>
          <w:sz w:val="26"/>
          <w:szCs w:val="26"/>
        </w:rPr>
        <w:t xml:space="preserve">постоянных </w:t>
      </w:r>
      <w:r w:rsidRPr="00496CE1">
        <w:rPr>
          <w:rFonts w:ascii="Times New Roman" w:hAnsi="Times New Roman" w:cs="Times New Roman"/>
          <w:sz w:val="26"/>
          <w:szCs w:val="26"/>
        </w:rPr>
        <w:t>комиссий, могут проводиться совместные заседания. Совместно принятые</w:t>
      </w:r>
      <w:r w:rsidR="00867434">
        <w:rPr>
          <w:rFonts w:ascii="Times New Roman" w:hAnsi="Times New Roman" w:cs="Times New Roman"/>
          <w:sz w:val="26"/>
          <w:szCs w:val="26"/>
        </w:rPr>
        <w:t xml:space="preserve"> постоянными</w:t>
      </w:r>
      <w:r w:rsidRPr="00496CE1">
        <w:rPr>
          <w:rFonts w:ascii="Times New Roman" w:hAnsi="Times New Roman" w:cs="Times New Roman"/>
          <w:sz w:val="26"/>
          <w:szCs w:val="26"/>
        </w:rPr>
        <w:t xml:space="preserve"> комиссиями решения подписываются председателями соответствующих комиссий.</w:t>
      </w:r>
    </w:p>
    <w:p w:rsidR="001C4361" w:rsidRDefault="00496CE1" w:rsidP="0078742A">
      <w:pPr>
        <w:autoSpaceDE w:val="0"/>
        <w:autoSpaceDN w:val="0"/>
        <w:adjustRightInd w:val="0"/>
        <w:spacing w:after="0" w:line="360" w:lineRule="auto"/>
        <w:ind w:firstLine="540"/>
        <w:jc w:val="both"/>
        <w:rPr>
          <w:rFonts w:ascii="Times New Roman" w:hAnsi="Times New Roman" w:cs="Times New Roman"/>
          <w:sz w:val="26"/>
          <w:szCs w:val="26"/>
        </w:rPr>
      </w:pPr>
      <w:r w:rsidRPr="00496CE1">
        <w:rPr>
          <w:rFonts w:ascii="Times New Roman" w:hAnsi="Times New Roman" w:cs="Times New Roman"/>
          <w:sz w:val="26"/>
          <w:szCs w:val="26"/>
        </w:rPr>
        <w:t>4.6. Вопросы, обсуждаемые на комиссиях, должны иметь письменные проекты решений.</w:t>
      </w:r>
      <w:r w:rsidR="001C4361" w:rsidRPr="001C4361">
        <w:rPr>
          <w:rFonts w:ascii="Times New Roman" w:hAnsi="Times New Roman" w:cs="Times New Roman"/>
          <w:sz w:val="26"/>
          <w:szCs w:val="26"/>
        </w:rPr>
        <w:t xml:space="preserve"> </w:t>
      </w:r>
      <w:r w:rsidR="00FF2526">
        <w:rPr>
          <w:rFonts w:ascii="Times New Roman" w:hAnsi="Times New Roman" w:cs="Times New Roman"/>
          <w:sz w:val="26"/>
          <w:szCs w:val="26"/>
        </w:rPr>
        <w:t>Не рассмотренные плановые вопросы по решению комиссии переносятся на следующее заседание.</w:t>
      </w:r>
    </w:p>
    <w:p w:rsidR="002D3D4B" w:rsidRDefault="001C4361" w:rsidP="0078742A">
      <w:pPr>
        <w:autoSpaceDE w:val="0"/>
        <w:autoSpaceDN w:val="0"/>
        <w:adjustRightInd w:val="0"/>
        <w:spacing w:after="0" w:line="360" w:lineRule="auto"/>
        <w:ind w:firstLine="540"/>
        <w:jc w:val="both"/>
        <w:rPr>
          <w:rFonts w:ascii="Times New Roman" w:hAnsi="Times New Roman" w:cs="Times New Roman"/>
          <w:bCs/>
          <w:sz w:val="28"/>
          <w:szCs w:val="28"/>
        </w:rPr>
      </w:pPr>
      <w:r>
        <w:rPr>
          <w:rFonts w:ascii="Times New Roman" w:hAnsi="Times New Roman" w:cs="Times New Roman"/>
          <w:sz w:val="26"/>
          <w:szCs w:val="26"/>
        </w:rPr>
        <w:t xml:space="preserve">4.7. </w:t>
      </w:r>
      <w:r w:rsidRPr="00B9630D">
        <w:rPr>
          <w:rFonts w:ascii="Times New Roman" w:hAnsi="Times New Roman" w:cs="Times New Roman"/>
          <w:sz w:val="26"/>
          <w:szCs w:val="26"/>
        </w:rPr>
        <w:t>Проекты</w:t>
      </w:r>
      <w:r w:rsidR="00867434">
        <w:rPr>
          <w:rFonts w:ascii="Times New Roman" w:hAnsi="Times New Roman" w:cs="Times New Roman"/>
          <w:sz w:val="26"/>
          <w:szCs w:val="26"/>
        </w:rPr>
        <w:t xml:space="preserve"> решений</w:t>
      </w:r>
      <w:r w:rsidRPr="00B9630D">
        <w:rPr>
          <w:rFonts w:ascii="Times New Roman" w:hAnsi="Times New Roman" w:cs="Times New Roman"/>
          <w:sz w:val="26"/>
          <w:szCs w:val="26"/>
        </w:rPr>
        <w:t xml:space="preserve"> </w:t>
      </w:r>
      <w:r w:rsidR="00600C08">
        <w:rPr>
          <w:rFonts w:ascii="Times New Roman" w:hAnsi="Times New Roman" w:cs="Times New Roman"/>
          <w:sz w:val="26"/>
          <w:szCs w:val="26"/>
        </w:rPr>
        <w:t xml:space="preserve">нормативных правовых актов </w:t>
      </w:r>
      <w:r w:rsidRPr="00B9630D">
        <w:rPr>
          <w:rFonts w:ascii="Times New Roman" w:hAnsi="Times New Roman" w:cs="Times New Roman"/>
          <w:sz w:val="26"/>
          <w:szCs w:val="26"/>
        </w:rPr>
        <w:t xml:space="preserve"> и другие необходимые материалы предоставляются</w:t>
      </w:r>
      <w:r w:rsidR="00D424A2" w:rsidRPr="00D424A2">
        <w:rPr>
          <w:rFonts w:ascii="Times New Roman" w:hAnsi="Times New Roman" w:cs="Times New Roman"/>
          <w:sz w:val="26"/>
          <w:szCs w:val="26"/>
        </w:rPr>
        <w:t xml:space="preserve"> </w:t>
      </w:r>
      <w:r w:rsidR="00D424A2" w:rsidRPr="00496CE1">
        <w:rPr>
          <w:rFonts w:ascii="Times New Roman" w:hAnsi="Times New Roman" w:cs="Times New Roman"/>
          <w:sz w:val="26"/>
          <w:szCs w:val="26"/>
        </w:rPr>
        <w:t xml:space="preserve">профильными структурными подразделениями администрации </w:t>
      </w:r>
      <w:proofErr w:type="spellStart"/>
      <w:r w:rsidR="00D424A2">
        <w:rPr>
          <w:rFonts w:ascii="Times New Roman" w:hAnsi="Times New Roman" w:cs="Times New Roman"/>
          <w:sz w:val="26"/>
          <w:szCs w:val="26"/>
        </w:rPr>
        <w:t>Фроловского</w:t>
      </w:r>
      <w:proofErr w:type="spellEnd"/>
      <w:r w:rsidR="00D424A2">
        <w:rPr>
          <w:rFonts w:ascii="Times New Roman" w:hAnsi="Times New Roman" w:cs="Times New Roman"/>
          <w:sz w:val="26"/>
          <w:szCs w:val="26"/>
        </w:rPr>
        <w:t xml:space="preserve"> муниципального района</w:t>
      </w:r>
      <w:r w:rsidRPr="00B9630D">
        <w:rPr>
          <w:rFonts w:ascii="Times New Roman" w:hAnsi="Times New Roman" w:cs="Times New Roman"/>
          <w:sz w:val="26"/>
          <w:szCs w:val="26"/>
        </w:rPr>
        <w:t xml:space="preserve"> </w:t>
      </w:r>
      <w:r>
        <w:rPr>
          <w:rFonts w:ascii="Times New Roman" w:hAnsi="Times New Roman" w:cs="Times New Roman"/>
          <w:sz w:val="26"/>
          <w:szCs w:val="26"/>
        </w:rPr>
        <w:t xml:space="preserve">в отдел аппарата </w:t>
      </w:r>
      <w:proofErr w:type="spellStart"/>
      <w:r>
        <w:rPr>
          <w:rFonts w:ascii="Times New Roman" w:hAnsi="Times New Roman" w:cs="Times New Roman"/>
          <w:sz w:val="26"/>
          <w:szCs w:val="26"/>
        </w:rPr>
        <w:t>Фроловской</w:t>
      </w:r>
      <w:proofErr w:type="spellEnd"/>
      <w:r>
        <w:rPr>
          <w:rFonts w:ascii="Times New Roman" w:hAnsi="Times New Roman" w:cs="Times New Roman"/>
          <w:sz w:val="26"/>
          <w:szCs w:val="26"/>
        </w:rPr>
        <w:t xml:space="preserve"> районной Думы</w:t>
      </w:r>
      <w:r w:rsidRPr="00B9630D">
        <w:rPr>
          <w:rFonts w:ascii="Times New Roman" w:hAnsi="Times New Roman" w:cs="Times New Roman"/>
          <w:sz w:val="26"/>
          <w:szCs w:val="26"/>
        </w:rPr>
        <w:t xml:space="preserve"> </w:t>
      </w:r>
      <w:r w:rsidR="002D3D4B" w:rsidRPr="002D3D4B">
        <w:rPr>
          <w:rFonts w:ascii="Times New Roman" w:hAnsi="Times New Roman" w:cs="Times New Roman"/>
          <w:bCs/>
          <w:sz w:val="26"/>
          <w:szCs w:val="26"/>
        </w:rPr>
        <w:t>не поздн</w:t>
      </w:r>
      <w:r w:rsidR="00C85C30">
        <w:rPr>
          <w:rFonts w:ascii="Times New Roman" w:hAnsi="Times New Roman" w:cs="Times New Roman"/>
          <w:bCs/>
          <w:sz w:val="26"/>
          <w:szCs w:val="26"/>
        </w:rPr>
        <w:t>ее 7 календарных дней до дня их</w:t>
      </w:r>
      <w:r w:rsidR="002D3D4B" w:rsidRPr="002D3D4B">
        <w:rPr>
          <w:rFonts w:ascii="Times New Roman" w:hAnsi="Times New Roman" w:cs="Times New Roman"/>
          <w:bCs/>
          <w:sz w:val="26"/>
          <w:szCs w:val="26"/>
        </w:rPr>
        <w:t xml:space="preserve"> рассмотрения на очередном заседании соответствующей постоянной комиссии</w:t>
      </w:r>
      <w:r w:rsidR="002D3D4B">
        <w:rPr>
          <w:rFonts w:ascii="Times New Roman" w:hAnsi="Times New Roman" w:cs="Times New Roman"/>
          <w:bCs/>
          <w:sz w:val="26"/>
          <w:szCs w:val="26"/>
        </w:rPr>
        <w:t>.</w:t>
      </w:r>
      <w:r w:rsidR="002D3D4B">
        <w:rPr>
          <w:rFonts w:ascii="Times New Roman" w:hAnsi="Times New Roman" w:cs="Times New Roman"/>
          <w:bCs/>
          <w:sz w:val="28"/>
          <w:szCs w:val="28"/>
        </w:rPr>
        <w:t xml:space="preserve"> </w:t>
      </w:r>
    </w:p>
    <w:p w:rsidR="00496CE1" w:rsidRDefault="00496CE1" w:rsidP="0078742A">
      <w:pPr>
        <w:autoSpaceDE w:val="0"/>
        <w:autoSpaceDN w:val="0"/>
        <w:adjustRightInd w:val="0"/>
        <w:spacing w:after="0" w:line="360" w:lineRule="auto"/>
        <w:ind w:firstLine="540"/>
        <w:jc w:val="both"/>
        <w:rPr>
          <w:rFonts w:ascii="Times New Roman" w:hAnsi="Times New Roman" w:cs="Times New Roman"/>
          <w:sz w:val="26"/>
          <w:szCs w:val="26"/>
        </w:rPr>
      </w:pPr>
      <w:r w:rsidRPr="00496CE1">
        <w:rPr>
          <w:rFonts w:ascii="Times New Roman" w:hAnsi="Times New Roman" w:cs="Times New Roman"/>
          <w:sz w:val="26"/>
          <w:szCs w:val="26"/>
        </w:rPr>
        <w:t>4.</w:t>
      </w:r>
      <w:r w:rsidR="001C4361">
        <w:rPr>
          <w:rFonts w:ascii="Times New Roman" w:hAnsi="Times New Roman" w:cs="Times New Roman"/>
          <w:sz w:val="26"/>
          <w:szCs w:val="26"/>
        </w:rPr>
        <w:t>8</w:t>
      </w:r>
      <w:r w:rsidRPr="00496CE1">
        <w:rPr>
          <w:rFonts w:ascii="Times New Roman" w:hAnsi="Times New Roman" w:cs="Times New Roman"/>
          <w:sz w:val="26"/>
          <w:szCs w:val="26"/>
        </w:rPr>
        <w:t xml:space="preserve">. </w:t>
      </w:r>
      <w:r w:rsidR="002D3D4B">
        <w:rPr>
          <w:rFonts w:ascii="Times New Roman" w:hAnsi="Times New Roman" w:cs="Times New Roman"/>
          <w:sz w:val="26"/>
          <w:szCs w:val="26"/>
        </w:rPr>
        <w:t>На заседаниях</w:t>
      </w:r>
      <w:r w:rsidR="00171675">
        <w:rPr>
          <w:rFonts w:ascii="Times New Roman" w:hAnsi="Times New Roman" w:cs="Times New Roman"/>
          <w:sz w:val="26"/>
          <w:szCs w:val="26"/>
        </w:rPr>
        <w:t xml:space="preserve"> </w:t>
      </w:r>
      <w:r w:rsidR="002D3D4B">
        <w:rPr>
          <w:rFonts w:ascii="Times New Roman" w:hAnsi="Times New Roman" w:cs="Times New Roman"/>
          <w:sz w:val="26"/>
          <w:szCs w:val="26"/>
        </w:rPr>
        <w:t xml:space="preserve"> комиссий</w:t>
      </w:r>
      <w:r w:rsidR="00171675" w:rsidRPr="00171675">
        <w:rPr>
          <w:rFonts w:ascii="Times New Roman" w:hAnsi="Times New Roman" w:cs="Times New Roman"/>
          <w:sz w:val="26"/>
          <w:szCs w:val="26"/>
        </w:rPr>
        <w:t xml:space="preserve">  ведется протокол, в котором указываются фамилии, имена, отчества (при наличии) и должности присутствующих, перечень обсуждаемых вопросов, кратко фиксируются мнения участников заседания и результаты голосования.</w:t>
      </w:r>
      <w:r w:rsidR="00785D85" w:rsidRPr="00785D85">
        <w:rPr>
          <w:rFonts w:ascii="Arial" w:hAnsi="Arial" w:cs="Arial"/>
          <w:sz w:val="20"/>
          <w:szCs w:val="20"/>
        </w:rPr>
        <w:t xml:space="preserve"> </w:t>
      </w:r>
      <w:r w:rsidR="00785D85">
        <w:rPr>
          <w:rFonts w:ascii="Times New Roman" w:hAnsi="Times New Roman" w:cs="Times New Roman"/>
          <w:sz w:val="26"/>
          <w:szCs w:val="26"/>
        </w:rPr>
        <w:t xml:space="preserve">Протокол заседания </w:t>
      </w:r>
      <w:r w:rsidR="002D3D4B">
        <w:rPr>
          <w:rFonts w:ascii="Times New Roman" w:hAnsi="Times New Roman" w:cs="Times New Roman"/>
          <w:sz w:val="26"/>
          <w:szCs w:val="26"/>
        </w:rPr>
        <w:t xml:space="preserve"> </w:t>
      </w:r>
      <w:r w:rsidR="00785D85">
        <w:rPr>
          <w:rFonts w:ascii="Times New Roman" w:hAnsi="Times New Roman" w:cs="Times New Roman"/>
          <w:sz w:val="26"/>
          <w:szCs w:val="26"/>
        </w:rPr>
        <w:t>комиссии</w:t>
      </w:r>
      <w:r w:rsidR="00785D85" w:rsidRPr="00785D85">
        <w:rPr>
          <w:rFonts w:ascii="Times New Roman" w:hAnsi="Times New Roman" w:cs="Times New Roman"/>
          <w:sz w:val="26"/>
          <w:szCs w:val="26"/>
        </w:rPr>
        <w:t xml:space="preserve"> оформля</w:t>
      </w:r>
      <w:r w:rsidR="00785D85">
        <w:rPr>
          <w:rFonts w:ascii="Times New Roman" w:hAnsi="Times New Roman" w:cs="Times New Roman"/>
          <w:sz w:val="26"/>
          <w:szCs w:val="26"/>
        </w:rPr>
        <w:t>е</w:t>
      </w:r>
      <w:r w:rsidR="00785D85" w:rsidRPr="00785D85">
        <w:rPr>
          <w:rFonts w:ascii="Times New Roman" w:hAnsi="Times New Roman" w:cs="Times New Roman"/>
          <w:sz w:val="26"/>
          <w:szCs w:val="26"/>
        </w:rPr>
        <w:t>тся в одном экземпляре</w:t>
      </w:r>
      <w:r w:rsidR="00785D85">
        <w:rPr>
          <w:rFonts w:ascii="Times New Roman" w:hAnsi="Times New Roman" w:cs="Times New Roman"/>
          <w:sz w:val="26"/>
          <w:szCs w:val="26"/>
        </w:rPr>
        <w:t xml:space="preserve">. </w:t>
      </w:r>
      <w:r w:rsidR="00171675" w:rsidRPr="00171675">
        <w:rPr>
          <w:rFonts w:ascii="Times New Roman" w:hAnsi="Times New Roman" w:cs="Times New Roman"/>
          <w:sz w:val="26"/>
          <w:szCs w:val="26"/>
        </w:rPr>
        <w:t xml:space="preserve">Протокол заседания и решения </w:t>
      </w:r>
      <w:r w:rsidR="002D3D4B">
        <w:rPr>
          <w:rFonts w:ascii="Times New Roman" w:hAnsi="Times New Roman" w:cs="Times New Roman"/>
          <w:sz w:val="26"/>
          <w:szCs w:val="26"/>
        </w:rPr>
        <w:t>комиссий</w:t>
      </w:r>
      <w:r w:rsidR="00171675" w:rsidRPr="00171675">
        <w:rPr>
          <w:rFonts w:ascii="Times New Roman" w:hAnsi="Times New Roman" w:cs="Times New Roman"/>
          <w:sz w:val="26"/>
          <w:szCs w:val="26"/>
        </w:rPr>
        <w:t xml:space="preserve"> подписываются председателем</w:t>
      </w:r>
      <w:r w:rsidR="002D3D4B">
        <w:rPr>
          <w:rFonts w:ascii="Times New Roman" w:hAnsi="Times New Roman" w:cs="Times New Roman"/>
          <w:sz w:val="26"/>
          <w:szCs w:val="26"/>
        </w:rPr>
        <w:t xml:space="preserve"> </w:t>
      </w:r>
      <w:r w:rsidR="00171675" w:rsidRPr="00171675">
        <w:rPr>
          <w:rFonts w:ascii="Times New Roman" w:hAnsi="Times New Roman" w:cs="Times New Roman"/>
          <w:sz w:val="26"/>
          <w:szCs w:val="26"/>
        </w:rPr>
        <w:t xml:space="preserve"> постоянной комиссии </w:t>
      </w:r>
      <w:r w:rsidR="00EB507F">
        <w:rPr>
          <w:rFonts w:ascii="Times New Roman" w:hAnsi="Times New Roman" w:cs="Times New Roman"/>
          <w:sz w:val="26"/>
          <w:szCs w:val="26"/>
        </w:rPr>
        <w:t>в течение 3</w:t>
      </w:r>
      <w:r w:rsidR="00171675" w:rsidRPr="00AC01C0">
        <w:rPr>
          <w:rFonts w:ascii="Times New Roman" w:hAnsi="Times New Roman" w:cs="Times New Roman"/>
          <w:sz w:val="26"/>
          <w:szCs w:val="26"/>
        </w:rPr>
        <w:t xml:space="preserve"> </w:t>
      </w:r>
      <w:r w:rsidR="002E594B" w:rsidRPr="00AC01C0">
        <w:rPr>
          <w:rFonts w:ascii="Times New Roman" w:hAnsi="Times New Roman" w:cs="Times New Roman"/>
          <w:sz w:val="26"/>
          <w:szCs w:val="26"/>
        </w:rPr>
        <w:t xml:space="preserve">календарных </w:t>
      </w:r>
      <w:r w:rsidR="00171675" w:rsidRPr="00AC01C0">
        <w:rPr>
          <w:rFonts w:ascii="Times New Roman" w:hAnsi="Times New Roman" w:cs="Times New Roman"/>
          <w:sz w:val="26"/>
          <w:szCs w:val="26"/>
        </w:rPr>
        <w:t xml:space="preserve">дней после заседания </w:t>
      </w:r>
      <w:r w:rsidR="002D3D4B" w:rsidRPr="00AC01C0">
        <w:rPr>
          <w:rFonts w:ascii="Times New Roman" w:hAnsi="Times New Roman" w:cs="Times New Roman"/>
          <w:sz w:val="26"/>
          <w:szCs w:val="26"/>
        </w:rPr>
        <w:t xml:space="preserve">постоянной </w:t>
      </w:r>
      <w:r w:rsidR="00171675" w:rsidRPr="00AC01C0">
        <w:rPr>
          <w:rFonts w:ascii="Times New Roman" w:hAnsi="Times New Roman" w:cs="Times New Roman"/>
          <w:sz w:val="26"/>
          <w:szCs w:val="26"/>
        </w:rPr>
        <w:t>комиссии.</w:t>
      </w:r>
      <w:r w:rsidR="00171675">
        <w:rPr>
          <w:rFonts w:ascii="Times New Roman" w:hAnsi="Times New Roman" w:cs="Times New Roman"/>
          <w:sz w:val="26"/>
          <w:szCs w:val="26"/>
        </w:rPr>
        <w:t xml:space="preserve"> </w:t>
      </w:r>
    </w:p>
    <w:p w:rsidR="00F27EDF" w:rsidRPr="0078742A" w:rsidRDefault="00F27EDF" w:rsidP="0078742A">
      <w:pPr>
        <w:autoSpaceDE w:val="0"/>
        <w:autoSpaceDN w:val="0"/>
        <w:adjustRightInd w:val="0"/>
        <w:spacing w:after="0" w:line="360" w:lineRule="auto"/>
        <w:ind w:firstLine="540"/>
        <w:jc w:val="center"/>
        <w:rPr>
          <w:rFonts w:ascii="Times New Roman" w:hAnsi="Times New Roman" w:cs="Times New Roman"/>
          <w:b/>
          <w:sz w:val="26"/>
          <w:szCs w:val="26"/>
        </w:rPr>
      </w:pPr>
      <w:r w:rsidRPr="0078742A">
        <w:rPr>
          <w:rFonts w:ascii="Times New Roman" w:hAnsi="Times New Roman" w:cs="Times New Roman"/>
          <w:b/>
          <w:sz w:val="26"/>
          <w:szCs w:val="26"/>
        </w:rPr>
        <w:t>5. Планирование работы постоянных  комиссий</w:t>
      </w:r>
    </w:p>
    <w:p w:rsidR="00DB351A" w:rsidRPr="0078742A" w:rsidRDefault="00DB351A" w:rsidP="0078742A">
      <w:pPr>
        <w:autoSpaceDE w:val="0"/>
        <w:autoSpaceDN w:val="0"/>
        <w:adjustRightInd w:val="0"/>
        <w:spacing w:after="0" w:line="360" w:lineRule="auto"/>
        <w:ind w:firstLine="540"/>
        <w:jc w:val="both"/>
        <w:rPr>
          <w:rFonts w:ascii="Times New Roman" w:hAnsi="Times New Roman" w:cs="Times New Roman"/>
          <w:sz w:val="26"/>
          <w:szCs w:val="26"/>
        </w:rPr>
      </w:pPr>
      <w:r w:rsidRPr="0078742A">
        <w:rPr>
          <w:rFonts w:ascii="Times New Roman" w:hAnsi="Times New Roman" w:cs="Times New Roman"/>
          <w:sz w:val="26"/>
          <w:szCs w:val="26"/>
        </w:rPr>
        <w:t>5.1. Комиссии осуществляют свою деятельность на основании ежегодного плана работы районной Думы.</w:t>
      </w:r>
    </w:p>
    <w:p w:rsidR="00DB351A" w:rsidRDefault="00DB351A" w:rsidP="0078742A">
      <w:pPr>
        <w:autoSpaceDE w:val="0"/>
        <w:autoSpaceDN w:val="0"/>
        <w:adjustRightInd w:val="0"/>
        <w:spacing w:after="0" w:line="360" w:lineRule="auto"/>
        <w:ind w:firstLine="540"/>
        <w:jc w:val="both"/>
        <w:rPr>
          <w:rFonts w:ascii="Times New Roman" w:hAnsi="Times New Roman" w:cs="Times New Roman"/>
          <w:sz w:val="26"/>
          <w:szCs w:val="26"/>
        </w:rPr>
      </w:pPr>
      <w:r w:rsidRPr="0078742A">
        <w:rPr>
          <w:rFonts w:ascii="Times New Roman" w:hAnsi="Times New Roman" w:cs="Times New Roman"/>
          <w:sz w:val="26"/>
          <w:szCs w:val="26"/>
        </w:rPr>
        <w:t>5.2. Оперативный контроль по осуществлению деятельности комиссий возлагается</w:t>
      </w:r>
      <w:r w:rsidR="001B615C" w:rsidRPr="0078742A">
        <w:rPr>
          <w:rFonts w:ascii="Times New Roman" w:hAnsi="Times New Roman" w:cs="Times New Roman"/>
          <w:sz w:val="26"/>
          <w:szCs w:val="26"/>
        </w:rPr>
        <w:t xml:space="preserve"> на председателя соответствующих комиссий</w:t>
      </w:r>
      <w:r w:rsidRPr="0078742A">
        <w:rPr>
          <w:rFonts w:ascii="Times New Roman" w:hAnsi="Times New Roman" w:cs="Times New Roman"/>
          <w:sz w:val="26"/>
          <w:szCs w:val="26"/>
        </w:rPr>
        <w:t>.</w:t>
      </w:r>
    </w:p>
    <w:p w:rsidR="00732ED2" w:rsidRPr="0078742A" w:rsidRDefault="00732ED2" w:rsidP="0078742A">
      <w:pPr>
        <w:autoSpaceDE w:val="0"/>
        <w:autoSpaceDN w:val="0"/>
        <w:adjustRightInd w:val="0"/>
        <w:spacing w:after="0" w:line="360" w:lineRule="auto"/>
        <w:ind w:firstLine="540"/>
        <w:jc w:val="center"/>
        <w:rPr>
          <w:rFonts w:ascii="Times New Roman" w:hAnsi="Times New Roman" w:cs="Times New Roman"/>
          <w:b/>
          <w:sz w:val="26"/>
          <w:szCs w:val="26"/>
        </w:rPr>
      </w:pPr>
      <w:r w:rsidRPr="0078742A">
        <w:rPr>
          <w:rFonts w:ascii="Times New Roman" w:hAnsi="Times New Roman" w:cs="Times New Roman"/>
          <w:b/>
          <w:sz w:val="26"/>
          <w:szCs w:val="26"/>
        </w:rPr>
        <w:t>6. Ведение делопроизводства постоянных комиссий</w:t>
      </w:r>
    </w:p>
    <w:p w:rsidR="00732ED2" w:rsidRPr="0078742A" w:rsidRDefault="00732ED2" w:rsidP="0078742A">
      <w:pPr>
        <w:autoSpaceDE w:val="0"/>
        <w:autoSpaceDN w:val="0"/>
        <w:adjustRightInd w:val="0"/>
        <w:spacing w:after="0" w:line="360" w:lineRule="auto"/>
        <w:ind w:firstLine="540"/>
        <w:jc w:val="both"/>
        <w:rPr>
          <w:rFonts w:ascii="Times New Roman" w:hAnsi="Times New Roman" w:cs="Times New Roman"/>
          <w:sz w:val="26"/>
          <w:szCs w:val="26"/>
        </w:rPr>
      </w:pPr>
      <w:r w:rsidRPr="0078742A">
        <w:rPr>
          <w:rFonts w:ascii="Times New Roman" w:hAnsi="Times New Roman" w:cs="Times New Roman"/>
          <w:sz w:val="26"/>
          <w:szCs w:val="26"/>
        </w:rPr>
        <w:t>6.1. Делопроизводство каждой комиссии сосредоточено в отдельной папке.</w:t>
      </w:r>
    </w:p>
    <w:p w:rsidR="00732ED2" w:rsidRPr="0078742A" w:rsidRDefault="00732ED2" w:rsidP="0078742A">
      <w:pPr>
        <w:autoSpaceDE w:val="0"/>
        <w:autoSpaceDN w:val="0"/>
        <w:adjustRightInd w:val="0"/>
        <w:spacing w:after="0" w:line="360" w:lineRule="auto"/>
        <w:ind w:firstLine="540"/>
        <w:jc w:val="both"/>
        <w:rPr>
          <w:rFonts w:ascii="Times New Roman" w:hAnsi="Times New Roman" w:cs="Times New Roman"/>
          <w:sz w:val="26"/>
          <w:szCs w:val="26"/>
        </w:rPr>
      </w:pPr>
      <w:r w:rsidRPr="0078742A">
        <w:rPr>
          <w:rFonts w:ascii="Times New Roman" w:hAnsi="Times New Roman" w:cs="Times New Roman"/>
          <w:sz w:val="26"/>
          <w:szCs w:val="26"/>
        </w:rPr>
        <w:t>6.2. Оригиналы протоколов комиссий хранятся в отделе аппарата районной Думы вместе с решениями комиссий не менее пяти лет.</w:t>
      </w:r>
    </w:p>
    <w:p w:rsidR="00732ED2" w:rsidRPr="00732ED2" w:rsidRDefault="00732ED2" w:rsidP="0078742A">
      <w:pPr>
        <w:autoSpaceDE w:val="0"/>
        <w:autoSpaceDN w:val="0"/>
        <w:adjustRightInd w:val="0"/>
        <w:spacing w:after="0" w:line="360" w:lineRule="auto"/>
        <w:ind w:firstLine="540"/>
        <w:jc w:val="both"/>
        <w:rPr>
          <w:rFonts w:ascii="Times New Roman" w:hAnsi="Times New Roman" w:cs="Times New Roman"/>
          <w:sz w:val="26"/>
          <w:szCs w:val="26"/>
        </w:rPr>
      </w:pPr>
      <w:r w:rsidRPr="0078742A">
        <w:rPr>
          <w:rFonts w:ascii="Times New Roman" w:hAnsi="Times New Roman" w:cs="Times New Roman"/>
          <w:sz w:val="26"/>
          <w:szCs w:val="26"/>
        </w:rPr>
        <w:lastRenderedPageBreak/>
        <w:t xml:space="preserve">6.3. После  окончания  срока  полномочий  комиссий  одного  созыва, делопроизводство должно быть подготовлено к сдаче на постоянное хранение в архивный отдел администрации </w:t>
      </w:r>
      <w:proofErr w:type="spellStart"/>
      <w:r w:rsidRPr="0078742A">
        <w:rPr>
          <w:rFonts w:ascii="Times New Roman" w:hAnsi="Times New Roman" w:cs="Times New Roman"/>
          <w:sz w:val="26"/>
          <w:szCs w:val="26"/>
        </w:rPr>
        <w:t>Фроловского</w:t>
      </w:r>
      <w:proofErr w:type="spellEnd"/>
      <w:r w:rsidRPr="0078742A">
        <w:rPr>
          <w:rFonts w:ascii="Times New Roman" w:hAnsi="Times New Roman" w:cs="Times New Roman"/>
          <w:sz w:val="26"/>
          <w:szCs w:val="26"/>
        </w:rPr>
        <w:t xml:space="preserve"> муниципального района Волгоградской области.</w:t>
      </w:r>
    </w:p>
    <w:p w:rsidR="00496CE1" w:rsidRDefault="00732ED2" w:rsidP="0078742A">
      <w:pPr>
        <w:autoSpaceDE w:val="0"/>
        <w:autoSpaceDN w:val="0"/>
        <w:adjustRightInd w:val="0"/>
        <w:spacing w:after="0"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7</w:t>
      </w:r>
      <w:r w:rsidR="00496CE1" w:rsidRPr="00171675">
        <w:rPr>
          <w:rFonts w:ascii="Times New Roman" w:eastAsia="Times New Roman" w:hAnsi="Times New Roman" w:cs="Times New Roman"/>
          <w:b/>
          <w:sz w:val="26"/>
          <w:szCs w:val="26"/>
        </w:rPr>
        <w:t>. Направления д</w:t>
      </w:r>
      <w:r w:rsidR="00DB351A">
        <w:rPr>
          <w:rFonts w:ascii="Times New Roman" w:eastAsia="Times New Roman" w:hAnsi="Times New Roman" w:cs="Times New Roman"/>
          <w:b/>
          <w:sz w:val="26"/>
          <w:szCs w:val="26"/>
        </w:rPr>
        <w:t>еятельности постоянных комиссий</w:t>
      </w:r>
    </w:p>
    <w:p w:rsidR="00FD5501" w:rsidRPr="00FD5501" w:rsidRDefault="00732ED2" w:rsidP="00FB0D9F">
      <w:pPr>
        <w:autoSpaceDE w:val="0"/>
        <w:autoSpaceDN w:val="0"/>
        <w:adjustRightInd w:val="0"/>
        <w:spacing w:after="0" w:line="360" w:lineRule="auto"/>
        <w:ind w:firstLine="567"/>
        <w:jc w:val="both"/>
        <w:rPr>
          <w:rFonts w:ascii="Times New Roman" w:hAnsi="Times New Roman" w:cs="Times New Roman"/>
          <w:sz w:val="26"/>
          <w:szCs w:val="26"/>
        </w:rPr>
      </w:pPr>
      <w:r>
        <w:rPr>
          <w:rFonts w:ascii="Times New Roman" w:eastAsia="Times New Roman" w:hAnsi="Times New Roman" w:cs="Times New Roman"/>
          <w:sz w:val="26"/>
          <w:szCs w:val="26"/>
        </w:rPr>
        <w:t>7</w:t>
      </w:r>
      <w:r w:rsidR="00FD5501" w:rsidRPr="00FD5501">
        <w:rPr>
          <w:rFonts w:ascii="Times New Roman" w:eastAsia="Times New Roman" w:hAnsi="Times New Roman" w:cs="Times New Roman"/>
          <w:sz w:val="26"/>
          <w:szCs w:val="26"/>
        </w:rPr>
        <w:t>.1. Комиссии образуются по следующим направлениям:</w:t>
      </w:r>
    </w:p>
    <w:p w:rsidR="00496CE1" w:rsidRPr="00496CE1" w:rsidRDefault="00496CE1" w:rsidP="00FB0D9F">
      <w:pPr>
        <w:autoSpaceDE w:val="0"/>
        <w:autoSpaceDN w:val="0"/>
        <w:adjustRightInd w:val="0"/>
        <w:spacing w:after="0" w:line="360" w:lineRule="auto"/>
        <w:ind w:firstLine="540"/>
        <w:jc w:val="both"/>
        <w:rPr>
          <w:rFonts w:ascii="Times New Roman" w:hAnsi="Times New Roman" w:cs="Times New Roman"/>
          <w:sz w:val="26"/>
          <w:szCs w:val="26"/>
        </w:rPr>
      </w:pPr>
      <w:r w:rsidRPr="00496CE1">
        <w:rPr>
          <w:rFonts w:ascii="Times New Roman" w:hAnsi="Times New Roman" w:cs="Times New Roman"/>
          <w:sz w:val="26"/>
          <w:szCs w:val="26"/>
        </w:rPr>
        <w:t>- по бюджет</w:t>
      </w:r>
      <w:r w:rsidR="00171675">
        <w:rPr>
          <w:rFonts w:ascii="Times New Roman" w:hAnsi="Times New Roman" w:cs="Times New Roman"/>
          <w:sz w:val="26"/>
          <w:szCs w:val="26"/>
        </w:rPr>
        <w:t>ной, налоговой</w:t>
      </w:r>
      <w:r w:rsidRPr="00496CE1">
        <w:rPr>
          <w:rFonts w:ascii="Times New Roman" w:hAnsi="Times New Roman" w:cs="Times New Roman"/>
          <w:sz w:val="26"/>
          <w:szCs w:val="26"/>
        </w:rPr>
        <w:t xml:space="preserve"> и </w:t>
      </w:r>
      <w:r w:rsidR="00171675">
        <w:rPr>
          <w:rFonts w:ascii="Times New Roman" w:hAnsi="Times New Roman" w:cs="Times New Roman"/>
          <w:sz w:val="26"/>
          <w:szCs w:val="26"/>
        </w:rPr>
        <w:t xml:space="preserve">экономической </w:t>
      </w:r>
      <w:r w:rsidRPr="00496CE1">
        <w:rPr>
          <w:rFonts w:ascii="Times New Roman" w:hAnsi="Times New Roman" w:cs="Times New Roman"/>
          <w:sz w:val="26"/>
          <w:szCs w:val="26"/>
        </w:rPr>
        <w:t>политике;</w:t>
      </w:r>
    </w:p>
    <w:p w:rsidR="00496CE1" w:rsidRPr="00496CE1" w:rsidRDefault="00496CE1" w:rsidP="00FB0D9F">
      <w:pPr>
        <w:autoSpaceDE w:val="0"/>
        <w:autoSpaceDN w:val="0"/>
        <w:adjustRightInd w:val="0"/>
        <w:spacing w:after="0" w:line="360" w:lineRule="auto"/>
        <w:ind w:firstLine="540"/>
        <w:jc w:val="both"/>
        <w:rPr>
          <w:rFonts w:ascii="Times New Roman" w:hAnsi="Times New Roman" w:cs="Times New Roman"/>
          <w:sz w:val="26"/>
          <w:szCs w:val="26"/>
        </w:rPr>
      </w:pPr>
      <w:r w:rsidRPr="00496CE1">
        <w:rPr>
          <w:rFonts w:ascii="Times New Roman" w:hAnsi="Times New Roman" w:cs="Times New Roman"/>
          <w:sz w:val="26"/>
          <w:szCs w:val="26"/>
        </w:rPr>
        <w:t>- по организации местного самоуправления</w:t>
      </w:r>
      <w:r w:rsidR="00171675">
        <w:rPr>
          <w:rFonts w:ascii="Times New Roman" w:hAnsi="Times New Roman" w:cs="Times New Roman"/>
          <w:sz w:val="26"/>
          <w:szCs w:val="26"/>
        </w:rPr>
        <w:t>, сельскому хозяйству, социальной политике, этике и рег</w:t>
      </w:r>
      <w:r w:rsidR="00FB0D9F">
        <w:rPr>
          <w:rFonts w:ascii="Times New Roman" w:hAnsi="Times New Roman" w:cs="Times New Roman"/>
          <w:sz w:val="26"/>
          <w:szCs w:val="26"/>
        </w:rPr>
        <w:t>ламенту</w:t>
      </w:r>
      <w:r w:rsidR="00171675">
        <w:rPr>
          <w:rFonts w:ascii="Times New Roman" w:hAnsi="Times New Roman" w:cs="Times New Roman"/>
          <w:sz w:val="26"/>
          <w:szCs w:val="26"/>
        </w:rPr>
        <w:t>.</w:t>
      </w:r>
    </w:p>
    <w:p w:rsidR="00496CE1" w:rsidRPr="00496CE1" w:rsidRDefault="00496CE1" w:rsidP="00FB0D9F">
      <w:pPr>
        <w:autoSpaceDE w:val="0"/>
        <w:autoSpaceDN w:val="0"/>
        <w:adjustRightInd w:val="0"/>
        <w:spacing w:after="0" w:line="360" w:lineRule="auto"/>
        <w:jc w:val="both"/>
        <w:rPr>
          <w:rFonts w:ascii="Times New Roman" w:hAnsi="Times New Roman" w:cs="Times New Roman"/>
          <w:sz w:val="26"/>
          <w:szCs w:val="26"/>
        </w:rPr>
      </w:pPr>
    </w:p>
    <w:p w:rsidR="00496CE1" w:rsidRPr="00496CE1" w:rsidRDefault="00496CE1" w:rsidP="0078742A">
      <w:pPr>
        <w:autoSpaceDE w:val="0"/>
        <w:autoSpaceDN w:val="0"/>
        <w:adjustRightInd w:val="0"/>
        <w:spacing w:after="0" w:line="360" w:lineRule="auto"/>
        <w:jc w:val="both"/>
        <w:rPr>
          <w:rFonts w:ascii="Times New Roman" w:hAnsi="Times New Roman" w:cs="Times New Roman"/>
          <w:sz w:val="26"/>
          <w:szCs w:val="26"/>
        </w:rPr>
      </w:pPr>
    </w:p>
    <w:p w:rsidR="00496CE1" w:rsidRPr="00496CE1" w:rsidRDefault="00496CE1" w:rsidP="0078742A">
      <w:pPr>
        <w:spacing w:after="0" w:line="360" w:lineRule="auto"/>
        <w:rPr>
          <w:rFonts w:ascii="Times New Roman" w:hAnsi="Times New Roman" w:cs="Times New Roman"/>
          <w:sz w:val="26"/>
          <w:szCs w:val="26"/>
        </w:rPr>
      </w:pPr>
    </w:p>
    <w:p w:rsidR="00496CE1" w:rsidRPr="00496CE1" w:rsidRDefault="00496CE1" w:rsidP="0078742A">
      <w:pPr>
        <w:spacing w:after="0" w:line="360" w:lineRule="auto"/>
        <w:rPr>
          <w:rFonts w:ascii="Times New Roman" w:hAnsi="Times New Roman" w:cs="Times New Roman"/>
          <w:sz w:val="26"/>
          <w:szCs w:val="26"/>
        </w:rPr>
      </w:pPr>
    </w:p>
    <w:sectPr w:rsidR="00496CE1" w:rsidRPr="00496CE1" w:rsidSect="003776C6">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32D72B23"/>
    <w:multiLevelType w:val="hybridMultilevel"/>
    <w:tmpl w:val="F522C5D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1B154F6"/>
    <w:multiLevelType w:val="hybridMultilevel"/>
    <w:tmpl w:val="97DEB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1D3936"/>
    <w:multiLevelType w:val="hybridMultilevel"/>
    <w:tmpl w:val="AA8A0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AD4C67"/>
    <w:multiLevelType w:val="hybridMultilevel"/>
    <w:tmpl w:val="881C1840"/>
    <w:lvl w:ilvl="0" w:tplc="16480E94">
      <w:start w:val="2"/>
      <w:numFmt w:val="decimal"/>
      <w:lvlText w:val="%1."/>
      <w:lvlJc w:val="left"/>
      <w:pPr>
        <w:ind w:left="3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3D9B"/>
    <w:rsid w:val="00171675"/>
    <w:rsid w:val="001B615C"/>
    <w:rsid w:val="001C4361"/>
    <w:rsid w:val="001F2F63"/>
    <w:rsid w:val="002A7A29"/>
    <w:rsid w:val="002D3D4B"/>
    <w:rsid w:val="002E594B"/>
    <w:rsid w:val="0030215C"/>
    <w:rsid w:val="00305FCB"/>
    <w:rsid w:val="00356F1C"/>
    <w:rsid w:val="003776C6"/>
    <w:rsid w:val="003933A3"/>
    <w:rsid w:val="003A25E2"/>
    <w:rsid w:val="003F193F"/>
    <w:rsid w:val="004008F6"/>
    <w:rsid w:val="004360B6"/>
    <w:rsid w:val="00496CE1"/>
    <w:rsid w:val="00500293"/>
    <w:rsid w:val="005A39E1"/>
    <w:rsid w:val="005A425D"/>
    <w:rsid w:val="005D547D"/>
    <w:rsid w:val="00600C08"/>
    <w:rsid w:val="006937BF"/>
    <w:rsid w:val="006C1B0C"/>
    <w:rsid w:val="00732ED2"/>
    <w:rsid w:val="00757C50"/>
    <w:rsid w:val="00771608"/>
    <w:rsid w:val="00785D85"/>
    <w:rsid w:val="0078742A"/>
    <w:rsid w:val="00844D58"/>
    <w:rsid w:val="00852461"/>
    <w:rsid w:val="0085525C"/>
    <w:rsid w:val="00867434"/>
    <w:rsid w:val="00894BA8"/>
    <w:rsid w:val="009A7870"/>
    <w:rsid w:val="009E21FB"/>
    <w:rsid w:val="009E3A3D"/>
    <w:rsid w:val="00AA2F3D"/>
    <w:rsid w:val="00AC01C0"/>
    <w:rsid w:val="00C331F8"/>
    <w:rsid w:val="00C85C30"/>
    <w:rsid w:val="00D424A2"/>
    <w:rsid w:val="00D87D11"/>
    <w:rsid w:val="00DA4DD9"/>
    <w:rsid w:val="00DB351A"/>
    <w:rsid w:val="00DC5684"/>
    <w:rsid w:val="00E75F6A"/>
    <w:rsid w:val="00EB507F"/>
    <w:rsid w:val="00EE3471"/>
    <w:rsid w:val="00F03D9B"/>
    <w:rsid w:val="00F27EDF"/>
    <w:rsid w:val="00FB0D9F"/>
    <w:rsid w:val="00FB4E9B"/>
    <w:rsid w:val="00FD5501"/>
    <w:rsid w:val="00FF2526"/>
    <w:rsid w:val="00FF3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D9B"/>
    <w:rPr>
      <w:rFonts w:eastAsiaTheme="minorHAnsi"/>
    </w:rPr>
  </w:style>
  <w:style w:type="paragraph" w:styleId="2">
    <w:name w:val="heading 2"/>
    <w:basedOn w:val="a"/>
    <w:next w:val="a"/>
    <w:link w:val="20"/>
    <w:semiHidden/>
    <w:unhideWhenUsed/>
    <w:qFormat/>
    <w:rsid w:val="00F03D9B"/>
    <w:pPr>
      <w:keepNext/>
      <w:widowControl w:val="0"/>
      <w:numPr>
        <w:ilvl w:val="1"/>
        <w:numId w:val="1"/>
      </w:numPr>
      <w:suppressAutoHyphens/>
      <w:spacing w:after="0" w:line="240" w:lineRule="auto"/>
      <w:ind w:left="142" w:firstLine="0"/>
      <w:jc w:val="right"/>
      <w:outlineLvl w:val="1"/>
    </w:pPr>
    <w:rPr>
      <w:rFonts w:ascii="Times New Roman" w:eastAsia="Lucida Sans Unicode" w:hAnsi="Times New Roman" w:cs="Mangal"/>
      <w:b/>
      <w:kern w:val="2"/>
      <w:sz w:val="32"/>
      <w:szCs w:val="20"/>
      <w:lang w:eastAsia="zh-CN" w:bidi="hi-IN"/>
    </w:rPr>
  </w:style>
  <w:style w:type="paragraph" w:styleId="3">
    <w:name w:val="heading 3"/>
    <w:basedOn w:val="a"/>
    <w:next w:val="a"/>
    <w:link w:val="30"/>
    <w:semiHidden/>
    <w:unhideWhenUsed/>
    <w:qFormat/>
    <w:rsid w:val="00F03D9B"/>
    <w:pPr>
      <w:keepNext/>
      <w:widowControl w:val="0"/>
      <w:numPr>
        <w:ilvl w:val="2"/>
        <w:numId w:val="1"/>
      </w:numPr>
      <w:suppressAutoHyphens/>
      <w:spacing w:before="240" w:after="60" w:line="240" w:lineRule="auto"/>
      <w:outlineLvl w:val="2"/>
    </w:pPr>
    <w:rPr>
      <w:rFonts w:ascii="Cambria" w:eastAsia="Times New Roman" w:hAnsi="Cambria" w:cs="Times New Roman"/>
      <w:b/>
      <w:bCs/>
      <w:kern w:val="2"/>
      <w:sz w:val="26"/>
      <w:szCs w:val="26"/>
      <w:lang w:eastAsia="zh-CN" w:bidi="hi-IN"/>
    </w:rPr>
  </w:style>
  <w:style w:type="paragraph" w:styleId="4">
    <w:name w:val="heading 4"/>
    <w:basedOn w:val="a"/>
    <w:next w:val="a"/>
    <w:link w:val="40"/>
    <w:semiHidden/>
    <w:unhideWhenUsed/>
    <w:qFormat/>
    <w:rsid w:val="00F03D9B"/>
    <w:pPr>
      <w:keepNext/>
      <w:widowControl w:val="0"/>
      <w:numPr>
        <w:ilvl w:val="3"/>
        <w:numId w:val="1"/>
      </w:numPr>
      <w:suppressAutoHyphens/>
      <w:spacing w:before="240" w:after="60" w:line="240" w:lineRule="auto"/>
      <w:outlineLvl w:val="3"/>
    </w:pPr>
    <w:rPr>
      <w:rFonts w:ascii="Calibri" w:eastAsia="Times New Roman" w:hAnsi="Calibri" w:cs="Times New Roman"/>
      <w:b/>
      <w:bCs/>
      <w:kern w:val="2"/>
      <w:sz w:val="28"/>
      <w:szCs w:val="28"/>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F03D9B"/>
    <w:rPr>
      <w:rFonts w:ascii="Times New Roman" w:eastAsia="Lucida Sans Unicode" w:hAnsi="Times New Roman" w:cs="Mangal"/>
      <w:b/>
      <w:kern w:val="2"/>
      <w:sz w:val="32"/>
      <w:szCs w:val="20"/>
      <w:lang w:eastAsia="zh-CN" w:bidi="hi-IN"/>
    </w:rPr>
  </w:style>
  <w:style w:type="character" w:customStyle="1" w:styleId="30">
    <w:name w:val="Заголовок 3 Знак"/>
    <w:basedOn w:val="a0"/>
    <w:link w:val="3"/>
    <w:semiHidden/>
    <w:rsid w:val="00F03D9B"/>
    <w:rPr>
      <w:rFonts w:ascii="Cambria" w:hAnsi="Cambria" w:cs="Times New Roman"/>
      <w:b/>
      <w:bCs/>
      <w:kern w:val="2"/>
      <w:sz w:val="26"/>
      <w:szCs w:val="26"/>
      <w:lang w:eastAsia="zh-CN" w:bidi="hi-IN"/>
    </w:rPr>
  </w:style>
  <w:style w:type="character" w:customStyle="1" w:styleId="40">
    <w:name w:val="Заголовок 4 Знак"/>
    <w:basedOn w:val="a0"/>
    <w:link w:val="4"/>
    <w:semiHidden/>
    <w:rsid w:val="00F03D9B"/>
    <w:rPr>
      <w:rFonts w:ascii="Calibri" w:hAnsi="Calibri" w:cs="Times New Roman"/>
      <w:b/>
      <w:bCs/>
      <w:kern w:val="2"/>
      <w:sz w:val="28"/>
      <w:szCs w:val="28"/>
      <w:lang w:eastAsia="zh-CN" w:bidi="hi-IN"/>
    </w:rPr>
  </w:style>
  <w:style w:type="paragraph" w:styleId="a3">
    <w:name w:val="List Paragraph"/>
    <w:basedOn w:val="a"/>
    <w:uiPriority w:val="34"/>
    <w:qFormat/>
    <w:rsid w:val="00F03D9B"/>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03D9B"/>
    <w:rPr>
      <w:color w:val="0000FF"/>
      <w:u w:val="single"/>
    </w:rPr>
  </w:style>
  <w:style w:type="paragraph" w:customStyle="1" w:styleId="s1">
    <w:name w:val="s_1"/>
    <w:basedOn w:val="a"/>
    <w:rsid w:val="003933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807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A7C7B97B466DE0DF7BDBEB473ECB41E38035CD362A78B6A159322262853B434A92164B60A8A64E4943EF63B5E113C4CFP1s5N" TargetMode="External"/><Relationship Id="rId3" Type="http://schemas.openxmlformats.org/officeDocument/2006/relationships/settings" Target="settings.xml"/><Relationship Id="rId7" Type="http://schemas.openxmlformats.org/officeDocument/2006/relationships/hyperlink" Target="consultantplus://offline/ref=3DA7C7B97B466DE0DF7BC5E651529444E1836CC53F7D2DEAAE5B3A70358567061C9B1D182FECF75D4B44F3P6s2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DA7C7B97B466DE0DF7BDBEB473ECB41E38035CD352F73BDA65B322262853B434A92164B72A8FE424944F062B8F4459589410D98DB59CB723F43636CP0sDN"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DA7C7B97B466DE0DF7BDBEB473ECB41E38035CD352F73BDA65B322262853B434A92164B72A8FE424944F162B2F4459589410D98DB59CB723F43636CP0s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1</Pages>
  <Words>1721</Words>
  <Characters>9816</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19</cp:revision>
  <cp:lastPrinted>2021-08-27T05:58:00Z</cp:lastPrinted>
  <dcterms:created xsi:type="dcterms:W3CDTF">2021-04-29T06:28:00Z</dcterms:created>
  <dcterms:modified xsi:type="dcterms:W3CDTF">2021-08-27T05:58:00Z</dcterms:modified>
</cp:coreProperties>
</file>