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EA" w:rsidRDefault="000D09EA" w:rsidP="001853C0">
      <w:pPr>
        <w:rPr>
          <w:sz w:val="26"/>
          <w:szCs w:val="26"/>
        </w:rPr>
      </w:pPr>
    </w:p>
    <w:p w:rsidR="00035D74" w:rsidRPr="006F7ACB" w:rsidRDefault="00035D74" w:rsidP="00035D74">
      <w:pPr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-224790</wp:posOffset>
            </wp:positionV>
            <wp:extent cx="552450" cy="69532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D74" w:rsidRPr="006F7ACB" w:rsidRDefault="00035D74" w:rsidP="00035D74">
      <w:pPr>
        <w:rPr>
          <w:sz w:val="26"/>
          <w:szCs w:val="26"/>
        </w:rPr>
      </w:pPr>
    </w:p>
    <w:p w:rsidR="00035D74" w:rsidRPr="006F7ACB" w:rsidRDefault="00035D74" w:rsidP="00035D74">
      <w:pPr>
        <w:rPr>
          <w:sz w:val="26"/>
          <w:szCs w:val="26"/>
        </w:rPr>
      </w:pPr>
    </w:p>
    <w:p w:rsidR="00035D74" w:rsidRPr="006F7ACB" w:rsidRDefault="00035D74" w:rsidP="00035D74">
      <w:pPr>
        <w:jc w:val="center"/>
        <w:rPr>
          <w:sz w:val="26"/>
          <w:szCs w:val="26"/>
        </w:rPr>
      </w:pPr>
      <w:r w:rsidRPr="006F7ACB">
        <w:rPr>
          <w:b/>
          <w:bCs/>
          <w:sz w:val="26"/>
          <w:szCs w:val="26"/>
        </w:rPr>
        <w:t>Российская  Федерация</w:t>
      </w:r>
    </w:p>
    <w:p w:rsidR="00035D74" w:rsidRPr="006F7ACB" w:rsidRDefault="00035D74" w:rsidP="00035D74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proofErr w:type="spellStart"/>
      <w:r w:rsidRPr="006F7ACB">
        <w:rPr>
          <w:rFonts w:ascii="Times New Roman" w:hAnsi="Times New Roman"/>
        </w:rPr>
        <w:t>Фроловская</w:t>
      </w:r>
      <w:proofErr w:type="spellEnd"/>
      <w:r w:rsidRPr="006F7ACB">
        <w:rPr>
          <w:rFonts w:ascii="Times New Roman" w:hAnsi="Times New Roman"/>
        </w:rPr>
        <w:t xml:space="preserve"> районная Дума</w:t>
      </w:r>
    </w:p>
    <w:p w:rsidR="00035D74" w:rsidRPr="006F7ACB" w:rsidRDefault="00035D74" w:rsidP="00035D74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6F7ACB">
        <w:rPr>
          <w:rFonts w:ascii="Times New Roman" w:hAnsi="Times New Roman"/>
        </w:rPr>
        <w:t>Волгоградской области</w:t>
      </w:r>
    </w:p>
    <w:p w:rsidR="00035D74" w:rsidRPr="006F7ACB" w:rsidRDefault="00035D74" w:rsidP="00035D74">
      <w:pPr>
        <w:rPr>
          <w:b/>
          <w:bCs/>
          <w:sz w:val="26"/>
          <w:szCs w:val="26"/>
        </w:rPr>
      </w:pPr>
    </w:p>
    <w:p w:rsidR="00035D74" w:rsidRPr="006F7ACB" w:rsidRDefault="00035D74" w:rsidP="00035D74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proofErr w:type="gramStart"/>
      <w:r w:rsidRPr="006F7ACB">
        <w:rPr>
          <w:rFonts w:ascii="Times New Roman" w:hAnsi="Times New Roman"/>
          <w:sz w:val="26"/>
          <w:szCs w:val="26"/>
        </w:rPr>
        <w:t>Р</w:t>
      </w:r>
      <w:proofErr w:type="gramEnd"/>
      <w:r w:rsidRPr="006F7ACB">
        <w:rPr>
          <w:rFonts w:ascii="Times New Roman" w:hAnsi="Times New Roman"/>
          <w:sz w:val="26"/>
          <w:szCs w:val="26"/>
        </w:rPr>
        <w:t xml:space="preserve"> Е Ш Е Н И Е</w:t>
      </w:r>
    </w:p>
    <w:p w:rsidR="00035D74" w:rsidRDefault="00035D74" w:rsidP="00035D74">
      <w:pPr>
        <w:pStyle w:val="2"/>
        <w:numPr>
          <w:ilvl w:val="1"/>
          <w:numId w:val="1"/>
        </w:numPr>
        <w:tabs>
          <w:tab w:val="left" w:pos="568"/>
        </w:tabs>
        <w:jc w:val="left"/>
        <w:rPr>
          <w:rFonts w:cs="Times New Roman"/>
          <w:b w:val="0"/>
          <w:sz w:val="26"/>
          <w:szCs w:val="26"/>
        </w:rPr>
      </w:pPr>
    </w:p>
    <w:p w:rsidR="00035D74" w:rsidRPr="006F7ACB" w:rsidRDefault="00035D74" w:rsidP="00035D74">
      <w:pPr>
        <w:pStyle w:val="2"/>
        <w:numPr>
          <w:ilvl w:val="1"/>
          <w:numId w:val="1"/>
        </w:numPr>
        <w:tabs>
          <w:tab w:val="left" w:pos="568"/>
        </w:tabs>
        <w:jc w:val="left"/>
        <w:rPr>
          <w:rFonts w:cs="Times New Roman"/>
          <w:b w:val="0"/>
          <w:sz w:val="26"/>
          <w:szCs w:val="26"/>
        </w:rPr>
      </w:pPr>
      <w:r>
        <w:rPr>
          <w:rFonts w:cs="Times New Roman"/>
          <w:b w:val="0"/>
          <w:sz w:val="26"/>
          <w:szCs w:val="26"/>
        </w:rPr>
        <w:t>о</w:t>
      </w:r>
      <w:r w:rsidRPr="006F7ACB">
        <w:rPr>
          <w:rFonts w:cs="Times New Roman"/>
          <w:b w:val="0"/>
          <w:sz w:val="26"/>
          <w:szCs w:val="26"/>
        </w:rPr>
        <w:t xml:space="preserve">т  </w:t>
      </w:r>
      <w:r>
        <w:rPr>
          <w:rFonts w:cs="Times New Roman"/>
          <w:b w:val="0"/>
          <w:sz w:val="26"/>
          <w:szCs w:val="26"/>
        </w:rPr>
        <w:t xml:space="preserve">    </w:t>
      </w:r>
      <w:r w:rsidRPr="006F7ACB">
        <w:rPr>
          <w:rFonts w:cs="Times New Roman"/>
          <w:b w:val="0"/>
          <w:sz w:val="26"/>
          <w:szCs w:val="26"/>
        </w:rPr>
        <w:t>«</w:t>
      </w:r>
      <w:r w:rsidR="00DF1777">
        <w:rPr>
          <w:rFonts w:cs="Times New Roman"/>
          <w:b w:val="0"/>
          <w:sz w:val="26"/>
          <w:szCs w:val="26"/>
        </w:rPr>
        <w:t xml:space="preserve"> 27</w:t>
      </w:r>
      <w:r>
        <w:rPr>
          <w:rFonts w:cs="Times New Roman"/>
          <w:b w:val="0"/>
          <w:sz w:val="26"/>
          <w:szCs w:val="26"/>
        </w:rPr>
        <w:t xml:space="preserve"> </w:t>
      </w:r>
      <w:r w:rsidRPr="006F7ACB">
        <w:rPr>
          <w:rFonts w:cs="Times New Roman"/>
          <w:b w:val="0"/>
          <w:sz w:val="26"/>
          <w:szCs w:val="26"/>
        </w:rPr>
        <w:t xml:space="preserve">» </w:t>
      </w:r>
      <w:r w:rsidR="00DF1777">
        <w:rPr>
          <w:rFonts w:cs="Times New Roman"/>
          <w:b w:val="0"/>
          <w:sz w:val="26"/>
          <w:szCs w:val="26"/>
        </w:rPr>
        <w:t xml:space="preserve">  ноября</w:t>
      </w:r>
      <w:r>
        <w:rPr>
          <w:rFonts w:cs="Times New Roman"/>
          <w:b w:val="0"/>
          <w:sz w:val="26"/>
          <w:szCs w:val="26"/>
        </w:rPr>
        <w:t xml:space="preserve"> </w:t>
      </w:r>
      <w:r w:rsidRPr="006F7ACB">
        <w:rPr>
          <w:rFonts w:cs="Times New Roman"/>
          <w:b w:val="0"/>
          <w:sz w:val="26"/>
          <w:szCs w:val="26"/>
        </w:rPr>
        <w:t xml:space="preserve">   20</w:t>
      </w:r>
      <w:r>
        <w:rPr>
          <w:rFonts w:cs="Times New Roman"/>
          <w:b w:val="0"/>
          <w:sz w:val="26"/>
          <w:szCs w:val="26"/>
        </w:rPr>
        <w:t xml:space="preserve">23 </w:t>
      </w:r>
      <w:r w:rsidRPr="006F7ACB">
        <w:rPr>
          <w:rFonts w:cs="Times New Roman"/>
          <w:b w:val="0"/>
          <w:sz w:val="26"/>
          <w:szCs w:val="26"/>
        </w:rPr>
        <w:t xml:space="preserve"> г.                              </w:t>
      </w:r>
      <w:r>
        <w:rPr>
          <w:rFonts w:cs="Times New Roman"/>
          <w:b w:val="0"/>
          <w:sz w:val="26"/>
          <w:szCs w:val="26"/>
        </w:rPr>
        <w:t xml:space="preserve">          </w:t>
      </w:r>
      <w:r w:rsidRPr="006F7ACB">
        <w:rPr>
          <w:rFonts w:cs="Times New Roman"/>
          <w:b w:val="0"/>
          <w:sz w:val="26"/>
          <w:szCs w:val="26"/>
        </w:rPr>
        <w:t xml:space="preserve">  </w:t>
      </w:r>
      <w:r w:rsidR="00734FAD">
        <w:rPr>
          <w:rFonts w:cs="Times New Roman"/>
          <w:b w:val="0"/>
          <w:sz w:val="26"/>
          <w:szCs w:val="26"/>
        </w:rPr>
        <w:t xml:space="preserve">                  </w:t>
      </w:r>
      <w:r w:rsidR="00DF1777">
        <w:rPr>
          <w:rFonts w:cs="Times New Roman"/>
          <w:b w:val="0"/>
          <w:sz w:val="26"/>
          <w:szCs w:val="26"/>
        </w:rPr>
        <w:t xml:space="preserve">      </w:t>
      </w:r>
      <w:r w:rsidR="00734FAD">
        <w:rPr>
          <w:rFonts w:cs="Times New Roman"/>
          <w:b w:val="0"/>
          <w:sz w:val="26"/>
          <w:szCs w:val="26"/>
        </w:rPr>
        <w:t xml:space="preserve">        </w:t>
      </w:r>
      <w:r w:rsidRPr="006F7ACB">
        <w:rPr>
          <w:rFonts w:cs="Times New Roman"/>
          <w:b w:val="0"/>
          <w:sz w:val="26"/>
          <w:szCs w:val="26"/>
        </w:rPr>
        <w:t xml:space="preserve">№ </w:t>
      </w:r>
      <w:r>
        <w:rPr>
          <w:rFonts w:cs="Times New Roman"/>
          <w:b w:val="0"/>
          <w:sz w:val="26"/>
          <w:szCs w:val="26"/>
        </w:rPr>
        <w:t xml:space="preserve"> </w:t>
      </w:r>
      <w:r w:rsidR="00DF1777">
        <w:rPr>
          <w:rFonts w:cs="Times New Roman"/>
          <w:b w:val="0"/>
          <w:sz w:val="26"/>
          <w:szCs w:val="26"/>
        </w:rPr>
        <w:t>138/137</w:t>
      </w:r>
    </w:p>
    <w:p w:rsidR="00035D74" w:rsidRPr="006F7ACB" w:rsidRDefault="00035D74" w:rsidP="00035D74">
      <w:pPr>
        <w:pStyle w:val="2"/>
        <w:tabs>
          <w:tab w:val="left" w:pos="568"/>
        </w:tabs>
        <w:ind w:left="0"/>
        <w:jc w:val="left"/>
        <w:rPr>
          <w:rFonts w:cs="Times New Roman"/>
          <w:b w:val="0"/>
          <w:sz w:val="26"/>
          <w:szCs w:val="26"/>
        </w:rPr>
      </w:pPr>
      <w:r w:rsidRPr="006F7ACB">
        <w:rPr>
          <w:rFonts w:cs="Times New Roman"/>
          <w:b w:val="0"/>
          <w:sz w:val="26"/>
          <w:szCs w:val="26"/>
        </w:rPr>
        <w:t xml:space="preserve"> </w:t>
      </w:r>
    </w:p>
    <w:p w:rsidR="00763951" w:rsidRDefault="00763951" w:rsidP="00035D74">
      <w:pPr>
        <w:jc w:val="both"/>
        <w:rPr>
          <w:color w:val="000000"/>
          <w:spacing w:val="1"/>
          <w:sz w:val="26"/>
          <w:szCs w:val="26"/>
        </w:rPr>
      </w:pPr>
    </w:p>
    <w:p w:rsidR="00DF1777" w:rsidRDefault="00035D74" w:rsidP="00035D74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О внесении изменений в Порядок организации</w:t>
      </w:r>
    </w:p>
    <w:p w:rsidR="00DF1777" w:rsidRDefault="00035D74" w:rsidP="00035D74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и проведения общественных обсуждений и </w:t>
      </w:r>
    </w:p>
    <w:p w:rsidR="00DF1777" w:rsidRDefault="00035D74" w:rsidP="00035D74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публичных слушаний по проектам документов</w:t>
      </w:r>
    </w:p>
    <w:p w:rsidR="00DF1777" w:rsidRDefault="00035D74" w:rsidP="00035D74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в сфере</w:t>
      </w:r>
      <w:r w:rsidR="00DF1777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градостроительной деятельности </w:t>
      </w:r>
      <w:proofErr w:type="gramStart"/>
      <w:r>
        <w:rPr>
          <w:color w:val="000000"/>
          <w:spacing w:val="1"/>
          <w:sz w:val="26"/>
          <w:szCs w:val="26"/>
        </w:rPr>
        <w:t>во</w:t>
      </w:r>
      <w:proofErr w:type="gramEnd"/>
      <w:r>
        <w:rPr>
          <w:color w:val="000000"/>
          <w:spacing w:val="1"/>
          <w:sz w:val="26"/>
          <w:szCs w:val="26"/>
        </w:rPr>
        <w:t xml:space="preserve"> </w:t>
      </w:r>
    </w:p>
    <w:p w:rsidR="00035D74" w:rsidRDefault="00035D74" w:rsidP="00035D74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Фроловском </w:t>
      </w:r>
      <w:r w:rsidR="00DF1777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муниципальном</w:t>
      </w:r>
      <w:r w:rsidR="00DF1777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color w:val="000000"/>
          <w:spacing w:val="1"/>
          <w:sz w:val="26"/>
          <w:szCs w:val="26"/>
        </w:rPr>
        <w:t>районе</w:t>
      </w:r>
      <w:proofErr w:type="gramEnd"/>
    </w:p>
    <w:p w:rsidR="00035D74" w:rsidRDefault="00CF06D6" w:rsidP="00035D74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Волгоградской области, </w:t>
      </w:r>
      <w:proofErr w:type="gramStart"/>
      <w:r>
        <w:rPr>
          <w:color w:val="000000"/>
          <w:spacing w:val="1"/>
          <w:sz w:val="26"/>
          <w:szCs w:val="26"/>
        </w:rPr>
        <w:t>утверждё</w:t>
      </w:r>
      <w:r w:rsidR="00035D74">
        <w:rPr>
          <w:color w:val="000000"/>
          <w:spacing w:val="1"/>
          <w:sz w:val="26"/>
          <w:szCs w:val="26"/>
        </w:rPr>
        <w:t>нный</w:t>
      </w:r>
      <w:proofErr w:type="gramEnd"/>
      <w:r w:rsidR="00035D74">
        <w:rPr>
          <w:color w:val="000000"/>
          <w:spacing w:val="1"/>
          <w:sz w:val="26"/>
          <w:szCs w:val="26"/>
        </w:rPr>
        <w:t xml:space="preserve"> решением</w:t>
      </w:r>
    </w:p>
    <w:p w:rsidR="00035D74" w:rsidRDefault="00035D74" w:rsidP="00035D74">
      <w:pPr>
        <w:jc w:val="both"/>
        <w:rPr>
          <w:color w:val="000000"/>
          <w:spacing w:val="1"/>
          <w:sz w:val="26"/>
          <w:szCs w:val="26"/>
        </w:rPr>
      </w:pPr>
      <w:proofErr w:type="spellStart"/>
      <w:r>
        <w:rPr>
          <w:color w:val="000000"/>
          <w:spacing w:val="1"/>
          <w:sz w:val="26"/>
          <w:szCs w:val="26"/>
        </w:rPr>
        <w:t>Фроловской</w:t>
      </w:r>
      <w:proofErr w:type="spellEnd"/>
      <w:r>
        <w:rPr>
          <w:color w:val="000000"/>
          <w:spacing w:val="1"/>
          <w:sz w:val="26"/>
          <w:szCs w:val="26"/>
        </w:rPr>
        <w:t xml:space="preserve"> районной Думы Волгоградской области</w:t>
      </w:r>
    </w:p>
    <w:p w:rsidR="00035D74" w:rsidRDefault="00035D74" w:rsidP="00035D74">
      <w:pPr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23.12.2022 № 122/994</w:t>
      </w:r>
    </w:p>
    <w:p w:rsidR="00035D74" w:rsidRDefault="00035D74" w:rsidP="00035D74">
      <w:pPr>
        <w:jc w:val="both"/>
        <w:rPr>
          <w:color w:val="000000"/>
          <w:spacing w:val="1"/>
          <w:sz w:val="26"/>
          <w:szCs w:val="26"/>
        </w:rPr>
      </w:pPr>
    </w:p>
    <w:p w:rsidR="00035D74" w:rsidRPr="006F7ACB" w:rsidRDefault="00035D74" w:rsidP="00035D74">
      <w:pPr>
        <w:jc w:val="both"/>
        <w:rPr>
          <w:b/>
          <w:sz w:val="26"/>
          <w:szCs w:val="26"/>
        </w:rPr>
      </w:pPr>
      <w:r w:rsidRPr="006F7ACB">
        <w:rPr>
          <w:b/>
          <w:sz w:val="26"/>
          <w:szCs w:val="26"/>
        </w:rPr>
        <w:tab/>
      </w:r>
    </w:p>
    <w:p w:rsidR="00352FDE" w:rsidRDefault="006A2FE2" w:rsidP="00352F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34CE">
        <w:rPr>
          <w:sz w:val="26"/>
          <w:szCs w:val="26"/>
        </w:rPr>
        <w:t xml:space="preserve">           </w:t>
      </w:r>
      <w:r w:rsidR="00352FDE" w:rsidRPr="00AC34CE">
        <w:rPr>
          <w:sz w:val="26"/>
          <w:szCs w:val="26"/>
        </w:rPr>
        <w:t xml:space="preserve">        В соответствии с Градостроительны</w:t>
      </w:r>
      <w:r w:rsidR="00C50B78">
        <w:rPr>
          <w:sz w:val="26"/>
          <w:szCs w:val="26"/>
        </w:rPr>
        <w:t>м</w:t>
      </w:r>
      <w:r w:rsidR="00352FDE" w:rsidRPr="00AC34CE">
        <w:rPr>
          <w:sz w:val="26"/>
          <w:szCs w:val="26"/>
        </w:rPr>
        <w:t xml:space="preserve"> кодекс</w:t>
      </w:r>
      <w:r w:rsidR="00C50B78">
        <w:rPr>
          <w:sz w:val="26"/>
          <w:szCs w:val="26"/>
        </w:rPr>
        <w:t>ом</w:t>
      </w:r>
      <w:r w:rsidR="00352FDE" w:rsidRPr="00AC34CE">
        <w:rPr>
          <w:sz w:val="26"/>
          <w:szCs w:val="26"/>
        </w:rPr>
        <w:t xml:space="preserve"> Российской Федерации</w:t>
      </w:r>
      <w:r w:rsidR="00C50B78">
        <w:rPr>
          <w:sz w:val="26"/>
          <w:szCs w:val="26"/>
        </w:rPr>
        <w:t xml:space="preserve"> от 29.12.2004 № 190-ФЗ,</w:t>
      </w:r>
      <w:r w:rsidR="00352FDE" w:rsidRPr="00AC34CE">
        <w:rPr>
          <w:sz w:val="26"/>
          <w:szCs w:val="26"/>
        </w:rPr>
        <w:t xml:space="preserve"> </w:t>
      </w:r>
      <w:r w:rsidR="00C50B78">
        <w:rPr>
          <w:sz w:val="26"/>
          <w:szCs w:val="26"/>
        </w:rPr>
        <w:t xml:space="preserve">Федеральным законом от 06.10.2023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50B78">
        <w:rPr>
          <w:sz w:val="26"/>
          <w:szCs w:val="26"/>
        </w:rPr>
        <w:t>Фроловского</w:t>
      </w:r>
      <w:proofErr w:type="spellEnd"/>
      <w:r w:rsidR="00C50B78">
        <w:rPr>
          <w:sz w:val="26"/>
          <w:szCs w:val="26"/>
        </w:rPr>
        <w:t xml:space="preserve"> муниципального района,</w:t>
      </w:r>
      <w:r w:rsidR="00352FDE" w:rsidRPr="00AC34CE">
        <w:rPr>
          <w:sz w:val="26"/>
          <w:szCs w:val="26"/>
        </w:rPr>
        <w:t xml:space="preserve"> </w:t>
      </w:r>
      <w:proofErr w:type="spellStart"/>
      <w:r w:rsidR="00352FDE" w:rsidRPr="00AC34CE">
        <w:rPr>
          <w:sz w:val="26"/>
          <w:szCs w:val="26"/>
        </w:rPr>
        <w:t>Фроловская</w:t>
      </w:r>
      <w:proofErr w:type="spellEnd"/>
      <w:r w:rsidR="00352FDE" w:rsidRPr="00AC34CE">
        <w:rPr>
          <w:sz w:val="26"/>
          <w:szCs w:val="26"/>
        </w:rPr>
        <w:t xml:space="preserve"> районная Дума </w:t>
      </w:r>
    </w:p>
    <w:p w:rsidR="00DF1777" w:rsidRPr="00AC34CE" w:rsidRDefault="00DF1777" w:rsidP="00352FD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352FDE" w:rsidRPr="00AC34CE" w:rsidRDefault="00352FDE" w:rsidP="00352FD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C34CE">
        <w:rPr>
          <w:b/>
          <w:bCs/>
          <w:sz w:val="26"/>
          <w:szCs w:val="26"/>
        </w:rPr>
        <w:t>РЕШИЛА:</w:t>
      </w:r>
    </w:p>
    <w:p w:rsidR="00352FDE" w:rsidRPr="00AC34CE" w:rsidRDefault="00352FDE" w:rsidP="00352F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C34CE">
        <w:rPr>
          <w:bCs/>
          <w:i/>
          <w:sz w:val="26"/>
          <w:szCs w:val="26"/>
        </w:rPr>
        <w:t xml:space="preserve">      </w:t>
      </w:r>
    </w:p>
    <w:p w:rsidR="003526E9" w:rsidRDefault="00352FDE" w:rsidP="00352FDE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C34CE">
        <w:rPr>
          <w:sz w:val="26"/>
          <w:szCs w:val="26"/>
        </w:rPr>
        <w:t xml:space="preserve">1. Внести в Порядок организации и проведения общественных обсуждений и публичных слушаний по проектам документов в сфере градостроительной деятельности </w:t>
      </w:r>
      <w:proofErr w:type="gramStart"/>
      <w:r w:rsidRPr="00AC34CE">
        <w:rPr>
          <w:sz w:val="26"/>
          <w:szCs w:val="26"/>
        </w:rPr>
        <w:t>во</w:t>
      </w:r>
      <w:proofErr w:type="gramEnd"/>
      <w:r w:rsidRPr="00AC34CE">
        <w:rPr>
          <w:sz w:val="26"/>
          <w:szCs w:val="26"/>
        </w:rPr>
        <w:t xml:space="preserve"> </w:t>
      </w:r>
      <w:proofErr w:type="gramStart"/>
      <w:r w:rsidRPr="00AC34CE">
        <w:rPr>
          <w:sz w:val="26"/>
          <w:szCs w:val="26"/>
        </w:rPr>
        <w:t>Фроловском</w:t>
      </w:r>
      <w:proofErr w:type="gramEnd"/>
      <w:r w:rsidRPr="00AC34CE">
        <w:rPr>
          <w:sz w:val="26"/>
          <w:szCs w:val="26"/>
        </w:rPr>
        <w:t xml:space="preserve"> муниципальном районе Волгоградской области, утвержденный решением </w:t>
      </w:r>
      <w:proofErr w:type="spellStart"/>
      <w:r w:rsidRPr="00AC34CE">
        <w:rPr>
          <w:bCs/>
          <w:sz w:val="26"/>
          <w:szCs w:val="26"/>
        </w:rPr>
        <w:t>Фроловской</w:t>
      </w:r>
      <w:proofErr w:type="spellEnd"/>
      <w:r w:rsidRPr="00AC34CE">
        <w:rPr>
          <w:bCs/>
          <w:sz w:val="26"/>
          <w:szCs w:val="26"/>
        </w:rPr>
        <w:t xml:space="preserve"> районной Думы Волгоградской области  от</w:t>
      </w:r>
      <w:r w:rsidRPr="00AC34CE">
        <w:rPr>
          <w:b/>
          <w:bCs/>
          <w:sz w:val="26"/>
          <w:szCs w:val="26"/>
        </w:rPr>
        <w:t xml:space="preserve"> </w:t>
      </w:r>
      <w:r w:rsidRPr="00AC34CE">
        <w:rPr>
          <w:bCs/>
          <w:sz w:val="26"/>
          <w:szCs w:val="26"/>
        </w:rPr>
        <w:t>«23» декабря 202</w:t>
      </w:r>
      <w:r w:rsidR="00477C25">
        <w:rPr>
          <w:bCs/>
          <w:sz w:val="26"/>
          <w:szCs w:val="26"/>
        </w:rPr>
        <w:t>2</w:t>
      </w:r>
      <w:r w:rsidRPr="00AC34CE">
        <w:rPr>
          <w:bCs/>
          <w:sz w:val="26"/>
          <w:szCs w:val="26"/>
        </w:rPr>
        <w:t>г.  № 122/994</w:t>
      </w:r>
      <w:r w:rsidRPr="00AC34CE">
        <w:rPr>
          <w:b/>
          <w:bCs/>
          <w:sz w:val="26"/>
          <w:szCs w:val="26"/>
        </w:rPr>
        <w:t xml:space="preserve"> </w:t>
      </w:r>
      <w:r w:rsidR="00477C25" w:rsidRPr="00477C25">
        <w:rPr>
          <w:bCs/>
          <w:sz w:val="26"/>
          <w:szCs w:val="26"/>
        </w:rPr>
        <w:t xml:space="preserve">(в </w:t>
      </w:r>
      <w:r w:rsidR="00477C25">
        <w:rPr>
          <w:bCs/>
          <w:sz w:val="26"/>
          <w:szCs w:val="26"/>
        </w:rPr>
        <w:t>редакции решения от 10.04.2023 № 127/30</w:t>
      </w:r>
      <w:r w:rsidR="00477C25" w:rsidRPr="00477C25">
        <w:rPr>
          <w:bCs/>
          <w:sz w:val="26"/>
          <w:szCs w:val="26"/>
        </w:rPr>
        <w:t>)</w:t>
      </w:r>
      <w:r w:rsidR="00477C25">
        <w:rPr>
          <w:bCs/>
          <w:sz w:val="26"/>
          <w:szCs w:val="26"/>
        </w:rPr>
        <w:t xml:space="preserve"> </w:t>
      </w:r>
      <w:r w:rsidRPr="00AC34CE">
        <w:rPr>
          <w:bCs/>
          <w:sz w:val="26"/>
          <w:szCs w:val="26"/>
        </w:rPr>
        <w:t>(далее  - Порядок)</w:t>
      </w:r>
      <w:r w:rsidRPr="00AC34CE">
        <w:rPr>
          <w:sz w:val="26"/>
          <w:szCs w:val="26"/>
        </w:rPr>
        <w:t xml:space="preserve">, </w:t>
      </w:r>
      <w:r w:rsidR="003526E9">
        <w:rPr>
          <w:sz w:val="26"/>
          <w:szCs w:val="26"/>
        </w:rPr>
        <w:t>следующие изменение:</w:t>
      </w:r>
    </w:p>
    <w:p w:rsidR="00352FDE" w:rsidRPr="00AC34CE" w:rsidRDefault="003526E9" w:rsidP="00352FDE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1.1. </w:t>
      </w:r>
      <w:r w:rsidR="00352FDE" w:rsidRPr="00AC34CE">
        <w:rPr>
          <w:sz w:val="26"/>
          <w:szCs w:val="26"/>
        </w:rPr>
        <w:t xml:space="preserve">пункт 1.7 Порядка </w:t>
      </w:r>
      <w:r>
        <w:rPr>
          <w:sz w:val="26"/>
          <w:szCs w:val="26"/>
        </w:rPr>
        <w:t xml:space="preserve">изложить </w:t>
      </w:r>
      <w:r w:rsidR="00352FDE" w:rsidRPr="00AC34CE">
        <w:rPr>
          <w:sz w:val="26"/>
          <w:szCs w:val="26"/>
        </w:rPr>
        <w:t>в следующей редакции:</w:t>
      </w:r>
    </w:p>
    <w:p w:rsidR="00352FDE" w:rsidRPr="00AC34CE" w:rsidRDefault="00352FDE" w:rsidP="00352FDE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AC34CE">
        <w:rPr>
          <w:sz w:val="26"/>
          <w:szCs w:val="26"/>
        </w:rPr>
        <w:t>«1.7. Срок проведения общественных обсуждений или публичных слушаний:</w:t>
      </w:r>
    </w:p>
    <w:p w:rsidR="00352FDE" w:rsidRPr="00AC34CE" w:rsidRDefault="00352FDE" w:rsidP="00352FDE">
      <w:pPr>
        <w:widowControl w:val="0"/>
        <w:tabs>
          <w:tab w:val="left" w:pos="1134"/>
        </w:tabs>
        <w:autoSpaceDE w:val="0"/>
        <w:jc w:val="both"/>
        <w:rPr>
          <w:sz w:val="26"/>
          <w:szCs w:val="26"/>
        </w:rPr>
      </w:pPr>
      <w:r w:rsidRPr="00AC34CE">
        <w:rPr>
          <w:sz w:val="26"/>
          <w:szCs w:val="26"/>
        </w:rPr>
        <w:t xml:space="preserve">          а) по проекту генерального плана и проектам, предусматривающим внесение изменений в генеральный план – </w:t>
      </w:r>
      <w:r w:rsidR="00E14222" w:rsidRPr="00AC34CE">
        <w:rPr>
          <w:sz w:val="26"/>
          <w:szCs w:val="26"/>
        </w:rPr>
        <w:t xml:space="preserve">не более </w:t>
      </w:r>
      <w:r w:rsidR="00601F0F">
        <w:rPr>
          <w:sz w:val="26"/>
          <w:szCs w:val="26"/>
        </w:rPr>
        <w:t>одного месяца</w:t>
      </w:r>
      <w:r w:rsidRPr="00AC34CE">
        <w:rPr>
          <w:sz w:val="26"/>
          <w:szCs w:val="26"/>
        </w:rPr>
        <w:t xml:space="preserve"> с момента оповещения жителей муниципального образования о проведении общественных обсуждений или публичных слушаний до дня опубликования заключения об их результатах;</w:t>
      </w:r>
    </w:p>
    <w:p w:rsidR="00352FDE" w:rsidRPr="00AC34CE" w:rsidRDefault="00352FDE" w:rsidP="00352FDE">
      <w:pPr>
        <w:widowControl w:val="0"/>
        <w:tabs>
          <w:tab w:val="left" w:pos="1134"/>
        </w:tabs>
        <w:autoSpaceDE w:val="0"/>
        <w:jc w:val="both"/>
        <w:rPr>
          <w:i/>
          <w:strike/>
          <w:sz w:val="26"/>
          <w:szCs w:val="26"/>
          <w:highlight w:val="yellow"/>
        </w:rPr>
      </w:pPr>
      <w:r w:rsidRPr="00AC34CE">
        <w:rPr>
          <w:sz w:val="26"/>
          <w:szCs w:val="26"/>
        </w:rPr>
        <w:t xml:space="preserve">         б) по проекту правил землепользования и застрой</w:t>
      </w:r>
      <w:r w:rsidR="00064524">
        <w:rPr>
          <w:sz w:val="26"/>
          <w:szCs w:val="26"/>
        </w:rPr>
        <w:t xml:space="preserve">ки, проектам </w:t>
      </w:r>
      <w:r w:rsidRPr="00AC34CE">
        <w:rPr>
          <w:sz w:val="26"/>
          <w:szCs w:val="26"/>
        </w:rPr>
        <w:t>о внесении изменений в правила землепользования и зас</w:t>
      </w:r>
      <w:r w:rsidR="00064524">
        <w:rPr>
          <w:sz w:val="26"/>
          <w:szCs w:val="26"/>
        </w:rPr>
        <w:t xml:space="preserve">тройки </w:t>
      </w:r>
      <w:r w:rsidR="00E14222" w:rsidRPr="00AC34CE">
        <w:rPr>
          <w:sz w:val="26"/>
          <w:szCs w:val="26"/>
        </w:rPr>
        <w:t xml:space="preserve">не более </w:t>
      </w:r>
      <w:r w:rsidR="00323846">
        <w:rPr>
          <w:sz w:val="26"/>
          <w:szCs w:val="26"/>
        </w:rPr>
        <w:t>одного месяца</w:t>
      </w:r>
      <w:r w:rsidRPr="00AC34CE">
        <w:rPr>
          <w:sz w:val="26"/>
          <w:szCs w:val="26"/>
        </w:rPr>
        <w:t xml:space="preserve"> со дня опубликования такого проекта; </w:t>
      </w:r>
    </w:p>
    <w:p w:rsidR="00352FDE" w:rsidRPr="00AC34CE" w:rsidRDefault="00352FDE" w:rsidP="00352FDE">
      <w:pPr>
        <w:widowControl w:val="0"/>
        <w:tabs>
          <w:tab w:val="left" w:pos="1134"/>
        </w:tabs>
        <w:autoSpaceDE w:val="0"/>
        <w:jc w:val="both"/>
        <w:rPr>
          <w:sz w:val="26"/>
          <w:szCs w:val="26"/>
        </w:rPr>
      </w:pPr>
      <w:r w:rsidRPr="00AC34CE">
        <w:rPr>
          <w:sz w:val="26"/>
          <w:szCs w:val="26"/>
        </w:rPr>
        <w:t xml:space="preserve">         </w:t>
      </w:r>
      <w:proofErr w:type="gramStart"/>
      <w:r w:rsidRPr="00AC34CE">
        <w:rPr>
          <w:sz w:val="26"/>
          <w:szCs w:val="26"/>
        </w:rPr>
        <w:t xml:space="preserve">в) по проекту планировки территории и проекту межевания территории, проектам, предусматривающим внесение изменений в утвержденную </w:t>
      </w:r>
      <w:r w:rsidRPr="00AC34CE">
        <w:rPr>
          <w:sz w:val="26"/>
          <w:szCs w:val="26"/>
        </w:rPr>
        <w:lastRenderedPageBreak/>
        <w:t>документацию по планировке территории, а также по проекту схемы распол</w:t>
      </w:r>
      <w:r w:rsidR="00E14222" w:rsidRPr="00AC34CE">
        <w:rPr>
          <w:sz w:val="26"/>
          <w:szCs w:val="26"/>
        </w:rPr>
        <w:t xml:space="preserve">ожения земельного участка – не менее </w:t>
      </w:r>
      <w:r w:rsidR="002B3880">
        <w:rPr>
          <w:sz w:val="26"/>
          <w:szCs w:val="26"/>
        </w:rPr>
        <w:t>четырнадцати</w:t>
      </w:r>
      <w:r w:rsidR="00E14222" w:rsidRPr="00AC34CE">
        <w:rPr>
          <w:sz w:val="26"/>
          <w:szCs w:val="26"/>
        </w:rPr>
        <w:t xml:space="preserve"> и не более </w:t>
      </w:r>
      <w:r w:rsidR="00BF27EF">
        <w:rPr>
          <w:sz w:val="26"/>
          <w:szCs w:val="26"/>
        </w:rPr>
        <w:t>тридцати</w:t>
      </w:r>
      <w:r w:rsidRPr="00AC34CE">
        <w:rPr>
          <w:sz w:val="26"/>
          <w:szCs w:val="26"/>
        </w:rPr>
        <w:t xml:space="preserve"> дней со дня оповещения жителей муниципального образования о проведении общественных обсуждений или публичных слушаний до дня опубликования заключения об их результатах;</w:t>
      </w:r>
      <w:proofErr w:type="gramEnd"/>
    </w:p>
    <w:p w:rsidR="00352FDE" w:rsidRPr="00AC34CE" w:rsidRDefault="00352FDE" w:rsidP="00352FDE">
      <w:pPr>
        <w:widowControl w:val="0"/>
        <w:tabs>
          <w:tab w:val="left" w:pos="1134"/>
        </w:tabs>
        <w:autoSpaceDE w:val="0"/>
        <w:jc w:val="both"/>
        <w:rPr>
          <w:sz w:val="26"/>
          <w:szCs w:val="26"/>
          <w:highlight w:val="cyan"/>
        </w:rPr>
      </w:pPr>
      <w:r w:rsidRPr="00AC34CE">
        <w:rPr>
          <w:sz w:val="26"/>
          <w:szCs w:val="26"/>
        </w:rPr>
        <w:t xml:space="preserve">         г) по проектам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– </w:t>
      </w:r>
      <w:r w:rsidR="00634BBB">
        <w:rPr>
          <w:sz w:val="26"/>
          <w:szCs w:val="26"/>
        </w:rPr>
        <w:t xml:space="preserve">не более </w:t>
      </w:r>
      <w:r w:rsidR="00A67AFE">
        <w:rPr>
          <w:sz w:val="26"/>
          <w:szCs w:val="26"/>
        </w:rPr>
        <w:t>одного месяца</w:t>
      </w:r>
      <w:r w:rsidRPr="00AC34CE">
        <w:rPr>
          <w:sz w:val="26"/>
          <w:szCs w:val="26"/>
        </w:rPr>
        <w:t xml:space="preserve"> со дня оповещения жителей муниципального образования о проведении общественных обсуждений или публичных слушаний до дня опубликования заключения об их результатах;</w:t>
      </w:r>
      <w:r w:rsidRPr="00AC34CE">
        <w:rPr>
          <w:b/>
          <w:sz w:val="26"/>
          <w:szCs w:val="26"/>
        </w:rPr>
        <w:t xml:space="preserve"> </w:t>
      </w:r>
    </w:p>
    <w:p w:rsidR="00352FDE" w:rsidRPr="00AC34CE" w:rsidRDefault="00352FDE" w:rsidP="00FD5D94">
      <w:pPr>
        <w:widowControl w:val="0"/>
        <w:tabs>
          <w:tab w:val="left" w:pos="1134"/>
        </w:tabs>
        <w:autoSpaceDE w:val="0"/>
        <w:jc w:val="both"/>
        <w:rPr>
          <w:sz w:val="26"/>
          <w:szCs w:val="26"/>
        </w:rPr>
      </w:pPr>
      <w:r w:rsidRPr="00AC34CE">
        <w:rPr>
          <w:sz w:val="26"/>
          <w:szCs w:val="26"/>
        </w:rPr>
        <w:t xml:space="preserve">         </w:t>
      </w:r>
      <w:proofErr w:type="spellStart"/>
      <w:r w:rsidRPr="00AC34CE">
        <w:rPr>
          <w:sz w:val="26"/>
          <w:szCs w:val="26"/>
        </w:rPr>
        <w:t>д</w:t>
      </w:r>
      <w:proofErr w:type="spellEnd"/>
      <w:r w:rsidRPr="00AC34CE">
        <w:rPr>
          <w:sz w:val="26"/>
          <w:szCs w:val="26"/>
        </w:rPr>
        <w:t>) по проектам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366942" w:rsidRPr="00AC34CE">
        <w:rPr>
          <w:sz w:val="26"/>
          <w:szCs w:val="26"/>
        </w:rPr>
        <w:t xml:space="preserve"> –</w:t>
      </w:r>
      <w:r w:rsidR="00135A68" w:rsidRPr="00AC34CE">
        <w:rPr>
          <w:sz w:val="26"/>
          <w:szCs w:val="26"/>
        </w:rPr>
        <w:t xml:space="preserve"> </w:t>
      </w:r>
      <w:r w:rsidR="00366942" w:rsidRPr="00AC34CE">
        <w:rPr>
          <w:sz w:val="26"/>
          <w:szCs w:val="26"/>
        </w:rPr>
        <w:t xml:space="preserve">не более </w:t>
      </w:r>
      <w:r w:rsidR="00A67AFE">
        <w:rPr>
          <w:sz w:val="26"/>
          <w:szCs w:val="26"/>
        </w:rPr>
        <w:t>одного месяца</w:t>
      </w:r>
      <w:r w:rsidRPr="00AC34CE">
        <w:rPr>
          <w:sz w:val="26"/>
          <w:szCs w:val="26"/>
        </w:rPr>
        <w:t xml:space="preserve"> со дня оповещения жителей муниципального образования о проведении общественных обсуждений или публичных слушаний до дня опубликования заключения об их результатах</w:t>
      </w:r>
      <w:proofErr w:type="gramStart"/>
      <w:r w:rsidRPr="00AC34CE">
        <w:rPr>
          <w:sz w:val="26"/>
          <w:szCs w:val="26"/>
        </w:rPr>
        <w:t>.».</w:t>
      </w:r>
      <w:proofErr w:type="gramEnd"/>
    </w:p>
    <w:p w:rsidR="00352FDE" w:rsidRPr="00AC34CE" w:rsidRDefault="00352FDE" w:rsidP="00352FDE">
      <w:pPr>
        <w:ind w:firstLine="540"/>
        <w:jc w:val="both"/>
        <w:rPr>
          <w:sz w:val="26"/>
          <w:szCs w:val="26"/>
        </w:rPr>
      </w:pPr>
      <w:r w:rsidRPr="00AC34CE">
        <w:rPr>
          <w:sz w:val="26"/>
          <w:szCs w:val="26"/>
        </w:rPr>
        <w:t xml:space="preserve">   </w:t>
      </w:r>
      <w:r w:rsidR="00FD5D94">
        <w:rPr>
          <w:sz w:val="26"/>
          <w:szCs w:val="26"/>
        </w:rPr>
        <w:t>2</w:t>
      </w:r>
      <w:r w:rsidRPr="00AC34CE">
        <w:rPr>
          <w:sz w:val="26"/>
          <w:szCs w:val="26"/>
        </w:rPr>
        <w:t xml:space="preserve">. </w:t>
      </w:r>
      <w:r w:rsidR="0021100A" w:rsidRPr="00AC34CE">
        <w:rPr>
          <w:sz w:val="26"/>
          <w:szCs w:val="26"/>
        </w:rPr>
        <w:t>Настоящее р</w:t>
      </w:r>
      <w:r w:rsidRPr="00AC34CE">
        <w:rPr>
          <w:sz w:val="26"/>
          <w:szCs w:val="26"/>
        </w:rPr>
        <w:t>ешение вступает в силу</w:t>
      </w:r>
      <w:r w:rsidR="0021100A" w:rsidRPr="00AC34CE">
        <w:rPr>
          <w:sz w:val="26"/>
          <w:szCs w:val="26"/>
        </w:rPr>
        <w:t xml:space="preserve"> после его официального опубликования</w:t>
      </w:r>
      <w:r w:rsidRPr="00AC34CE">
        <w:rPr>
          <w:sz w:val="26"/>
          <w:szCs w:val="26"/>
        </w:rPr>
        <w:t>.</w:t>
      </w:r>
    </w:p>
    <w:p w:rsidR="00CB08E8" w:rsidRPr="00AC34CE" w:rsidRDefault="00CB08E8" w:rsidP="00352F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35D74" w:rsidRDefault="00035D74" w:rsidP="001F0508">
      <w:pPr>
        <w:widowControl w:val="0"/>
        <w:autoSpaceDE w:val="0"/>
        <w:jc w:val="both"/>
        <w:rPr>
          <w:sz w:val="26"/>
          <w:szCs w:val="26"/>
        </w:rPr>
      </w:pPr>
    </w:p>
    <w:p w:rsidR="00763951" w:rsidRDefault="00763951" w:rsidP="001F0508">
      <w:pPr>
        <w:widowControl w:val="0"/>
        <w:autoSpaceDE w:val="0"/>
        <w:jc w:val="both"/>
        <w:rPr>
          <w:sz w:val="26"/>
          <w:szCs w:val="26"/>
        </w:rPr>
      </w:pPr>
    </w:p>
    <w:p w:rsidR="00763951" w:rsidRPr="00AC34CE" w:rsidRDefault="00763951" w:rsidP="001F0508">
      <w:pPr>
        <w:widowControl w:val="0"/>
        <w:autoSpaceDE w:val="0"/>
        <w:jc w:val="both"/>
        <w:rPr>
          <w:sz w:val="26"/>
          <w:szCs w:val="26"/>
        </w:rPr>
      </w:pPr>
    </w:p>
    <w:p w:rsidR="006B3F6C" w:rsidRPr="00AC34CE" w:rsidRDefault="006B3F6C" w:rsidP="001F05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5D74" w:rsidRPr="00AC34CE" w:rsidRDefault="00035D74" w:rsidP="001F05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C34C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AC34CE">
        <w:rPr>
          <w:rFonts w:ascii="Times New Roman" w:hAnsi="Times New Roman" w:cs="Times New Roman"/>
          <w:sz w:val="26"/>
          <w:szCs w:val="26"/>
        </w:rPr>
        <w:t>Фроловской</w:t>
      </w:r>
      <w:proofErr w:type="spellEnd"/>
      <w:r w:rsidRPr="00AC34CE">
        <w:rPr>
          <w:rFonts w:ascii="Times New Roman" w:hAnsi="Times New Roman" w:cs="Times New Roman"/>
          <w:sz w:val="26"/>
          <w:szCs w:val="26"/>
        </w:rPr>
        <w:t xml:space="preserve">                                      Глава </w:t>
      </w:r>
      <w:proofErr w:type="spellStart"/>
      <w:r w:rsidRPr="00AC34CE">
        <w:rPr>
          <w:rFonts w:ascii="Times New Roman" w:hAnsi="Times New Roman" w:cs="Times New Roman"/>
          <w:sz w:val="26"/>
          <w:szCs w:val="26"/>
        </w:rPr>
        <w:t>Фроловского</w:t>
      </w:r>
      <w:proofErr w:type="spellEnd"/>
      <w:r w:rsidRPr="00AC34CE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35D74" w:rsidRPr="00AC34CE" w:rsidRDefault="00035D74" w:rsidP="001F05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C34CE">
        <w:rPr>
          <w:rFonts w:ascii="Times New Roman" w:hAnsi="Times New Roman" w:cs="Times New Roman"/>
          <w:sz w:val="26"/>
          <w:szCs w:val="26"/>
        </w:rPr>
        <w:t>районной Думы                                                        муниципального района</w:t>
      </w:r>
    </w:p>
    <w:p w:rsidR="00035D74" w:rsidRPr="00AC34CE" w:rsidRDefault="00035D74" w:rsidP="001F05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C34CE">
        <w:rPr>
          <w:rFonts w:ascii="Times New Roman" w:hAnsi="Times New Roman" w:cs="Times New Roman"/>
          <w:sz w:val="26"/>
          <w:szCs w:val="26"/>
        </w:rPr>
        <w:t xml:space="preserve">_____________М.Е. </w:t>
      </w:r>
      <w:proofErr w:type="spellStart"/>
      <w:r w:rsidRPr="00AC34CE">
        <w:rPr>
          <w:rFonts w:ascii="Times New Roman" w:hAnsi="Times New Roman" w:cs="Times New Roman"/>
          <w:sz w:val="26"/>
          <w:szCs w:val="26"/>
        </w:rPr>
        <w:t>Алеулова</w:t>
      </w:r>
      <w:proofErr w:type="spellEnd"/>
      <w:r w:rsidRPr="00AC34CE">
        <w:rPr>
          <w:rFonts w:ascii="Times New Roman" w:hAnsi="Times New Roman" w:cs="Times New Roman"/>
          <w:sz w:val="26"/>
          <w:szCs w:val="26"/>
        </w:rPr>
        <w:t xml:space="preserve">                                _____________ В.С. </w:t>
      </w:r>
      <w:proofErr w:type="spellStart"/>
      <w:r w:rsidRPr="00AC34CE">
        <w:rPr>
          <w:rFonts w:ascii="Times New Roman" w:hAnsi="Times New Roman" w:cs="Times New Roman"/>
          <w:sz w:val="26"/>
          <w:szCs w:val="26"/>
        </w:rPr>
        <w:t>Шкарупелов</w:t>
      </w:r>
      <w:proofErr w:type="spellEnd"/>
      <w:r w:rsidRPr="00AC34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259" w:rsidRDefault="00603259" w:rsidP="001F0508">
      <w:pPr>
        <w:jc w:val="both"/>
      </w:pPr>
    </w:p>
    <w:sectPr w:rsidR="00603259" w:rsidSect="00DF177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29" w:rsidRDefault="001B4F29" w:rsidP="00352FDE">
      <w:r>
        <w:separator/>
      </w:r>
    </w:p>
  </w:endnote>
  <w:endnote w:type="continuationSeparator" w:id="0">
    <w:p w:rsidR="001B4F29" w:rsidRDefault="001B4F29" w:rsidP="00352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29" w:rsidRDefault="001B4F29" w:rsidP="00352FDE">
      <w:r>
        <w:separator/>
      </w:r>
    </w:p>
  </w:footnote>
  <w:footnote w:type="continuationSeparator" w:id="0">
    <w:p w:rsidR="001B4F29" w:rsidRDefault="001B4F29" w:rsidP="00352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D74"/>
    <w:rsid w:val="00035D74"/>
    <w:rsid w:val="000578CD"/>
    <w:rsid w:val="00064524"/>
    <w:rsid w:val="000D09EA"/>
    <w:rsid w:val="000E5D10"/>
    <w:rsid w:val="001000C5"/>
    <w:rsid w:val="001211CB"/>
    <w:rsid w:val="00134989"/>
    <w:rsid w:val="00135A68"/>
    <w:rsid w:val="001720EE"/>
    <w:rsid w:val="001853C0"/>
    <w:rsid w:val="00196391"/>
    <w:rsid w:val="001B1190"/>
    <w:rsid w:val="001B4F29"/>
    <w:rsid w:val="001F0508"/>
    <w:rsid w:val="0021100A"/>
    <w:rsid w:val="00273DFA"/>
    <w:rsid w:val="002B3880"/>
    <w:rsid w:val="002C0413"/>
    <w:rsid w:val="00323846"/>
    <w:rsid w:val="00345116"/>
    <w:rsid w:val="003526E9"/>
    <w:rsid w:val="00352FDE"/>
    <w:rsid w:val="00363785"/>
    <w:rsid w:val="0036440F"/>
    <w:rsid w:val="00366942"/>
    <w:rsid w:val="0038535B"/>
    <w:rsid w:val="003D192D"/>
    <w:rsid w:val="00477C25"/>
    <w:rsid w:val="0048106E"/>
    <w:rsid w:val="00562B73"/>
    <w:rsid w:val="00601F0F"/>
    <w:rsid w:val="00603259"/>
    <w:rsid w:val="00634BBB"/>
    <w:rsid w:val="006A2FE2"/>
    <w:rsid w:val="006A3742"/>
    <w:rsid w:val="006B3F6C"/>
    <w:rsid w:val="006F24B9"/>
    <w:rsid w:val="00734FAD"/>
    <w:rsid w:val="00763951"/>
    <w:rsid w:val="00784473"/>
    <w:rsid w:val="0086204C"/>
    <w:rsid w:val="00892A41"/>
    <w:rsid w:val="008C23F4"/>
    <w:rsid w:val="00A23ADB"/>
    <w:rsid w:val="00A67AFE"/>
    <w:rsid w:val="00A979A4"/>
    <w:rsid w:val="00AC34CE"/>
    <w:rsid w:val="00B1181D"/>
    <w:rsid w:val="00BF27EF"/>
    <w:rsid w:val="00C0196E"/>
    <w:rsid w:val="00C14F3D"/>
    <w:rsid w:val="00C2082E"/>
    <w:rsid w:val="00C50B78"/>
    <w:rsid w:val="00C77BB7"/>
    <w:rsid w:val="00C911D8"/>
    <w:rsid w:val="00CB08E8"/>
    <w:rsid w:val="00CD74A9"/>
    <w:rsid w:val="00CE187F"/>
    <w:rsid w:val="00CF06D6"/>
    <w:rsid w:val="00D13537"/>
    <w:rsid w:val="00D529ED"/>
    <w:rsid w:val="00D90D3E"/>
    <w:rsid w:val="00DF1777"/>
    <w:rsid w:val="00E14222"/>
    <w:rsid w:val="00E146E9"/>
    <w:rsid w:val="00E5153F"/>
    <w:rsid w:val="00E52075"/>
    <w:rsid w:val="00E60B3F"/>
    <w:rsid w:val="00FD5D94"/>
    <w:rsid w:val="00FE581C"/>
    <w:rsid w:val="00FF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35D74"/>
    <w:pPr>
      <w:keepNext/>
      <w:widowControl w:val="0"/>
      <w:numPr>
        <w:numId w:val="2"/>
      </w:numPr>
      <w:spacing w:before="240" w:after="60"/>
      <w:outlineLvl w:val="0"/>
    </w:pPr>
    <w:rPr>
      <w:rFonts w:ascii="Arial" w:eastAsia="Lucida Sans Unicode" w:hAnsi="Arial" w:cs="Arial"/>
      <w:b/>
      <w:bCs/>
      <w:kern w:val="2"/>
      <w:sz w:val="32"/>
      <w:szCs w:val="32"/>
      <w:lang w:bidi="hi-IN"/>
    </w:rPr>
  </w:style>
  <w:style w:type="paragraph" w:styleId="2">
    <w:name w:val="heading 2"/>
    <w:basedOn w:val="a"/>
    <w:next w:val="a"/>
    <w:link w:val="20"/>
    <w:unhideWhenUsed/>
    <w:qFormat/>
    <w:rsid w:val="00035D74"/>
    <w:pPr>
      <w:keepNext/>
      <w:widowControl w:val="0"/>
      <w:numPr>
        <w:ilvl w:val="1"/>
        <w:numId w:val="2"/>
      </w:numPr>
      <w:ind w:left="142"/>
      <w:jc w:val="right"/>
      <w:outlineLvl w:val="1"/>
    </w:pPr>
    <w:rPr>
      <w:rFonts w:eastAsia="Lucida Sans Unicode" w:cs="Mangal"/>
      <w:b/>
      <w:kern w:val="2"/>
      <w:sz w:val="32"/>
      <w:szCs w:val="20"/>
      <w:lang w:bidi="hi-IN"/>
    </w:rPr>
  </w:style>
  <w:style w:type="paragraph" w:styleId="3">
    <w:name w:val="heading 3"/>
    <w:basedOn w:val="a"/>
    <w:next w:val="a"/>
    <w:link w:val="30"/>
    <w:unhideWhenUsed/>
    <w:qFormat/>
    <w:rsid w:val="00035D74"/>
    <w:pPr>
      <w:keepNext/>
      <w:widowControl w:val="0"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bidi="hi-IN"/>
    </w:rPr>
  </w:style>
  <w:style w:type="paragraph" w:styleId="4">
    <w:name w:val="heading 4"/>
    <w:basedOn w:val="a"/>
    <w:next w:val="a"/>
    <w:link w:val="40"/>
    <w:semiHidden/>
    <w:unhideWhenUsed/>
    <w:qFormat/>
    <w:rsid w:val="00035D74"/>
    <w:pPr>
      <w:keepNext/>
      <w:widowControl w:val="0"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kern w:val="2"/>
      <w:sz w:val="28"/>
      <w:szCs w:val="2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D74"/>
    <w:rPr>
      <w:rFonts w:ascii="Arial" w:eastAsia="Lucida Sans Unicode" w:hAnsi="Arial" w:cs="Arial"/>
      <w:b/>
      <w:bCs/>
      <w:kern w:val="2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rsid w:val="00035D74"/>
    <w:rPr>
      <w:rFonts w:ascii="Times New Roman" w:eastAsia="Lucida Sans Unicode" w:hAnsi="Times New Roman" w:cs="Mangal"/>
      <w:b/>
      <w:kern w:val="2"/>
      <w:sz w:val="32"/>
      <w:szCs w:val="20"/>
      <w:lang w:eastAsia="zh-CN" w:bidi="hi-IN"/>
    </w:rPr>
  </w:style>
  <w:style w:type="character" w:customStyle="1" w:styleId="30">
    <w:name w:val="Заголовок 3 Знак"/>
    <w:basedOn w:val="a0"/>
    <w:link w:val="3"/>
    <w:rsid w:val="00035D74"/>
    <w:rPr>
      <w:rFonts w:ascii="Cambria" w:eastAsia="Times New Roman" w:hAnsi="Cambria" w:cs="Times New Roman"/>
      <w:b/>
      <w:bCs/>
      <w:kern w:val="2"/>
      <w:sz w:val="26"/>
      <w:szCs w:val="26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035D74"/>
    <w:rPr>
      <w:rFonts w:ascii="Calibri" w:eastAsia="Times New Roman" w:hAnsi="Calibri" w:cs="Times New Roman"/>
      <w:b/>
      <w:bCs/>
      <w:kern w:val="2"/>
      <w:sz w:val="28"/>
      <w:szCs w:val="28"/>
      <w:lang w:eastAsia="zh-CN" w:bidi="hi-IN"/>
    </w:rPr>
  </w:style>
  <w:style w:type="character" w:styleId="a3">
    <w:name w:val="Hyperlink"/>
    <w:rsid w:val="00035D74"/>
    <w:rPr>
      <w:strike w:val="0"/>
      <w:dstrike w:val="0"/>
      <w:color w:val="0000FF"/>
      <w:u w:val="none"/>
    </w:rPr>
  </w:style>
  <w:style w:type="paragraph" w:customStyle="1" w:styleId="ConsPlusNormal">
    <w:name w:val="ConsPlusNormal"/>
    <w:rsid w:val="00035D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1181D"/>
    <w:pPr>
      <w:ind w:left="720"/>
      <w:contextualSpacing/>
    </w:pPr>
  </w:style>
  <w:style w:type="paragraph" w:styleId="a5">
    <w:name w:val="footnote text"/>
    <w:basedOn w:val="a"/>
    <w:link w:val="a6"/>
    <w:rsid w:val="00352FDE"/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352F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rsid w:val="00352F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A6A0A-A48E-4B97-8E1B-1D348F3C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Я</cp:lastModifiedBy>
  <cp:revision>45</cp:revision>
  <cp:lastPrinted>2023-11-23T10:42:00Z</cp:lastPrinted>
  <dcterms:created xsi:type="dcterms:W3CDTF">2023-03-22T12:55:00Z</dcterms:created>
  <dcterms:modified xsi:type="dcterms:W3CDTF">2023-11-23T10:45:00Z</dcterms:modified>
</cp:coreProperties>
</file>